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Borders>
          <w:bottom w:val="single" w:sz="12" w:space="0" w:color="auto"/>
        </w:tblBorders>
        <w:tblLayout w:type="fixed"/>
        <w:tblCellMar>
          <w:left w:w="70" w:type="dxa"/>
          <w:right w:w="70" w:type="dxa"/>
        </w:tblCellMar>
        <w:tblLook w:val="04A0"/>
      </w:tblPr>
      <w:tblGrid>
        <w:gridCol w:w="4113"/>
        <w:gridCol w:w="1700"/>
        <w:gridCol w:w="3922"/>
      </w:tblGrid>
      <w:tr w:rsidR="00DD0AC9" w:rsidRPr="00A85674" w:rsidTr="00C71709">
        <w:tc>
          <w:tcPr>
            <w:tcW w:w="4111" w:type="dxa"/>
            <w:tcBorders>
              <w:top w:val="nil"/>
              <w:left w:val="nil"/>
              <w:bottom w:val="single" w:sz="12" w:space="0" w:color="auto"/>
              <w:right w:val="nil"/>
            </w:tcBorders>
          </w:tcPr>
          <w:p w:rsidR="00DD0AC9" w:rsidRPr="00A85674" w:rsidRDefault="004E7B12" w:rsidP="00C71709">
            <w:pPr>
              <w:pStyle w:val="5"/>
              <w:rPr>
                <w:rFonts w:eastAsia="Arial Unicode MS"/>
                <w:szCs w:val="24"/>
              </w:rPr>
            </w:pPr>
            <w:r>
              <w:rPr>
                <w:szCs w:val="24"/>
              </w:rPr>
              <w:t xml:space="preserve">      </w:t>
            </w:r>
            <w:r w:rsidR="00DD0AC9" w:rsidRPr="00E54BB0">
              <w:rPr>
                <w:szCs w:val="24"/>
              </w:rPr>
              <w:t xml:space="preserve">   РЕСПУБЛИКА АДЫГЕЯ</w:t>
            </w:r>
          </w:p>
          <w:p w:rsidR="00DD0AC9" w:rsidRPr="00A85674" w:rsidRDefault="00DD0AC9" w:rsidP="00C71709">
            <w:pPr>
              <w:pStyle w:val="1"/>
              <w:rPr>
                <w:rFonts w:eastAsia="Arial Unicode MS"/>
                <w:b/>
              </w:rPr>
            </w:pPr>
            <w:r w:rsidRPr="00A85674">
              <w:rPr>
                <w:b/>
              </w:rPr>
              <w:t>Совет народных депутатов</w:t>
            </w:r>
          </w:p>
          <w:p w:rsidR="00DD0AC9" w:rsidRPr="00A85674" w:rsidRDefault="00DD0AC9" w:rsidP="00C71709">
            <w:pPr>
              <w:spacing w:line="20" w:lineRule="atLeast"/>
              <w:ind w:hanging="70"/>
              <w:jc w:val="center"/>
              <w:rPr>
                <w:b/>
                <w:i/>
              </w:rPr>
            </w:pPr>
            <w:r w:rsidRPr="00A85674">
              <w:rPr>
                <w:b/>
                <w:i/>
              </w:rPr>
              <w:t>Муниципального образования</w:t>
            </w:r>
          </w:p>
          <w:p w:rsidR="00DD0AC9" w:rsidRPr="00A85674" w:rsidRDefault="00DD0AC9" w:rsidP="00C71709">
            <w:pPr>
              <w:pStyle w:val="2"/>
              <w:rPr>
                <w:rFonts w:eastAsia="Arial Unicode MS"/>
                <w:b/>
                <w:bCs/>
                <w:i/>
                <w:iCs/>
                <w:sz w:val="24"/>
                <w:szCs w:val="24"/>
              </w:rPr>
            </w:pPr>
            <w:r w:rsidRPr="00E54BB0">
              <w:rPr>
                <w:sz w:val="24"/>
                <w:szCs w:val="24"/>
              </w:rPr>
              <w:t>«Хатажукайское сельское поселение»</w:t>
            </w:r>
          </w:p>
          <w:p w:rsidR="00DD0AC9" w:rsidRPr="00A85674" w:rsidRDefault="00DD0AC9" w:rsidP="00C71709">
            <w:pPr>
              <w:spacing w:line="20" w:lineRule="atLeast"/>
              <w:ind w:left="130"/>
              <w:jc w:val="center"/>
              <w:rPr>
                <w:b/>
                <w:i/>
              </w:rPr>
            </w:pPr>
            <w:r w:rsidRPr="00A85674">
              <w:rPr>
                <w:b/>
                <w:i/>
              </w:rPr>
              <w:t xml:space="preserve">385462, а. Пшичо, </w:t>
            </w:r>
          </w:p>
          <w:p w:rsidR="00DD0AC9" w:rsidRPr="00A85674" w:rsidRDefault="00DD0AC9" w:rsidP="00C71709">
            <w:pPr>
              <w:spacing w:line="20" w:lineRule="atLeast"/>
              <w:ind w:left="130"/>
              <w:jc w:val="center"/>
              <w:rPr>
                <w:b/>
                <w:i/>
              </w:rPr>
            </w:pPr>
            <w:r w:rsidRPr="00A85674">
              <w:rPr>
                <w:b/>
                <w:i/>
              </w:rPr>
              <w:t>ул. Ленина, 51</w:t>
            </w:r>
          </w:p>
          <w:p w:rsidR="00DD0AC9" w:rsidRPr="00A85674" w:rsidRDefault="00DD0AC9" w:rsidP="00C71709">
            <w:pPr>
              <w:spacing w:line="20" w:lineRule="atLeast"/>
              <w:ind w:left="130"/>
              <w:jc w:val="center"/>
              <w:rPr>
                <w:b/>
                <w:i/>
              </w:rPr>
            </w:pPr>
          </w:p>
        </w:tc>
        <w:tc>
          <w:tcPr>
            <w:tcW w:w="1699" w:type="dxa"/>
            <w:tcBorders>
              <w:top w:val="nil"/>
              <w:left w:val="nil"/>
              <w:bottom w:val="single" w:sz="12" w:space="0" w:color="auto"/>
              <w:right w:val="nil"/>
            </w:tcBorders>
          </w:tcPr>
          <w:p w:rsidR="00DD0AC9" w:rsidRPr="00A85674" w:rsidRDefault="00DD0AC9" w:rsidP="00C71709">
            <w:pPr>
              <w:spacing w:line="240" w:lineRule="atLeast"/>
              <w:jc w:val="center"/>
              <w:rPr>
                <w:b/>
              </w:rPr>
            </w:pPr>
            <w:r>
              <w:rPr>
                <w:b/>
              </w:rPr>
              <w:t xml:space="preserve">      </w:t>
            </w:r>
          </w:p>
        </w:tc>
        <w:tc>
          <w:tcPr>
            <w:tcW w:w="3920" w:type="dxa"/>
            <w:tcBorders>
              <w:top w:val="nil"/>
              <w:left w:val="nil"/>
              <w:bottom w:val="single" w:sz="12" w:space="0" w:color="auto"/>
              <w:right w:val="nil"/>
            </w:tcBorders>
            <w:hideMark/>
          </w:tcPr>
          <w:p w:rsidR="00DD0AC9" w:rsidRPr="00A85674" w:rsidRDefault="00DD0AC9" w:rsidP="00C71709">
            <w:pPr>
              <w:pStyle w:val="5"/>
              <w:rPr>
                <w:rFonts w:eastAsia="Arial Unicode MS"/>
                <w:szCs w:val="24"/>
              </w:rPr>
            </w:pPr>
            <w:r w:rsidRPr="00E54BB0">
              <w:rPr>
                <w:szCs w:val="24"/>
              </w:rPr>
              <w:t>АДЫГЭ РЕСПУБЛИК</w:t>
            </w:r>
          </w:p>
          <w:p w:rsidR="00DD0AC9" w:rsidRPr="00A85674" w:rsidRDefault="00DD0AC9" w:rsidP="00C71709">
            <w:pPr>
              <w:pStyle w:val="a3"/>
              <w:rPr>
                <w:sz w:val="24"/>
              </w:rPr>
            </w:pPr>
            <w:r w:rsidRPr="00A85674">
              <w:rPr>
                <w:sz w:val="24"/>
              </w:rPr>
              <w:t>Хьатыгъужъкъое муниципальнэ къоджэ псэуп</w:t>
            </w:r>
            <w:proofErr w:type="gramStart"/>
            <w:r w:rsidRPr="00A85674">
              <w:rPr>
                <w:sz w:val="24"/>
                <w:lang w:val="en-US"/>
              </w:rPr>
              <w:t>I</w:t>
            </w:r>
            <w:proofErr w:type="gramEnd"/>
            <w:r w:rsidRPr="00A85674">
              <w:rPr>
                <w:sz w:val="24"/>
              </w:rPr>
              <w:t>э ч</w:t>
            </w:r>
            <w:r w:rsidRPr="00A85674">
              <w:rPr>
                <w:sz w:val="24"/>
                <w:lang w:val="en-US"/>
              </w:rPr>
              <w:t>I</w:t>
            </w:r>
            <w:r w:rsidRPr="00A85674">
              <w:rPr>
                <w:sz w:val="24"/>
              </w:rPr>
              <w:t>ып</w:t>
            </w:r>
            <w:r w:rsidRPr="00A85674">
              <w:rPr>
                <w:sz w:val="24"/>
                <w:lang w:val="en-US"/>
              </w:rPr>
              <w:t>I</w:t>
            </w:r>
            <w:r w:rsidRPr="00A85674">
              <w:rPr>
                <w:sz w:val="24"/>
              </w:rPr>
              <w:t>эм изэхэщап</w:t>
            </w:r>
            <w:r w:rsidRPr="00A85674">
              <w:rPr>
                <w:sz w:val="24"/>
                <w:lang w:val="en-US"/>
              </w:rPr>
              <w:t>I</w:t>
            </w:r>
            <w:r w:rsidRPr="00A85674">
              <w:rPr>
                <w:sz w:val="24"/>
              </w:rPr>
              <w:t xml:space="preserve">э </w:t>
            </w:r>
            <w:proofErr w:type="spellStart"/>
            <w:r w:rsidRPr="00A85674">
              <w:rPr>
                <w:sz w:val="24"/>
              </w:rPr>
              <w:t>янароднэ</w:t>
            </w:r>
            <w:proofErr w:type="spellEnd"/>
            <w:r w:rsidRPr="00A85674">
              <w:rPr>
                <w:sz w:val="24"/>
              </w:rPr>
              <w:t xml:space="preserve"> </w:t>
            </w:r>
            <w:proofErr w:type="spellStart"/>
            <w:r w:rsidRPr="00A85674">
              <w:rPr>
                <w:sz w:val="24"/>
              </w:rPr>
              <w:t>депутатхэм</w:t>
            </w:r>
            <w:proofErr w:type="spellEnd"/>
            <w:r w:rsidRPr="00A85674">
              <w:rPr>
                <w:sz w:val="24"/>
              </w:rPr>
              <w:t xml:space="preserve"> я Совет</w:t>
            </w:r>
          </w:p>
          <w:p w:rsidR="00DD0AC9" w:rsidRPr="00A85674" w:rsidRDefault="00DD0AC9" w:rsidP="00C71709">
            <w:pPr>
              <w:tabs>
                <w:tab w:val="left" w:pos="1080"/>
              </w:tabs>
              <w:ind w:left="176"/>
              <w:jc w:val="center"/>
              <w:rPr>
                <w:b/>
                <w:i/>
              </w:rPr>
            </w:pPr>
            <w:r w:rsidRPr="00A85674">
              <w:rPr>
                <w:b/>
                <w:i/>
              </w:rPr>
              <w:t>385462, къ. Пщычэу,</w:t>
            </w:r>
          </w:p>
          <w:p w:rsidR="00DD0AC9" w:rsidRPr="00A85674" w:rsidRDefault="00DD0AC9" w:rsidP="00C71709">
            <w:pPr>
              <w:tabs>
                <w:tab w:val="left" w:pos="1080"/>
              </w:tabs>
              <w:ind w:left="176"/>
              <w:jc w:val="center"/>
              <w:rPr>
                <w:b/>
                <w:i/>
              </w:rPr>
            </w:pPr>
            <w:r w:rsidRPr="00A85674">
              <w:rPr>
                <w:b/>
                <w:i/>
              </w:rPr>
              <w:t>ур. Лениным ыц</w:t>
            </w:r>
            <w:proofErr w:type="gramStart"/>
            <w:r w:rsidRPr="00A85674">
              <w:rPr>
                <w:b/>
                <w:i/>
                <w:lang w:val="en-US"/>
              </w:rPr>
              <w:t>I</w:t>
            </w:r>
            <w:proofErr w:type="gramEnd"/>
            <w:r w:rsidRPr="00A85674">
              <w:rPr>
                <w:b/>
                <w:i/>
              </w:rPr>
              <w:t>, 51</w:t>
            </w:r>
          </w:p>
        </w:tc>
      </w:tr>
    </w:tbl>
    <w:p w:rsidR="00DD0AC9" w:rsidRDefault="00DD0AC9" w:rsidP="00DD0AC9">
      <w:pPr>
        <w:tabs>
          <w:tab w:val="left" w:pos="3225"/>
        </w:tabs>
        <w:ind w:firstLine="720"/>
        <w:jc w:val="center"/>
        <w:rPr>
          <w:b/>
        </w:rPr>
      </w:pPr>
    </w:p>
    <w:p w:rsidR="00DD0AC9" w:rsidRDefault="00DD0AC9" w:rsidP="00DD0AC9">
      <w:pPr>
        <w:tabs>
          <w:tab w:val="left" w:pos="3225"/>
        </w:tabs>
        <w:ind w:firstLine="720"/>
        <w:jc w:val="center"/>
      </w:pPr>
      <w:r>
        <w:t xml:space="preserve">РЕШЕНИЕ №33   </w:t>
      </w:r>
    </w:p>
    <w:p w:rsidR="00DD0AC9" w:rsidRPr="000C24F4" w:rsidRDefault="00DD0AC9" w:rsidP="00DD0AC9">
      <w:pPr>
        <w:tabs>
          <w:tab w:val="left" w:pos="3225"/>
        </w:tabs>
        <w:ind w:firstLine="720"/>
        <w:jc w:val="center"/>
      </w:pPr>
      <w:r w:rsidRPr="000C24F4">
        <w:t xml:space="preserve">     </w:t>
      </w:r>
    </w:p>
    <w:p w:rsidR="00DD0AC9" w:rsidRPr="000C24F4" w:rsidRDefault="00DD0AC9" w:rsidP="00DD0AC9">
      <w:pPr>
        <w:pStyle w:val="a6"/>
        <w:rPr>
          <w:rFonts w:ascii="Times New Roman" w:hAnsi="Times New Roman"/>
          <w:sz w:val="24"/>
          <w:szCs w:val="24"/>
        </w:rPr>
      </w:pPr>
      <w:r w:rsidRPr="000C24F4">
        <w:rPr>
          <w:rFonts w:ascii="Times New Roman" w:hAnsi="Times New Roman"/>
          <w:sz w:val="24"/>
          <w:szCs w:val="24"/>
        </w:rPr>
        <w:t xml:space="preserve">  </w:t>
      </w:r>
      <w:r>
        <w:rPr>
          <w:rFonts w:ascii="Times New Roman" w:hAnsi="Times New Roman"/>
          <w:sz w:val="24"/>
          <w:szCs w:val="24"/>
        </w:rPr>
        <w:t>15</w:t>
      </w:r>
      <w:r w:rsidRPr="000C24F4">
        <w:rPr>
          <w:rFonts w:ascii="Times New Roman" w:hAnsi="Times New Roman"/>
          <w:sz w:val="24"/>
          <w:szCs w:val="24"/>
        </w:rPr>
        <w:t>.</w:t>
      </w:r>
      <w:r>
        <w:rPr>
          <w:rFonts w:ascii="Times New Roman" w:hAnsi="Times New Roman"/>
          <w:sz w:val="24"/>
          <w:szCs w:val="24"/>
        </w:rPr>
        <w:t>01</w:t>
      </w:r>
      <w:r w:rsidRPr="000C24F4">
        <w:rPr>
          <w:rFonts w:ascii="Times New Roman" w:hAnsi="Times New Roman"/>
          <w:sz w:val="24"/>
          <w:szCs w:val="24"/>
        </w:rPr>
        <w:t>.201</w:t>
      </w:r>
      <w:r>
        <w:rPr>
          <w:rFonts w:ascii="Times New Roman" w:hAnsi="Times New Roman"/>
          <w:sz w:val="24"/>
          <w:szCs w:val="24"/>
        </w:rPr>
        <w:t>5</w:t>
      </w:r>
      <w:r w:rsidRPr="000C24F4">
        <w:rPr>
          <w:rFonts w:ascii="Times New Roman" w:hAnsi="Times New Roman"/>
          <w:sz w:val="24"/>
          <w:szCs w:val="24"/>
        </w:rPr>
        <w:t xml:space="preserve">г.                                                                                                                  а. Пшичо </w:t>
      </w:r>
    </w:p>
    <w:p w:rsidR="00DD0AC9" w:rsidRPr="000C24F4" w:rsidRDefault="00DD0AC9" w:rsidP="00DD0AC9">
      <w:pPr>
        <w:pStyle w:val="a6"/>
        <w:rPr>
          <w:rFonts w:ascii="Times New Roman" w:hAnsi="Times New Roman"/>
          <w:sz w:val="24"/>
          <w:szCs w:val="24"/>
        </w:rPr>
      </w:pPr>
    </w:p>
    <w:p w:rsidR="00DD0AC9" w:rsidRPr="00A85674" w:rsidRDefault="00DD0AC9" w:rsidP="00DD0AC9">
      <w:pPr>
        <w:pStyle w:val="ConsTitle"/>
        <w:widowControl/>
        <w:ind w:right="0"/>
        <w:jc w:val="center"/>
        <w:rPr>
          <w:rFonts w:ascii="Times New Roman" w:hAnsi="Times New Roman" w:cs="Times New Roman"/>
          <w:b w:val="0"/>
          <w:i/>
          <w:sz w:val="24"/>
          <w:szCs w:val="24"/>
        </w:rPr>
      </w:pPr>
    </w:p>
    <w:p w:rsidR="00DD0AC9" w:rsidRPr="005D7FCF" w:rsidRDefault="00DD0AC9" w:rsidP="00DD0AC9">
      <w:pPr>
        <w:jc w:val="both"/>
      </w:pPr>
      <w:r w:rsidRPr="005D7FCF">
        <w:t xml:space="preserve">«О принятии Устава </w:t>
      </w:r>
    </w:p>
    <w:p w:rsidR="00DD0AC9" w:rsidRPr="005D7FCF" w:rsidRDefault="00DD0AC9" w:rsidP="00DD0AC9">
      <w:pPr>
        <w:jc w:val="both"/>
        <w:rPr>
          <w:color w:val="000000"/>
          <w:spacing w:val="-1"/>
          <w:w w:val="101"/>
        </w:rPr>
      </w:pPr>
      <w:r w:rsidRPr="005D7FCF">
        <w:rPr>
          <w:color w:val="000000"/>
          <w:spacing w:val="-1"/>
          <w:w w:val="101"/>
        </w:rPr>
        <w:t xml:space="preserve">муниципального образования </w:t>
      </w:r>
    </w:p>
    <w:p w:rsidR="00DD0AC9" w:rsidRPr="005D7FCF" w:rsidRDefault="00DD0AC9" w:rsidP="00DD0AC9">
      <w:pPr>
        <w:jc w:val="both"/>
        <w:rPr>
          <w:rFonts w:eastAsia="Calibri"/>
        </w:rPr>
      </w:pPr>
      <w:r w:rsidRPr="005D7FCF">
        <w:t>«Хатажукайское сельское поселение»</w:t>
      </w:r>
    </w:p>
    <w:p w:rsidR="00DD0AC9" w:rsidRPr="005D7FCF" w:rsidRDefault="00DD0AC9" w:rsidP="00DD0AC9">
      <w:pPr>
        <w:ind w:firstLine="567"/>
        <w:jc w:val="both"/>
        <w:rPr>
          <w:rFonts w:eastAsia="Calibri"/>
        </w:rPr>
      </w:pPr>
    </w:p>
    <w:p w:rsidR="00DD0AC9" w:rsidRPr="00067EA1" w:rsidRDefault="00DD0AC9" w:rsidP="00DD0AC9">
      <w:pPr>
        <w:jc w:val="both"/>
        <w:rPr>
          <w:rFonts w:eastAsia="Calibri"/>
        </w:rPr>
      </w:pPr>
    </w:p>
    <w:p w:rsidR="00DD0AC9" w:rsidRPr="00A85674" w:rsidRDefault="00DD0AC9" w:rsidP="00DD0AC9">
      <w:pPr>
        <w:jc w:val="both"/>
        <w:rPr>
          <w:rFonts w:eastAsia="Calibri"/>
        </w:rPr>
      </w:pPr>
      <w:r w:rsidRPr="00067EA1">
        <w:rPr>
          <w:rFonts w:eastAsia="Calibri"/>
        </w:rPr>
        <w:t xml:space="preserve">В соответствии со статьями 35; 44 Федерального закона от 06.10.2003 № 131-ФЗ «Об общих принципах организации местного самоуправления в Российской Федерации», Совет народных </w:t>
      </w:r>
      <w:r w:rsidRPr="00A85674">
        <w:rPr>
          <w:rFonts w:eastAsia="Calibri"/>
        </w:rPr>
        <w:t xml:space="preserve">депутатов </w:t>
      </w:r>
      <w:r w:rsidRPr="00A85674">
        <w:t>«Хатажукайское сельское поселение»</w:t>
      </w:r>
    </w:p>
    <w:p w:rsidR="00DD0AC9" w:rsidRDefault="00DD0AC9" w:rsidP="00DD0AC9">
      <w:pPr>
        <w:ind w:firstLine="708"/>
        <w:jc w:val="center"/>
      </w:pPr>
    </w:p>
    <w:p w:rsidR="00DD0AC9" w:rsidRPr="00067EA1" w:rsidRDefault="00DD0AC9" w:rsidP="00DD0AC9">
      <w:pPr>
        <w:ind w:firstLine="708"/>
        <w:jc w:val="center"/>
        <w:rPr>
          <w:b/>
        </w:rPr>
      </w:pPr>
      <w:r w:rsidRPr="00067EA1">
        <w:t>РЕШИЛ:</w:t>
      </w:r>
    </w:p>
    <w:p w:rsidR="00DD0AC9" w:rsidRPr="00067EA1" w:rsidRDefault="00DD0AC9" w:rsidP="00DD0AC9">
      <w:pPr>
        <w:pStyle w:val="ConsTitle"/>
        <w:widowControl/>
        <w:tabs>
          <w:tab w:val="left" w:pos="142"/>
        </w:tabs>
        <w:ind w:right="0" w:firstLine="567"/>
        <w:jc w:val="both"/>
        <w:rPr>
          <w:rFonts w:ascii="Times New Roman" w:hAnsi="Times New Roman" w:cs="Times New Roman"/>
          <w:b w:val="0"/>
          <w:sz w:val="24"/>
          <w:szCs w:val="24"/>
        </w:rPr>
      </w:pPr>
    </w:p>
    <w:p w:rsidR="00DD0AC9" w:rsidRPr="00A85674" w:rsidRDefault="00DD0AC9" w:rsidP="00DD0AC9">
      <w:pPr>
        <w:jc w:val="both"/>
        <w:rPr>
          <w:rFonts w:eastAsia="Calibri"/>
        </w:rPr>
      </w:pPr>
      <w:r w:rsidRPr="00A85674">
        <w:t>1. Принять Устав муниципального образования</w:t>
      </w:r>
      <w:r>
        <w:t xml:space="preserve"> </w:t>
      </w:r>
      <w:r w:rsidRPr="00A85674">
        <w:t>«Хатажукайское сельское поселение»</w:t>
      </w:r>
    </w:p>
    <w:p w:rsidR="00DD0AC9" w:rsidRPr="00067EA1" w:rsidRDefault="00DD0AC9" w:rsidP="00DD0AC9">
      <w:pPr>
        <w:jc w:val="both"/>
      </w:pPr>
      <w:r w:rsidRPr="00067EA1">
        <w:t>2. Главе муниципального образования</w:t>
      </w:r>
      <w:proofErr w:type="gramStart"/>
      <w:r w:rsidRPr="00A85674">
        <w:t>«Х</w:t>
      </w:r>
      <w:proofErr w:type="gramEnd"/>
      <w:r w:rsidRPr="00A85674">
        <w:t>атажукайское сельское поселение»</w:t>
      </w:r>
      <w:r w:rsidRPr="00067EA1">
        <w:t xml:space="preserve">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DD0AC9" w:rsidRDefault="00DD0AC9" w:rsidP="00DD0AC9">
      <w:pPr>
        <w:pStyle w:val="ConsTitle"/>
        <w:widowControl/>
        <w:tabs>
          <w:tab w:val="left" w:pos="142"/>
        </w:tabs>
        <w:ind w:right="0" w:firstLine="567"/>
        <w:jc w:val="both"/>
        <w:rPr>
          <w:rFonts w:ascii="Times New Roman" w:hAnsi="Times New Roman" w:cs="Times New Roman"/>
          <w:b w:val="0"/>
          <w:sz w:val="24"/>
          <w:szCs w:val="24"/>
        </w:rPr>
      </w:pPr>
      <w:r w:rsidRPr="00067EA1">
        <w:rPr>
          <w:rFonts w:ascii="Times New Roman" w:hAnsi="Times New Roman" w:cs="Times New Roman"/>
          <w:b w:val="0"/>
          <w:sz w:val="24"/>
          <w:szCs w:val="24"/>
        </w:rPr>
        <w:t xml:space="preserve">3. С момента вступления в силу Устава, принятого настоящим решением, признать утратившим силу Устав, </w:t>
      </w:r>
      <w:r>
        <w:rPr>
          <w:rFonts w:ascii="Times New Roman" w:hAnsi="Times New Roman" w:cs="Times New Roman"/>
          <w:b w:val="0"/>
          <w:sz w:val="24"/>
          <w:szCs w:val="24"/>
        </w:rPr>
        <w:t xml:space="preserve"> принятый  решением Совета народных депутатов муниципального образования «Хатажукайское сельское поселение» от 17 января 2006  года № 3, а также: </w:t>
      </w:r>
    </w:p>
    <w:p w:rsidR="00DD0AC9" w:rsidRDefault="00DD0AC9" w:rsidP="00DD0AC9">
      <w:pPr>
        <w:pStyle w:val="ConsTitle"/>
        <w:widowControl/>
        <w:tabs>
          <w:tab w:val="left" w:pos="142"/>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Решение Совета народных депутатов муниципального образования «Хатажукайское сельское поселение»    от 28 декабря 2006 года № 12  «</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внесений</w:t>
      </w:r>
      <w:proofErr w:type="gramEnd"/>
      <w:r>
        <w:rPr>
          <w:rFonts w:ascii="Times New Roman" w:hAnsi="Times New Roman" w:cs="Times New Roman"/>
          <w:b w:val="0"/>
          <w:sz w:val="24"/>
          <w:szCs w:val="24"/>
        </w:rPr>
        <w:t xml:space="preserve"> изменений и дополнений в Устав муниципального образования «Хатажукайское сельское поселение». </w:t>
      </w:r>
    </w:p>
    <w:p w:rsidR="00DD0AC9" w:rsidRDefault="00DD0AC9" w:rsidP="00DD0AC9">
      <w:pPr>
        <w:pStyle w:val="ConsTitle"/>
        <w:widowControl/>
        <w:tabs>
          <w:tab w:val="left" w:pos="142"/>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Решение Совета народных депутатов муниципального образования «Хатажукайское сельское поселение»    от 02 июля  2007 года № 5  «</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внесений</w:t>
      </w:r>
      <w:proofErr w:type="gramEnd"/>
      <w:r>
        <w:rPr>
          <w:rFonts w:ascii="Times New Roman" w:hAnsi="Times New Roman" w:cs="Times New Roman"/>
          <w:b w:val="0"/>
          <w:sz w:val="24"/>
          <w:szCs w:val="24"/>
        </w:rPr>
        <w:t xml:space="preserve"> изменений и дополнений в Устав муниципального образования «Хатажукайское сельское поселение».</w:t>
      </w:r>
    </w:p>
    <w:p w:rsidR="00DD0AC9" w:rsidRDefault="00DD0AC9" w:rsidP="00DD0AC9">
      <w:pPr>
        <w:pStyle w:val="ConsTitle"/>
        <w:widowControl/>
        <w:tabs>
          <w:tab w:val="left" w:pos="142"/>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 Решение Совета народных депутатов муниципального образования «Хатажукайское сельское поселение»    от 24 июня 2008 года № 8  «</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внесений</w:t>
      </w:r>
      <w:proofErr w:type="gramEnd"/>
      <w:r>
        <w:rPr>
          <w:rFonts w:ascii="Times New Roman" w:hAnsi="Times New Roman" w:cs="Times New Roman"/>
          <w:b w:val="0"/>
          <w:sz w:val="24"/>
          <w:szCs w:val="24"/>
        </w:rPr>
        <w:t xml:space="preserve"> изменений и дополнений в Устав муниципального образования «Хатажукайское сельское поселение».</w:t>
      </w:r>
    </w:p>
    <w:p w:rsidR="00DD0AC9" w:rsidRDefault="00DD0AC9" w:rsidP="00DD0AC9">
      <w:pPr>
        <w:pStyle w:val="ConsTitle"/>
        <w:widowControl/>
        <w:tabs>
          <w:tab w:val="left" w:pos="142"/>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Решение  Совета народных депутатов муниципального образования «Хатажукайское сельское поселение»    от 13 мая 2009 года № 15  «</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внесений</w:t>
      </w:r>
      <w:proofErr w:type="gramEnd"/>
      <w:r>
        <w:rPr>
          <w:rFonts w:ascii="Times New Roman" w:hAnsi="Times New Roman" w:cs="Times New Roman"/>
          <w:b w:val="0"/>
          <w:sz w:val="24"/>
          <w:szCs w:val="24"/>
        </w:rPr>
        <w:t xml:space="preserve"> изменений и дополнений в Устав муниципального образования «Хатажукайское сельское поселение».</w:t>
      </w:r>
    </w:p>
    <w:p w:rsidR="00DD0AC9" w:rsidRDefault="00DD0AC9" w:rsidP="00DD0AC9">
      <w:pPr>
        <w:pStyle w:val="ConsTitle"/>
        <w:widowControl/>
        <w:tabs>
          <w:tab w:val="left" w:pos="142"/>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 Решение Совета народных депутатов муниципального образования «Хатажукайское сельское поселение»    от 20 апреля  2010 года № 38  «</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внесений</w:t>
      </w:r>
      <w:proofErr w:type="gramEnd"/>
      <w:r>
        <w:rPr>
          <w:rFonts w:ascii="Times New Roman" w:hAnsi="Times New Roman" w:cs="Times New Roman"/>
          <w:b w:val="0"/>
          <w:sz w:val="24"/>
          <w:szCs w:val="24"/>
        </w:rPr>
        <w:t xml:space="preserve"> </w:t>
      </w:r>
      <w:r>
        <w:rPr>
          <w:rFonts w:ascii="Times New Roman" w:hAnsi="Times New Roman" w:cs="Times New Roman"/>
          <w:b w:val="0"/>
          <w:sz w:val="24"/>
          <w:szCs w:val="24"/>
        </w:rPr>
        <w:lastRenderedPageBreak/>
        <w:t>изменений и дополнений в Устав муниципального образования «Хатажукайское сельское поселение».</w:t>
      </w:r>
    </w:p>
    <w:p w:rsidR="00DD0AC9" w:rsidRDefault="00DD0AC9" w:rsidP="00DD0AC9">
      <w:pPr>
        <w:pStyle w:val="ConsTitle"/>
        <w:widowControl/>
        <w:tabs>
          <w:tab w:val="left" w:pos="142"/>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Решение Совета народных депутатов муниципального образования «Хатажукайское сельское поселение»    от 12 ноября  2010 года № 57  «</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внесений</w:t>
      </w:r>
      <w:proofErr w:type="gramEnd"/>
      <w:r>
        <w:rPr>
          <w:rFonts w:ascii="Times New Roman" w:hAnsi="Times New Roman" w:cs="Times New Roman"/>
          <w:b w:val="0"/>
          <w:sz w:val="24"/>
          <w:szCs w:val="24"/>
        </w:rPr>
        <w:t xml:space="preserve"> изменений и дополнений в Устав муниципального образования «Хатажукайское сельское поселение».</w:t>
      </w:r>
    </w:p>
    <w:p w:rsidR="00DD0AC9" w:rsidRDefault="00DD0AC9" w:rsidP="00DD0AC9">
      <w:pPr>
        <w:pStyle w:val="ConsTitle"/>
        <w:widowControl/>
        <w:tabs>
          <w:tab w:val="left" w:pos="142"/>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Решение Совета народных депутатов муниципального образования «Хатажукайское сельское поселение»    от 20 июня  2012 года № 106  «</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внесений</w:t>
      </w:r>
      <w:proofErr w:type="gramEnd"/>
      <w:r>
        <w:rPr>
          <w:rFonts w:ascii="Times New Roman" w:hAnsi="Times New Roman" w:cs="Times New Roman"/>
          <w:b w:val="0"/>
          <w:sz w:val="24"/>
          <w:szCs w:val="24"/>
        </w:rPr>
        <w:t xml:space="preserve"> изменений и дополнений в Устав муниципального образования «Хатажукайское сельское поселение».</w:t>
      </w:r>
    </w:p>
    <w:p w:rsidR="00DD0AC9" w:rsidRDefault="00DD0AC9" w:rsidP="00DD0AC9">
      <w:pPr>
        <w:pStyle w:val="ConsTitle"/>
        <w:widowControl/>
        <w:tabs>
          <w:tab w:val="left" w:pos="142"/>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Решение  Совета народных депутатов муниципального образования «Хатажукайское сельское поселение»    от 06 июля 2013 года № 160  «</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внесений</w:t>
      </w:r>
      <w:proofErr w:type="gramEnd"/>
      <w:r>
        <w:rPr>
          <w:rFonts w:ascii="Times New Roman" w:hAnsi="Times New Roman" w:cs="Times New Roman"/>
          <w:b w:val="0"/>
          <w:sz w:val="24"/>
          <w:szCs w:val="24"/>
        </w:rPr>
        <w:t xml:space="preserve"> изменений и дополнений в Устав муниципального образования «Хатажукайское сельское поселение».</w:t>
      </w:r>
    </w:p>
    <w:p w:rsidR="00DD0AC9" w:rsidRDefault="00DD0AC9" w:rsidP="00DD0AC9">
      <w:pPr>
        <w:pStyle w:val="ConsTitle"/>
        <w:widowControl/>
        <w:tabs>
          <w:tab w:val="left" w:pos="142"/>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Решение Совета народных депутатов муниципального образования «Хатажукайское сельское поселение»    от 29 апреля  2014 года № 10  «</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внесений</w:t>
      </w:r>
      <w:proofErr w:type="gramEnd"/>
      <w:r>
        <w:rPr>
          <w:rFonts w:ascii="Times New Roman" w:hAnsi="Times New Roman" w:cs="Times New Roman"/>
          <w:b w:val="0"/>
          <w:sz w:val="24"/>
          <w:szCs w:val="24"/>
        </w:rPr>
        <w:t xml:space="preserve"> изменений и дополнений в Устав муниципального образования «Хатажукайское сельское поселение». </w:t>
      </w:r>
    </w:p>
    <w:p w:rsidR="00DD0AC9" w:rsidRDefault="00DD0AC9" w:rsidP="00DD0AC9">
      <w:pPr>
        <w:pStyle w:val="ConsTitle"/>
        <w:widowControl/>
        <w:tabs>
          <w:tab w:val="left" w:pos="142"/>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DD0AC9" w:rsidRPr="00067EA1" w:rsidRDefault="00DD0AC9" w:rsidP="00DD0AC9">
      <w:pPr>
        <w:autoSpaceDE w:val="0"/>
        <w:autoSpaceDN w:val="0"/>
        <w:adjustRightInd w:val="0"/>
        <w:ind w:firstLine="540"/>
        <w:jc w:val="both"/>
        <w:rPr>
          <w:rFonts w:ascii="Bookman Old Style" w:hAnsi="Bookman Old Style"/>
          <w:i/>
        </w:rPr>
      </w:pPr>
      <w:r w:rsidRPr="00067EA1">
        <w:t>4. Настоящее Решение вступает в силу со дня его официального обнародования, произведенного после его государственной регистрации</w:t>
      </w:r>
      <w:r w:rsidRPr="00067EA1">
        <w:rPr>
          <w:rFonts w:ascii="Bookman Old Style" w:hAnsi="Bookman Old Style"/>
          <w:i/>
        </w:rPr>
        <w:t>.</w:t>
      </w:r>
    </w:p>
    <w:p w:rsidR="00DD0AC9" w:rsidRDefault="00DD0AC9" w:rsidP="00DD0AC9">
      <w:pPr>
        <w:pStyle w:val="ConsNonformat"/>
        <w:widowControl/>
        <w:tabs>
          <w:tab w:val="left" w:pos="142"/>
        </w:tabs>
        <w:ind w:right="0" w:firstLine="567"/>
        <w:jc w:val="both"/>
        <w:rPr>
          <w:rFonts w:ascii="Times New Roman" w:hAnsi="Times New Roman" w:cs="Times New Roman"/>
          <w:sz w:val="24"/>
          <w:szCs w:val="24"/>
        </w:rPr>
      </w:pPr>
    </w:p>
    <w:p w:rsidR="00DD0AC9" w:rsidRDefault="00DD0AC9" w:rsidP="00DD0AC9">
      <w:pPr>
        <w:pStyle w:val="ConsNonformat"/>
        <w:widowControl/>
        <w:tabs>
          <w:tab w:val="left" w:pos="142"/>
        </w:tabs>
        <w:ind w:right="0" w:firstLine="567"/>
        <w:jc w:val="both"/>
        <w:rPr>
          <w:rFonts w:ascii="Times New Roman" w:hAnsi="Times New Roman" w:cs="Times New Roman"/>
          <w:sz w:val="24"/>
          <w:szCs w:val="24"/>
        </w:rPr>
      </w:pPr>
    </w:p>
    <w:p w:rsidR="00DD0AC9" w:rsidRDefault="00DD0AC9" w:rsidP="00DD0AC9">
      <w:pPr>
        <w:pStyle w:val="ConsNonformat"/>
        <w:widowControl/>
        <w:tabs>
          <w:tab w:val="left" w:pos="142"/>
        </w:tabs>
        <w:ind w:right="0" w:firstLine="567"/>
        <w:jc w:val="both"/>
        <w:rPr>
          <w:rFonts w:ascii="Times New Roman" w:hAnsi="Times New Roman" w:cs="Times New Roman"/>
          <w:sz w:val="24"/>
          <w:szCs w:val="24"/>
        </w:rPr>
      </w:pPr>
    </w:p>
    <w:p w:rsidR="00DD0AC9" w:rsidRDefault="00DD0AC9" w:rsidP="00DD0AC9">
      <w:pPr>
        <w:pStyle w:val="ConsNonformat"/>
        <w:widowControl/>
        <w:tabs>
          <w:tab w:val="left" w:pos="142"/>
        </w:tabs>
        <w:ind w:right="0" w:firstLine="567"/>
        <w:jc w:val="both"/>
        <w:rPr>
          <w:rFonts w:ascii="Times New Roman" w:hAnsi="Times New Roman" w:cs="Times New Roman"/>
          <w:sz w:val="24"/>
          <w:szCs w:val="24"/>
        </w:rPr>
      </w:pPr>
    </w:p>
    <w:p w:rsidR="00DD0AC9" w:rsidRDefault="00DD0AC9" w:rsidP="00DD0AC9">
      <w:pPr>
        <w:pStyle w:val="ConsNonformat"/>
        <w:widowControl/>
        <w:tabs>
          <w:tab w:val="left" w:pos="142"/>
        </w:tabs>
        <w:ind w:right="0" w:firstLine="567"/>
        <w:jc w:val="both"/>
        <w:rPr>
          <w:rFonts w:ascii="Times New Roman" w:hAnsi="Times New Roman" w:cs="Times New Roman"/>
          <w:sz w:val="24"/>
          <w:szCs w:val="24"/>
        </w:rPr>
      </w:pPr>
    </w:p>
    <w:p w:rsidR="00DD0AC9" w:rsidRDefault="00DD0AC9" w:rsidP="00DD0AC9">
      <w:pPr>
        <w:pStyle w:val="ConsNonformat"/>
        <w:widowControl/>
        <w:tabs>
          <w:tab w:val="left" w:pos="142"/>
        </w:tabs>
        <w:ind w:right="0" w:firstLine="567"/>
        <w:jc w:val="both"/>
        <w:rPr>
          <w:rFonts w:ascii="Times New Roman" w:hAnsi="Times New Roman" w:cs="Times New Roman"/>
          <w:sz w:val="24"/>
          <w:szCs w:val="24"/>
        </w:rPr>
      </w:pPr>
    </w:p>
    <w:p w:rsidR="00191508" w:rsidRDefault="00191508" w:rsidP="00DD0AC9">
      <w:pPr>
        <w:pStyle w:val="ConsNonformat"/>
        <w:widowControl/>
        <w:tabs>
          <w:tab w:val="left" w:pos="142"/>
        </w:tabs>
        <w:ind w:right="0" w:firstLine="567"/>
        <w:jc w:val="both"/>
        <w:rPr>
          <w:rFonts w:ascii="Times New Roman" w:hAnsi="Times New Roman" w:cs="Times New Roman"/>
          <w:sz w:val="24"/>
          <w:szCs w:val="24"/>
        </w:rPr>
      </w:pPr>
    </w:p>
    <w:p w:rsidR="00191508" w:rsidRDefault="00191508" w:rsidP="00DD0AC9">
      <w:pPr>
        <w:pStyle w:val="ConsNonformat"/>
        <w:widowControl/>
        <w:tabs>
          <w:tab w:val="left" w:pos="142"/>
        </w:tabs>
        <w:ind w:right="0" w:firstLine="567"/>
        <w:jc w:val="both"/>
        <w:rPr>
          <w:rFonts w:ascii="Times New Roman" w:hAnsi="Times New Roman" w:cs="Times New Roman"/>
          <w:sz w:val="24"/>
          <w:szCs w:val="24"/>
        </w:rPr>
      </w:pPr>
    </w:p>
    <w:p w:rsidR="00DD0AC9" w:rsidRPr="00067EA1" w:rsidRDefault="00DD0AC9" w:rsidP="00DD0AC9">
      <w:pPr>
        <w:pStyle w:val="ConsNonformat"/>
        <w:widowControl/>
        <w:tabs>
          <w:tab w:val="left" w:pos="142"/>
        </w:tabs>
        <w:ind w:right="0" w:firstLine="567"/>
        <w:jc w:val="both"/>
        <w:rPr>
          <w:rFonts w:ascii="Times New Roman" w:hAnsi="Times New Roman" w:cs="Times New Roman"/>
          <w:sz w:val="24"/>
          <w:szCs w:val="24"/>
        </w:rPr>
      </w:pPr>
    </w:p>
    <w:p w:rsidR="00DD0AC9" w:rsidRPr="00067EA1" w:rsidRDefault="00DD0AC9" w:rsidP="00DD0AC9">
      <w:pPr>
        <w:pStyle w:val="ConsNonformat"/>
        <w:widowControl/>
        <w:tabs>
          <w:tab w:val="left" w:pos="142"/>
        </w:tabs>
        <w:ind w:right="0" w:firstLine="567"/>
        <w:jc w:val="both"/>
        <w:rPr>
          <w:rFonts w:ascii="Times New Roman" w:hAnsi="Times New Roman" w:cs="Times New Roman"/>
          <w:sz w:val="24"/>
          <w:szCs w:val="24"/>
        </w:rPr>
      </w:pPr>
    </w:p>
    <w:p w:rsidR="00DD0AC9" w:rsidRPr="005D7FCF" w:rsidRDefault="00DD0AC9" w:rsidP="00191508">
      <w:pPr>
        <w:pStyle w:val="ConsNonformat"/>
        <w:widowControl/>
        <w:tabs>
          <w:tab w:val="left" w:pos="142"/>
        </w:tabs>
        <w:ind w:right="0"/>
        <w:jc w:val="both"/>
        <w:rPr>
          <w:rFonts w:ascii="Times New Roman" w:hAnsi="Times New Roman" w:cs="Times New Roman"/>
          <w:sz w:val="24"/>
          <w:szCs w:val="24"/>
        </w:rPr>
      </w:pPr>
      <w:r w:rsidRPr="005D7FCF">
        <w:rPr>
          <w:rFonts w:ascii="Times New Roman" w:hAnsi="Times New Roman" w:cs="Times New Roman"/>
          <w:sz w:val="24"/>
          <w:szCs w:val="24"/>
        </w:rPr>
        <w:t xml:space="preserve">Глава муниципального образования </w:t>
      </w:r>
    </w:p>
    <w:p w:rsidR="00DD0AC9" w:rsidRDefault="00DD0AC9" w:rsidP="00191508">
      <w:pPr>
        <w:pStyle w:val="ConsTitle"/>
        <w:widowControl/>
        <w:tabs>
          <w:tab w:val="left" w:pos="142"/>
        </w:tabs>
        <w:ind w:right="0"/>
        <w:jc w:val="both"/>
        <w:rPr>
          <w:rFonts w:ascii="Times New Roman" w:hAnsi="Times New Roman" w:cs="Times New Roman"/>
          <w:b w:val="0"/>
          <w:sz w:val="22"/>
          <w:szCs w:val="22"/>
        </w:rPr>
      </w:pPr>
      <w:r w:rsidRPr="005D7FCF">
        <w:rPr>
          <w:rFonts w:ascii="Times New Roman" w:hAnsi="Times New Roman" w:cs="Times New Roman"/>
          <w:b w:val="0"/>
          <w:sz w:val="24"/>
          <w:szCs w:val="24"/>
        </w:rPr>
        <w:t>«Хатажукайское сельское поселение»</w:t>
      </w:r>
      <w:r w:rsidRPr="005D7FCF">
        <w:rPr>
          <w:rFonts w:ascii="Times New Roman" w:hAnsi="Times New Roman" w:cs="Times New Roman"/>
          <w:b w:val="0"/>
          <w:color w:val="FF0000"/>
          <w:sz w:val="24"/>
          <w:szCs w:val="24"/>
        </w:rPr>
        <w:t xml:space="preserve">   </w:t>
      </w:r>
      <w:r w:rsidRPr="00CB3992">
        <w:rPr>
          <w:rFonts w:ascii="Times New Roman" w:hAnsi="Times New Roman" w:cs="Times New Roman"/>
          <w:sz w:val="22"/>
          <w:szCs w:val="22"/>
        </w:rPr>
        <w:t xml:space="preserve">     </w:t>
      </w:r>
      <w:r>
        <w:rPr>
          <w:rFonts w:ascii="Times New Roman" w:hAnsi="Times New Roman" w:cs="Times New Roman"/>
          <w:sz w:val="22"/>
          <w:szCs w:val="22"/>
        </w:rPr>
        <w:t xml:space="preserve">                                                   К. А. Карабетов </w:t>
      </w:r>
    </w:p>
    <w:p w:rsidR="00DD0AC9" w:rsidRDefault="00DD0AC9" w:rsidP="00DD0AC9">
      <w:pPr>
        <w:pStyle w:val="ConsNonformat"/>
        <w:widowControl/>
        <w:tabs>
          <w:tab w:val="left" w:pos="142"/>
        </w:tabs>
        <w:ind w:right="0" w:firstLine="567"/>
        <w:jc w:val="both"/>
        <w:rPr>
          <w:rFonts w:ascii="Times New Roman" w:hAnsi="Times New Roman" w:cs="Times New Roman"/>
          <w:b/>
          <w:sz w:val="22"/>
          <w:szCs w:val="22"/>
        </w:rPr>
      </w:pPr>
    </w:p>
    <w:p w:rsidR="00DD0AC9" w:rsidRDefault="00DD0AC9" w:rsidP="00DD0AC9">
      <w:pPr>
        <w:jc w:val="right"/>
        <w:rPr>
          <w:b/>
          <w:i/>
        </w:rPr>
      </w:pPr>
    </w:p>
    <w:p w:rsidR="00DD0AC9" w:rsidRDefault="00DD0AC9" w:rsidP="00DD0AC9">
      <w:pPr>
        <w:jc w:val="right"/>
        <w:rPr>
          <w:b/>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p w:rsidR="00DD0AC9" w:rsidRDefault="00DD0AC9" w:rsidP="00DD0AC9">
      <w:pPr>
        <w:pStyle w:val="ConsNonformat"/>
        <w:widowControl/>
        <w:tabs>
          <w:tab w:val="left" w:pos="142"/>
        </w:tabs>
        <w:ind w:right="0" w:firstLine="567"/>
        <w:jc w:val="both"/>
        <w:rPr>
          <w:rFonts w:ascii="Bookman Old Style" w:hAnsi="Bookman Old Style"/>
          <w:i/>
        </w:rPr>
      </w:pPr>
    </w:p>
    <w:tbl>
      <w:tblPr>
        <w:tblW w:w="10800" w:type="dxa"/>
        <w:tblInd w:w="-1010" w:type="dxa"/>
        <w:tblBorders>
          <w:bottom w:val="single" w:sz="12" w:space="0" w:color="auto"/>
        </w:tblBorders>
        <w:tblLayout w:type="fixed"/>
        <w:tblCellMar>
          <w:left w:w="70" w:type="dxa"/>
          <w:right w:w="70" w:type="dxa"/>
        </w:tblCellMar>
        <w:tblLook w:val="04A0"/>
      </w:tblPr>
      <w:tblGrid>
        <w:gridCol w:w="4500"/>
        <w:gridCol w:w="2340"/>
        <w:gridCol w:w="3960"/>
      </w:tblGrid>
      <w:tr w:rsidR="004A0D6A" w:rsidTr="00DD0AC9">
        <w:trPr>
          <w:cantSplit/>
        </w:trPr>
        <w:tc>
          <w:tcPr>
            <w:tcW w:w="4500" w:type="dxa"/>
            <w:tcBorders>
              <w:top w:val="nil"/>
              <w:left w:val="nil"/>
              <w:bottom w:val="single" w:sz="12" w:space="0" w:color="auto"/>
              <w:right w:val="nil"/>
            </w:tcBorders>
          </w:tcPr>
          <w:p w:rsidR="004A0D6A" w:rsidRDefault="004A0D6A">
            <w:pPr>
              <w:pStyle w:val="5"/>
              <w:rPr>
                <w:rFonts w:eastAsiaTheme="minorEastAsia"/>
                <w:sz w:val="26"/>
                <w:szCs w:val="26"/>
                <w:lang w:eastAsia="ar-SA"/>
              </w:rPr>
            </w:pPr>
            <w:r>
              <w:rPr>
                <w:rFonts w:eastAsiaTheme="minorEastAsia"/>
              </w:rPr>
              <w:t>РЕСПУБЛИКА АДЫГЕЯ</w:t>
            </w:r>
          </w:p>
          <w:p w:rsidR="004A0D6A" w:rsidRDefault="004A0D6A">
            <w:pPr>
              <w:pStyle w:val="1"/>
              <w:widowControl w:val="0"/>
              <w:tabs>
                <w:tab w:val="num" w:pos="0"/>
              </w:tabs>
              <w:spacing w:before="240" w:after="60"/>
              <w:ind w:firstLine="567"/>
              <w:jc w:val="both"/>
              <w:rPr>
                <w:rFonts w:eastAsiaTheme="minorEastAsia"/>
                <w:sz w:val="24"/>
              </w:rPr>
            </w:pPr>
            <w:r>
              <w:rPr>
                <w:rFonts w:eastAsiaTheme="minorEastAsia"/>
                <w:b/>
                <w:sz w:val="24"/>
              </w:rPr>
              <w:t>Совет народных депутатов</w:t>
            </w:r>
          </w:p>
          <w:p w:rsidR="004A0D6A" w:rsidRDefault="004A0D6A">
            <w:pPr>
              <w:spacing w:line="20" w:lineRule="atLeast"/>
              <w:ind w:hanging="70"/>
              <w:jc w:val="center"/>
              <w:rPr>
                <w:b/>
                <w:i/>
              </w:rPr>
            </w:pPr>
            <w:r>
              <w:rPr>
                <w:b/>
                <w:i/>
              </w:rPr>
              <w:t>Муниципального образования</w:t>
            </w:r>
          </w:p>
          <w:p w:rsidR="004A0D6A" w:rsidRDefault="004A0D6A">
            <w:pPr>
              <w:pStyle w:val="2"/>
              <w:tabs>
                <w:tab w:val="num" w:pos="0"/>
              </w:tabs>
              <w:spacing w:before="240" w:after="60"/>
              <w:ind w:left="576" w:hanging="576"/>
              <w:jc w:val="center"/>
              <w:rPr>
                <w:rFonts w:eastAsiaTheme="minorEastAsia"/>
                <w:b/>
                <w:i/>
                <w:sz w:val="24"/>
              </w:rPr>
            </w:pPr>
            <w:r>
              <w:rPr>
                <w:rFonts w:eastAsiaTheme="minorEastAsia"/>
                <w:b/>
                <w:i/>
                <w:sz w:val="24"/>
              </w:rPr>
              <w:t>«Хатажукайское сельское поселение»</w:t>
            </w:r>
          </w:p>
          <w:p w:rsidR="004A0D6A" w:rsidRDefault="004A0D6A">
            <w:pPr>
              <w:spacing w:line="20" w:lineRule="atLeast"/>
              <w:ind w:left="130"/>
              <w:jc w:val="center"/>
              <w:rPr>
                <w:b/>
                <w:i/>
              </w:rPr>
            </w:pPr>
            <w:r>
              <w:rPr>
                <w:b/>
                <w:i/>
              </w:rPr>
              <w:t>385462, а. Пшичо,</w:t>
            </w:r>
          </w:p>
          <w:p w:rsidR="004A0D6A" w:rsidRDefault="004A0D6A">
            <w:pPr>
              <w:spacing w:line="20" w:lineRule="atLeast"/>
              <w:ind w:left="130"/>
              <w:jc w:val="center"/>
              <w:rPr>
                <w:b/>
                <w:i/>
              </w:rPr>
            </w:pPr>
            <w:r>
              <w:rPr>
                <w:b/>
                <w:i/>
              </w:rPr>
              <w:t>ул. Ленина, 51</w:t>
            </w:r>
          </w:p>
          <w:p w:rsidR="004A0D6A" w:rsidRDefault="004A0D6A">
            <w:pPr>
              <w:spacing w:line="20" w:lineRule="atLeast"/>
              <w:ind w:left="130"/>
              <w:jc w:val="both"/>
              <w:rPr>
                <w:b/>
                <w:i/>
                <w:lang w:eastAsia="ar-SA"/>
              </w:rPr>
            </w:pPr>
          </w:p>
        </w:tc>
        <w:tc>
          <w:tcPr>
            <w:tcW w:w="2340" w:type="dxa"/>
            <w:tcBorders>
              <w:top w:val="nil"/>
              <w:left w:val="nil"/>
              <w:bottom w:val="single" w:sz="12" w:space="0" w:color="auto"/>
              <w:right w:val="nil"/>
            </w:tcBorders>
            <w:hideMark/>
          </w:tcPr>
          <w:p w:rsidR="004A0D6A" w:rsidRDefault="004A0D6A">
            <w:pPr>
              <w:spacing w:line="240" w:lineRule="atLeast"/>
              <w:jc w:val="both"/>
              <w:rPr>
                <w:b/>
                <w:lang w:eastAsia="ar-SA"/>
              </w:rPr>
            </w:pPr>
            <w:r w:rsidRPr="00E924D4">
              <w:rPr>
                <w:b/>
                <w:lang w:eastAsia="ar-SA"/>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8" o:title=""/>
                </v:shape>
                <o:OLEObject Type="Embed" ProgID="MSDraw" ShapeID="_x0000_i1025" DrawAspect="Content" ObjectID="_1540650496" r:id="rId9"/>
              </w:object>
            </w:r>
          </w:p>
        </w:tc>
        <w:tc>
          <w:tcPr>
            <w:tcW w:w="3960" w:type="dxa"/>
            <w:tcBorders>
              <w:top w:val="nil"/>
              <w:left w:val="nil"/>
              <w:bottom w:val="single" w:sz="12" w:space="0" w:color="auto"/>
              <w:right w:val="nil"/>
            </w:tcBorders>
            <w:hideMark/>
          </w:tcPr>
          <w:p w:rsidR="004A0D6A" w:rsidRDefault="004A0D6A">
            <w:pPr>
              <w:pStyle w:val="5"/>
              <w:rPr>
                <w:rFonts w:eastAsiaTheme="minorEastAsia"/>
                <w:sz w:val="26"/>
                <w:szCs w:val="26"/>
                <w:lang w:eastAsia="ar-SA"/>
              </w:rPr>
            </w:pPr>
            <w:r>
              <w:rPr>
                <w:rFonts w:eastAsiaTheme="minorEastAsia"/>
              </w:rPr>
              <w:t>АДЫГЭ РЕСПУБЛИК</w:t>
            </w:r>
          </w:p>
          <w:p w:rsidR="004A0D6A" w:rsidRDefault="004A0D6A">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4A0D6A" w:rsidRDefault="004A0D6A">
            <w:pPr>
              <w:tabs>
                <w:tab w:val="left" w:pos="1080"/>
              </w:tabs>
              <w:ind w:left="176"/>
              <w:jc w:val="center"/>
              <w:rPr>
                <w:b/>
                <w:i/>
              </w:rPr>
            </w:pPr>
            <w:r>
              <w:rPr>
                <w:b/>
                <w:i/>
              </w:rPr>
              <w:t>385462, къ. Пщычэу,</w:t>
            </w:r>
          </w:p>
          <w:p w:rsidR="004A0D6A" w:rsidRDefault="004A0D6A">
            <w:pPr>
              <w:tabs>
                <w:tab w:val="left" w:pos="1080"/>
              </w:tabs>
              <w:ind w:left="176"/>
              <w:jc w:val="center"/>
              <w:rPr>
                <w:b/>
                <w:i/>
                <w:lang w:eastAsia="ar-SA"/>
              </w:rPr>
            </w:pPr>
            <w:r>
              <w:rPr>
                <w:b/>
                <w:i/>
              </w:rPr>
              <w:t>ур. Лениным ыц</w:t>
            </w:r>
            <w:proofErr w:type="gramStart"/>
            <w:r>
              <w:rPr>
                <w:b/>
                <w:i/>
                <w:lang w:val="en-US"/>
              </w:rPr>
              <w:t>I</w:t>
            </w:r>
            <w:proofErr w:type="gramEnd"/>
            <w:r>
              <w:rPr>
                <w:b/>
                <w:i/>
              </w:rPr>
              <w:t>, 51</w:t>
            </w:r>
          </w:p>
        </w:tc>
      </w:tr>
    </w:tbl>
    <w:p w:rsidR="004A0D6A" w:rsidRDefault="004A0D6A" w:rsidP="004A0D6A">
      <w:pPr>
        <w:tabs>
          <w:tab w:val="left" w:pos="3225"/>
        </w:tabs>
        <w:ind w:firstLine="720"/>
        <w:jc w:val="center"/>
        <w:rPr>
          <w:b/>
          <w:i/>
          <w:lang w:eastAsia="ar-SA"/>
        </w:rPr>
      </w:pPr>
    </w:p>
    <w:p w:rsidR="004A0D6A" w:rsidRDefault="004A0D6A" w:rsidP="004A0D6A">
      <w:pPr>
        <w:tabs>
          <w:tab w:val="left" w:pos="154"/>
        </w:tabs>
        <w:jc w:val="center"/>
        <w:rPr>
          <w:b/>
          <w:sz w:val="28"/>
          <w:szCs w:val="28"/>
        </w:rPr>
      </w:pPr>
      <w:r>
        <w:rPr>
          <w:b/>
        </w:rPr>
        <w:t xml:space="preserve">РЕШЕНИЕ </w:t>
      </w:r>
      <w:r>
        <w:rPr>
          <w:b/>
          <w:sz w:val="28"/>
          <w:szCs w:val="28"/>
        </w:rPr>
        <w:t>№ 3</w:t>
      </w:r>
      <w:r w:rsidR="00637344">
        <w:rPr>
          <w:b/>
          <w:sz w:val="28"/>
          <w:szCs w:val="28"/>
        </w:rPr>
        <w:t>4</w:t>
      </w:r>
    </w:p>
    <w:p w:rsidR="004A0D6A" w:rsidRPr="004A0D6A" w:rsidRDefault="004A0D6A" w:rsidP="004A0D6A">
      <w:pPr>
        <w:tabs>
          <w:tab w:val="left" w:pos="154"/>
        </w:tabs>
        <w:jc w:val="center"/>
      </w:pPr>
    </w:p>
    <w:p w:rsidR="004A0D6A" w:rsidRDefault="004A0D6A" w:rsidP="004A0D6A">
      <w:pPr>
        <w:tabs>
          <w:tab w:val="left" w:pos="154"/>
        </w:tabs>
        <w:jc w:val="both"/>
        <w:rPr>
          <w:sz w:val="28"/>
          <w:szCs w:val="28"/>
        </w:rPr>
      </w:pPr>
      <w:r w:rsidRPr="004A0D6A">
        <w:rPr>
          <w:sz w:val="28"/>
          <w:szCs w:val="28"/>
        </w:rPr>
        <w:t>1</w:t>
      </w:r>
      <w:r w:rsidR="004856BE">
        <w:rPr>
          <w:sz w:val="28"/>
          <w:szCs w:val="28"/>
        </w:rPr>
        <w:t>5 января 2015</w:t>
      </w:r>
      <w:r w:rsidRPr="004A0D6A">
        <w:rPr>
          <w:sz w:val="28"/>
          <w:szCs w:val="28"/>
        </w:rPr>
        <w:t xml:space="preserve">г.                                                                              а. Пшичо </w:t>
      </w:r>
    </w:p>
    <w:p w:rsidR="004A0D6A" w:rsidRDefault="004A0D6A" w:rsidP="004A0D6A">
      <w:pPr>
        <w:tabs>
          <w:tab w:val="left" w:pos="154"/>
        </w:tabs>
        <w:ind w:hanging="709"/>
        <w:jc w:val="both"/>
        <w:rPr>
          <w:sz w:val="28"/>
          <w:szCs w:val="28"/>
        </w:rPr>
      </w:pPr>
    </w:p>
    <w:p w:rsidR="004A0D6A" w:rsidRDefault="004A0D6A" w:rsidP="004A0D6A">
      <w:pPr>
        <w:tabs>
          <w:tab w:val="left" w:pos="154"/>
        </w:tabs>
        <w:ind w:hanging="709"/>
        <w:jc w:val="both"/>
        <w:rPr>
          <w:sz w:val="28"/>
          <w:szCs w:val="28"/>
        </w:rPr>
      </w:pPr>
      <w:r>
        <w:rPr>
          <w:sz w:val="28"/>
          <w:szCs w:val="28"/>
        </w:rPr>
        <w:t>«О даче согласия на получение</w:t>
      </w:r>
    </w:p>
    <w:p w:rsidR="004A0D6A" w:rsidRDefault="004A0D6A" w:rsidP="004A0D6A">
      <w:pPr>
        <w:tabs>
          <w:tab w:val="left" w:pos="154"/>
        </w:tabs>
        <w:ind w:hanging="709"/>
        <w:jc w:val="both"/>
        <w:rPr>
          <w:sz w:val="28"/>
          <w:szCs w:val="28"/>
        </w:rPr>
      </w:pPr>
      <w:r>
        <w:rPr>
          <w:sz w:val="28"/>
          <w:szCs w:val="28"/>
        </w:rPr>
        <w:t xml:space="preserve"> в муниципальную собственность </w:t>
      </w:r>
    </w:p>
    <w:p w:rsidR="004A0D6A" w:rsidRDefault="004A0D6A" w:rsidP="004A0D6A">
      <w:pPr>
        <w:tabs>
          <w:tab w:val="left" w:pos="154"/>
        </w:tabs>
        <w:ind w:hanging="709"/>
        <w:jc w:val="both"/>
        <w:rPr>
          <w:sz w:val="28"/>
          <w:szCs w:val="28"/>
        </w:rPr>
      </w:pPr>
      <w:r>
        <w:rPr>
          <w:sz w:val="28"/>
          <w:szCs w:val="28"/>
        </w:rPr>
        <w:t xml:space="preserve">муниципального образования </w:t>
      </w:r>
    </w:p>
    <w:p w:rsidR="004A0D6A" w:rsidRDefault="004A0D6A" w:rsidP="004A0D6A">
      <w:pPr>
        <w:tabs>
          <w:tab w:val="left" w:pos="154"/>
        </w:tabs>
        <w:ind w:hanging="709"/>
        <w:jc w:val="both"/>
        <w:rPr>
          <w:sz w:val="28"/>
          <w:szCs w:val="28"/>
        </w:rPr>
      </w:pPr>
      <w:r>
        <w:rPr>
          <w:sz w:val="28"/>
          <w:szCs w:val="28"/>
        </w:rPr>
        <w:t>«Хатажукайское сельское поселение</w:t>
      </w:r>
    </w:p>
    <w:p w:rsidR="004A0D6A" w:rsidRDefault="004A0D6A" w:rsidP="004A0D6A">
      <w:pPr>
        <w:tabs>
          <w:tab w:val="left" w:pos="154"/>
        </w:tabs>
        <w:ind w:hanging="709"/>
        <w:jc w:val="both"/>
        <w:rPr>
          <w:sz w:val="28"/>
          <w:szCs w:val="28"/>
        </w:rPr>
      </w:pPr>
      <w:r>
        <w:rPr>
          <w:sz w:val="28"/>
          <w:szCs w:val="28"/>
        </w:rPr>
        <w:t>спортивного инвентаря».</w:t>
      </w:r>
    </w:p>
    <w:p w:rsidR="004A0D6A" w:rsidRDefault="004A0D6A" w:rsidP="004A0D6A">
      <w:pPr>
        <w:tabs>
          <w:tab w:val="left" w:pos="154"/>
        </w:tabs>
        <w:ind w:hanging="709"/>
        <w:jc w:val="both"/>
        <w:rPr>
          <w:sz w:val="28"/>
          <w:szCs w:val="28"/>
        </w:rPr>
      </w:pPr>
    </w:p>
    <w:p w:rsidR="004A0D6A" w:rsidRDefault="004A0D6A" w:rsidP="004A0D6A">
      <w:pPr>
        <w:tabs>
          <w:tab w:val="left" w:pos="154"/>
        </w:tabs>
        <w:ind w:hanging="709"/>
        <w:jc w:val="both"/>
        <w:rPr>
          <w:sz w:val="28"/>
          <w:szCs w:val="28"/>
        </w:rPr>
      </w:pPr>
    </w:p>
    <w:p w:rsidR="004A0D6A" w:rsidRDefault="004A0D6A" w:rsidP="004A0D6A">
      <w:pPr>
        <w:tabs>
          <w:tab w:val="left" w:pos="154"/>
        </w:tabs>
        <w:ind w:hanging="709"/>
        <w:jc w:val="both"/>
        <w:rPr>
          <w:sz w:val="28"/>
          <w:szCs w:val="28"/>
        </w:rPr>
      </w:pPr>
    </w:p>
    <w:p w:rsidR="004A0D6A" w:rsidRDefault="004A0D6A" w:rsidP="004A0D6A">
      <w:pPr>
        <w:tabs>
          <w:tab w:val="left" w:pos="154"/>
        </w:tabs>
        <w:ind w:hanging="709"/>
        <w:jc w:val="both"/>
        <w:rPr>
          <w:sz w:val="28"/>
          <w:szCs w:val="28"/>
        </w:rPr>
      </w:pPr>
    </w:p>
    <w:p w:rsidR="002E2BC5" w:rsidRDefault="004A0D6A" w:rsidP="002E2BC5">
      <w:pPr>
        <w:tabs>
          <w:tab w:val="left" w:pos="154"/>
        </w:tabs>
        <w:ind w:left="-709" w:firstLine="283"/>
        <w:jc w:val="both"/>
        <w:rPr>
          <w:sz w:val="28"/>
          <w:szCs w:val="28"/>
        </w:rPr>
      </w:pPr>
      <w:r>
        <w:rPr>
          <w:sz w:val="28"/>
          <w:szCs w:val="28"/>
        </w:rPr>
        <w:t xml:space="preserve">1. </w:t>
      </w:r>
      <w:proofErr w:type="gramStart"/>
      <w:r>
        <w:rPr>
          <w:sz w:val="28"/>
          <w:szCs w:val="28"/>
        </w:rPr>
        <w:t xml:space="preserve">Изучив письмо Председателя Комитета имущественных отношений </w:t>
      </w:r>
      <w:r w:rsidR="002E2BC5">
        <w:rPr>
          <w:sz w:val="28"/>
          <w:szCs w:val="28"/>
        </w:rPr>
        <w:t>Республики Адыгея  И. П.</w:t>
      </w:r>
      <w:proofErr w:type="gramEnd"/>
      <w:r w:rsidR="002E2BC5">
        <w:rPr>
          <w:sz w:val="28"/>
          <w:szCs w:val="28"/>
        </w:rPr>
        <w:t xml:space="preserve"> </w:t>
      </w:r>
      <w:proofErr w:type="spellStart"/>
      <w:r w:rsidR="002E2BC5">
        <w:rPr>
          <w:sz w:val="28"/>
          <w:szCs w:val="28"/>
        </w:rPr>
        <w:t>Бочарниковой</w:t>
      </w:r>
      <w:proofErr w:type="spellEnd"/>
      <w:r w:rsidR="002E2BC5">
        <w:rPr>
          <w:sz w:val="28"/>
          <w:szCs w:val="28"/>
        </w:rPr>
        <w:t xml:space="preserve">. Заслушав </w:t>
      </w:r>
      <w:proofErr w:type="spellStart"/>
      <w:r w:rsidR="002E2BC5">
        <w:rPr>
          <w:sz w:val="28"/>
          <w:szCs w:val="28"/>
        </w:rPr>
        <w:t>ниформацию</w:t>
      </w:r>
      <w:proofErr w:type="spellEnd"/>
      <w:r w:rsidR="002E2BC5">
        <w:rPr>
          <w:sz w:val="28"/>
          <w:szCs w:val="28"/>
        </w:rPr>
        <w:t xml:space="preserve"> главы администрации муниципального образования «Хатажукайское сельское поселение» Совет народных депутатов МО «Хатажукайское сельское поселение»</w:t>
      </w:r>
    </w:p>
    <w:p w:rsidR="004A0D6A" w:rsidRDefault="002E2BC5" w:rsidP="002E2BC5">
      <w:pPr>
        <w:tabs>
          <w:tab w:val="left" w:pos="154"/>
        </w:tabs>
        <w:ind w:left="-709" w:firstLine="283"/>
        <w:jc w:val="center"/>
        <w:rPr>
          <w:sz w:val="28"/>
          <w:szCs w:val="28"/>
        </w:rPr>
      </w:pPr>
      <w:r>
        <w:rPr>
          <w:sz w:val="28"/>
          <w:szCs w:val="28"/>
        </w:rPr>
        <w:t>РЕШИЛ:</w:t>
      </w:r>
    </w:p>
    <w:p w:rsidR="002E2BC5" w:rsidRDefault="002E2BC5" w:rsidP="002E2BC5">
      <w:pPr>
        <w:tabs>
          <w:tab w:val="left" w:pos="154"/>
        </w:tabs>
        <w:ind w:left="-709" w:firstLine="283"/>
        <w:jc w:val="both"/>
        <w:rPr>
          <w:sz w:val="28"/>
          <w:szCs w:val="28"/>
        </w:rPr>
      </w:pPr>
      <w:r>
        <w:rPr>
          <w:sz w:val="28"/>
          <w:szCs w:val="28"/>
        </w:rPr>
        <w:t>1.</w:t>
      </w:r>
      <w:r w:rsidR="00637344">
        <w:rPr>
          <w:sz w:val="28"/>
          <w:szCs w:val="28"/>
        </w:rPr>
        <w:t xml:space="preserve"> </w:t>
      </w:r>
      <w:r w:rsidR="004856BE">
        <w:rPr>
          <w:sz w:val="28"/>
          <w:szCs w:val="28"/>
        </w:rPr>
        <w:t>Д</w:t>
      </w:r>
      <w:r w:rsidR="00637344">
        <w:rPr>
          <w:sz w:val="28"/>
          <w:szCs w:val="28"/>
        </w:rPr>
        <w:t>ать согласие на получение в муниципальную собственность с</w:t>
      </w:r>
      <w:r>
        <w:rPr>
          <w:sz w:val="28"/>
          <w:szCs w:val="28"/>
        </w:rPr>
        <w:t>портивн</w:t>
      </w:r>
      <w:r w:rsidR="00637344">
        <w:rPr>
          <w:sz w:val="28"/>
          <w:szCs w:val="28"/>
        </w:rPr>
        <w:t>ого</w:t>
      </w:r>
      <w:r>
        <w:rPr>
          <w:sz w:val="28"/>
          <w:szCs w:val="28"/>
        </w:rPr>
        <w:t xml:space="preserve"> инвентар</w:t>
      </w:r>
      <w:r w:rsidR="00637344">
        <w:rPr>
          <w:sz w:val="28"/>
          <w:szCs w:val="28"/>
        </w:rPr>
        <w:t>я</w:t>
      </w:r>
      <w:r>
        <w:rPr>
          <w:sz w:val="28"/>
          <w:szCs w:val="28"/>
        </w:rPr>
        <w:t xml:space="preserve"> – искусственная трава (мини футбольное поле) в количестве 1 штуки, балансовой стоимостью 490050,00 рублей и остаточной стоимостью 490050,00 рублей по состоянию на 01.01.2015года. </w:t>
      </w:r>
    </w:p>
    <w:p w:rsidR="002E2BC5" w:rsidRDefault="002E2BC5" w:rsidP="002E2BC5">
      <w:pPr>
        <w:tabs>
          <w:tab w:val="left" w:pos="154"/>
        </w:tabs>
        <w:ind w:left="-709" w:firstLine="283"/>
        <w:jc w:val="both"/>
        <w:rPr>
          <w:sz w:val="28"/>
          <w:szCs w:val="28"/>
        </w:rPr>
      </w:pPr>
      <w:r>
        <w:rPr>
          <w:sz w:val="28"/>
          <w:szCs w:val="28"/>
        </w:rPr>
        <w:t xml:space="preserve">2. </w:t>
      </w:r>
      <w:r w:rsidR="00637344">
        <w:rPr>
          <w:sz w:val="28"/>
          <w:szCs w:val="28"/>
        </w:rPr>
        <w:t xml:space="preserve">Главному специалисту финансисту произвести необходимые расходы с указанием затрат на эксплуатацию данного имущества. </w:t>
      </w:r>
    </w:p>
    <w:p w:rsidR="00637344" w:rsidRPr="004A0D6A" w:rsidRDefault="00637344" w:rsidP="002E2BC5">
      <w:pPr>
        <w:tabs>
          <w:tab w:val="left" w:pos="154"/>
        </w:tabs>
        <w:ind w:left="-709" w:firstLine="283"/>
        <w:jc w:val="both"/>
        <w:rPr>
          <w:sz w:val="28"/>
          <w:szCs w:val="28"/>
        </w:rPr>
      </w:pPr>
      <w:r>
        <w:rPr>
          <w:sz w:val="28"/>
          <w:szCs w:val="28"/>
        </w:rPr>
        <w:t xml:space="preserve">3. Настоящее решение опубликовать или обнародовать в районной газете «Заря».  </w:t>
      </w:r>
    </w:p>
    <w:p w:rsidR="004A0D6A" w:rsidRPr="004A0D6A" w:rsidRDefault="004A0D6A" w:rsidP="004A0D6A">
      <w:pPr>
        <w:tabs>
          <w:tab w:val="left" w:pos="154"/>
        </w:tabs>
        <w:jc w:val="center"/>
        <w:rPr>
          <w:sz w:val="28"/>
          <w:szCs w:val="28"/>
        </w:rPr>
      </w:pPr>
    </w:p>
    <w:p w:rsidR="004A0D6A" w:rsidRDefault="004A0D6A" w:rsidP="004A0D6A">
      <w:pPr>
        <w:tabs>
          <w:tab w:val="left" w:pos="154"/>
        </w:tabs>
        <w:jc w:val="center"/>
        <w:rPr>
          <w:b/>
          <w:sz w:val="28"/>
          <w:szCs w:val="28"/>
        </w:rPr>
      </w:pPr>
    </w:p>
    <w:p w:rsidR="004A0D6A" w:rsidRDefault="004A0D6A" w:rsidP="004A0D6A">
      <w:pPr>
        <w:tabs>
          <w:tab w:val="left" w:pos="154"/>
        </w:tabs>
        <w:jc w:val="center"/>
        <w:rPr>
          <w:b/>
          <w:sz w:val="28"/>
          <w:szCs w:val="28"/>
        </w:rPr>
      </w:pPr>
    </w:p>
    <w:p w:rsidR="004856BE" w:rsidRDefault="004856BE" w:rsidP="004A0D6A">
      <w:pPr>
        <w:tabs>
          <w:tab w:val="left" w:pos="154"/>
        </w:tabs>
        <w:jc w:val="center"/>
        <w:rPr>
          <w:b/>
          <w:sz w:val="28"/>
          <w:szCs w:val="28"/>
        </w:rPr>
      </w:pPr>
    </w:p>
    <w:p w:rsidR="004A0D6A" w:rsidRDefault="004A0D6A" w:rsidP="00637344">
      <w:pPr>
        <w:tabs>
          <w:tab w:val="left" w:pos="154"/>
        </w:tabs>
        <w:ind w:left="-709"/>
        <w:rPr>
          <w:b/>
          <w:sz w:val="28"/>
          <w:szCs w:val="28"/>
        </w:rPr>
      </w:pPr>
    </w:p>
    <w:p w:rsidR="00637344" w:rsidRDefault="00637344" w:rsidP="00637344">
      <w:pPr>
        <w:tabs>
          <w:tab w:val="left" w:pos="154"/>
        </w:tabs>
        <w:ind w:hanging="709"/>
        <w:rPr>
          <w:b/>
          <w:sz w:val="28"/>
          <w:szCs w:val="28"/>
        </w:rPr>
      </w:pPr>
      <w:r>
        <w:rPr>
          <w:b/>
          <w:sz w:val="28"/>
          <w:szCs w:val="28"/>
        </w:rPr>
        <w:t xml:space="preserve">Глава </w:t>
      </w:r>
    </w:p>
    <w:p w:rsidR="004A0D6A" w:rsidRDefault="00637344" w:rsidP="00637344">
      <w:pPr>
        <w:tabs>
          <w:tab w:val="left" w:pos="154"/>
        </w:tabs>
        <w:ind w:hanging="709"/>
        <w:rPr>
          <w:b/>
          <w:sz w:val="28"/>
          <w:szCs w:val="28"/>
        </w:rPr>
      </w:pPr>
      <w:r>
        <w:rPr>
          <w:b/>
          <w:sz w:val="28"/>
          <w:szCs w:val="28"/>
        </w:rPr>
        <w:t xml:space="preserve">МО «Хатажукайское сельское поселение»                                       К.А. Карабетов </w:t>
      </w:r>
    </w:p>
    <w:p w:rsidR="004A0D6A" w:rsidRDefault="004A0D6A" w:rsidP="00637344">
      <w:pPr>
        <w:tabs>
          <w:tab w:val="left" w:pos="154"/>
        </w:tabs>
        <w:rPr>
          <w:b/>
          <w:sz w:val="28"/>
          <w:szCs w:val="28"/>
        </w:rPr>
      </w:pPr>
    </w:p>
    <w:p w:rsidR="004A0D6A" w:rsidRDefault="004A0D6A" w:rsidP="00637344">
      <w:pPr>
        <w:tabs>
          <w:tab w:val="left" w:pos="154"/>
        </w:tabs>
        <w:rPr>
          <w:b/>
          <w:sz w:val="28"/>
          <w:szCs w:val="28"/>
        </w:rPr>
      </w:pPr>
    </w:p>
    <w:p w:rsidR="004A0D6A" w:rsidRDefault="004A0D6A" w:rsidP="004A0D6A">
      <w:pPr>
        <w:tabs>
          <w:tab w:val="left" w:pos="154"/>
        </w:tabs>
        <w:jc w:val="center"/>
        <w:rPr>
          <w:b/>
          <w:sz w:val="28"/>
          <w:szCs w:val="28"/>
        </w:rPr>
      </w:pPr>
    </w:p>
    <w:tbl>
      <w:tblPr>
        <w:tblpPr w:leftFromText="180" w:rightFromText="180" w:vertAnchor="text" w:horzAnchor="margin" w:tblpXSpec="center" w:tblpY="-2454"/>
        <w:tblW w:w="10682" w:type="dxa"/>
        <w:tblBorders>
          <w:bottom w:val="single" w:sz="12" w:space="0" w:color="auto"/>
        </w:tblBorders>
        <w:tblLayout w:type="fixed"/>
        <w:tblCellMar>
          <w:left w:w="70" w:type="dxa"/>
          <w:right w:w="70" w:type="dxa"/>
        </w:tblCellMar>
        <w:tblLook w:val="0000"/>
      </w:tblPr>
      <w:tblGrid>
        <w:gridCol w:w="4871"/>
        <w:gridCol w:w="1984"/>
        <w:gridCol w:w="3827"/>
      </w:tblGrid>
      <w:tr w:rsidR="00345D2A" w:rsidTr="00345D2A">
        <w:trPr>
          <w:cantSplit/>
        </w:trPr>
        <w:tc>
          <w:tcPr>
            <w:tcW w:w="4871" w:type="dxa"/>
          </w:tcPr>
          <w:p w:rsidR="00345D2A" w:rsidRDefault="00345D2A" w:rsidP="00345D2A">
            <w:pPr>
              <w:pStyle w:val="5"/>
            </w:pPr>
            <w:r>
              <w:lastRenderedPageBreak/>
              <w:t xml:space="preserve">   РЕСПУБЛИКА АДЫГЕЯ</w:t>
            </w:r>
          </w:p>
          <w:p w:rsidR="00345D2A" w:rsidRDefault="00345D2A" w:rsidP="00345D2A">
            <w:pPr>
              <w:pStyle w:val="1"/>
              <w:rPr>
                <w:sz w:val="24"/>
              </w:rPr>
            </w:pPr>
            <w:r>
              <w:rPr>
                <w:sz w:val="24"/>
              </w:rPr>
              <w:t>Совет народных депутатов</w:t>
            </w:r>
          </w:p>
          <w:p w:rsidR="00345D2A" w:rsidRDefault="00345D2A" w:rsidP="00345D2A">
            <w:pPr>
              <w:spacing w:line="20" w:lineRule="atLeast"/>
              <w:ind w:hanging="70"/>
              <w:jc w:val="center"/>
              <w:rPr>
                <w:b/>
                <w:i/>
              </w:rPr>
            </w:pPr>
            <w:r>
              <w:rPr>
                <w:b/>
                <w:i/>
              </w:rPr>
              <w:t>Муниципального образования</w:t>
            </w:r>
          </w:p>
          <w:p w:rsidR="00345D2A" w:rsidRDefault="00345D2A" w:rsidP="00345D2A">
            <w:pPr>
              <w:pStyle w:val="2"/>
              <w:jc w:val="center"/>
              <w:rPr>
                <w:b/>
                <w:i/>
                <w:sz w:val="24"/>
              </w:rPr>
            </w:pPr>
            <w:r>
              <w:rPr>
                <w:b/>
                <w:i/>
                <w:sz w:val="24"/>
              </w:rPr>
              <w:t>«Хатажукайское сельское поселение»</w:t>
            </w:r>
          </w:p>
          <w:p w:rsidR="00345D2A" w:rsidRDefault="00345D2A" w:rsidP="00345D2A">
            <w:pPr>
              <w:spacing w:line="20" w:lineRule="atLeast"/>
              <w:ind w:left="130"/>
              <w:jc w:val="center"/>
              <w:rPr>
                <w:b/>
                <w:i/>
              </w:rPr>
            </w:pPr>
            <w:r>
              <w:rPr>
                <w:b/>
                <w:i/>
              </w:rPr>
              <w:t>385462, а. Пшичо,</w:t>
            </w:r>
          </w:p>
          <w:p w:rsidR="00345D2A" w:rsidRDefault="00345D2A" w:rsidP="00345D2A">
            <w:pPr>
              <w:spacing w:line="20" w:lineRule="atLeast"/>
              <w:ind w:left="130"/>
              <w:jc w:val="center"/>
              <w:rPr>
                <w:b/>
                <w:i/>
              </w:rPr>
            </w:pPr>
            <w:r>
              <w:rPr>
                <w:b/>
                <w:i/>
              </w:rPr>
              <w:t>ул. Ленина, 51</w:t>
            </w:r>
          </w:p>
          <w:p w:rsidR="00345D2A" w:rsidRDefault="00345D2A" w:rsidP="00345D2A">
            <w:pPr>
              <w:spacing w:line="20" w:lineRule="atLeast"/>
              <w:ind w:left="130"/>
              <w:jc w:val="both"/>
              <w:rPr>
                <w:b/>
                <w:i/>
              </w:rPr>
            </w:pPr>
          </w:p>
        </w:tc>
        <w:tc>
          <w:tcPr>
            <w:tcW w:w="1984" w:type="dxa"/>
          </w:tcPr>
          <w:p w:rsidR="00345D2A" w:rsidRDefault="00345D2A" w:rsidP="00345D2A">
            <w:pPr>
              <w:spacing w:line="240" w:lineRule="atLeast"/>
              <w:jc w:val="both"/>
              <w:rPr>
                <w:b/>
              </w:rPr>
            </w:pPr>
            <w:r w:rsidRPr="00E67010">
              <w:rPr>
                <w:b/>
                <w:sz w:val="32"/>
                <w:szCs w:val="20"/>
              </w:rPr>
              <w:object w:dxaOrig="2327" w:dyaOrig="2293">
                <v:shape id="_x0000_i1026" type="#_x0000_t75" style="width:80.25pt;height:90pt" o:ole="" fillcolor="window">
                  <v:imagedata r:id="rId8" o:title=""/>
                </v:shape>
                <o:OLEObject Type="Embed" ProgID="MSDraw" ShapeID="_x0000_i1026" DrawAspect="Content" ObjectID="_1540650497" r:id="rId10"/>
              </w:object>
            </w:r>
          </w:p>
        </w:tc>
        <w:tc>
          <w:tcPr>
            <w:tcW w:w="3827" w:type="dxa"/>
          </w:tcPr>
          <w:p w:rsidR="00345D2A" w:rsidRDefault="00345D2A" w:rsidP="00345D2A">
            <w:pPr>
              <w:pStyle w:val="5"/>
            </w:pPr>
            <w:r>
              <w:t>АДЫГЭ РЕСПУБЛИК</w:t>
            </w:r>
          </w:p>
          <w:p w:rsidR="00345D2A" w:rsidRDefault="00345D2A" w:rsidP="00345D2A">
            <w:pPr>
              <w:pStyle w:val="a3"/>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э </w:t>
            </w:r>
            <w:proofErr w:type="spellStart"/>
            <w:r>
              <w:rPr>
                <w:sz w:val="24"/>
              </w:rPr>
              <w:t>янароднэ</w:t>
            </w:r>
            <w:proofErr w:type="spellEnd"/>
            <w:r>
              <w:rPr>
                <w:sz w:val="24"/>
              </w:rPr>
              <w:t xml:space="preserve"> </w:t>
            </w:r>
            <w:proofErr w:type="spellStart"/>
            <w:r>
              <w:rPr>
                <w:sz w:val="24"/>
              </w:rPr>
              <w:t>депутатхэм</w:t>
            </w:r>
            <w:proofErr w:type="spellEnd"/>
            <w:r>
              <w:rPr>
                <w:sz w:val="24"/>
              </w:rPr>
              <w:t xml:space="preserve"> я Совет</w:t>
            </w:r>
          </w:p>
          <w:p w:rsidR="00345D2A" w:rsidRDefault="00345D2A" w:rsidP="00345D2A">
            <w:pPr>
              <w:tabs>
                <w:tab w:val="left" w:pos="1080"/>
              </w:tabs>
              <w:ind w:left="176"/>
              <w:jc w:val="center"/>
              <w:rPr>
                <w:b/>
                <w:i/>
              </w:rPr>
            </w:pPr>
            <w:r>
              <w:rPr>
                <w:b/>
                <w:i/>
              </w:rPr>
              <w:t>385462, къ. Пщычэу,</w:t>
            </w:r>
          </w:p>
          <w:p w:rsidR="00345D2A" w:rsidRDefault="00345D2A" w:rsidP="00345D2A">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4A0D6A" w:rsidRDefault="004A0D6A" w:rsidP="004A0D6A">
      <w:pPr>
        <w:tabs>
          <w:tab w:val="left" w:pos="154"/>
        </w:tabs>
        <w:jc w:val="center"/>
        <w:rPr>
          <w:b/>
          <w:sz w:val="28"/>
          <w:szCs w:val="28"/>
        </w:rPr>
      </w:pPr>
    </w:p>
    <w:p w:rsidR="007D68FF" w:rsidRDefault="007D68FF" w:rsidP="007D68FF">
      <w:pPr>
        <w:pStyle w:val="a7"/>
      </w:pPr>
    </w:p>
    <w:p w:rsidR="007D68FF" w:rsidRDefault="007D68FF" w:rsidP="007D68FF">
      <w:pPr>
        <w:framePr w:w="3494" w:h="844" w:wrap="auto" w:hAnchor="text" w:x="2881" w:y="788"/>
        <w:tabs>
          <w:tab w:val="left" w:pos="154"/>
        </w:tabs>
        <w:jc w:val="center"/>
        <w:rPr>
          <w:b/>
          <w:sz w:val="28"/>
          <w:szCs w:val="28"/>
        </w:rPr>
      </w:pPr>
      <w:proofErr w:type="gramStart"/>
      <w:r>
        <w:rPr>
          <w:b/>
        </w:rPr>
        <w:t>РЕШЕНИ Е</w:t>
      </w:r>
      <w:proofErr w:type="gramEnd"/>
      <w:r>
        <w:rPr>
          <w:b/>
        </w:rPr>
        <w:t xml:space="preserve"> </w:t>
      </w:r>
      <w:r w:rsidR="00666619">
        <w:rPr>
          <w:b/>
          <w:sz w:val="28"/>
          <w:szCs w:val="28"/>
        </w:rPr>
        <w:t>№ 35</w:t>
      </w:r>
    </w:p>
    <w:p w:rsidR="007D68FF" w:rsidRDefault="007D68FF" w:rsidP="007D68FF">
      <w:pPr>
        <w:pStyle w:val="a7"/>
        <w:framePr w:w="9312" w:h="1593" w:wrap="auto" w:hAnchor="text" w:x="15" w:y="2257"/>
        <w:spacing w:line="288" w:lineRule="exact"/>
        <w:ind w:left="9"/>
        <w:rPr>
          <w:b/>
          <w:bCs/>
          <w:sz w:val="26"/>
          <w:szCs w:val="26"/>
        </w:rPr>
      </w:pPr>
      <w:r>
        <w:rPr>
          <w:b/>
          <w:bCs/>
          <w:sz w:val="26"/>
          <w:szCs w:val="26"/>
        </w:rPr>
        <w:t xml:space="preserve">Об утверждении Положения </w:t>
      </w:r>
    </w:p>
    <w:p w:rsidR="007D68FF" w:rsidRDefault="007D68FF" w:rsidP="007D68FF">
      <w:pPr>
        <w:pStyle w:val="a7"/>
        <w:framePr w:w="9312" w:h="1593" w:wrap="auto" w:hAnchor="text" w:x="15" w:y="2257"/>
        <w:spacing w:before="4" w:line="321" w:lineRule="exact"/>
        <w:ind w:left="9" w:right="4598"/>
        <w:rPr>
          <w:b/>
          <w:bCs/>
          <w:sz w:val="26"/>
          <w:szCs w:val="26"/>
        </w:rPr>
      </w:pPr>
      <w:r>
        <w:rPr>
          <w:b/>
          <w:bCs/>
          <w:sz w:val="26"/>
          <w:szCs w:val="26"/>
        </w:rPr>
        <w:t xml:space="preserve">«Об организации и осуществлении первичного воинского учета граждан на территории МО «Хатажукайское сельское поселение». </w:t>
      </w:r>
    </w:p>
    <w:p w:rsidR="007D68FF" w:rsidRDefault="007D68FF" w:rsidP="00666619">
      <w:pPr>
        <w:pStyle w:val="a7"/>
        <w:framePr w:w="9297" w:h="2731" w:wrap="auto" w:hAnchor="text" w:x="30" w:y="4383"/>
        <w:tabs>
          <w:tab w:val="left" w:pos="734"/>
          <w:tab w:val="left" w:pos="3364"/>
          <w:tab w:val="left" w:pos="3916"/>
          <w:tab w:val="left" w:pos="6048"/>
          <w:tab w:val="left" w:pos="7881"/>
        </w:tabs>
        <w:spacing w:line="417" w:lineRule="exact"/>
        <w:jc w:val="both"/>
        <w:rPr>
          <w:sz w:val="27"/>
          <w:szCs w:val="27"/>
        </w:rPr>
      </w:pPr>
      <w:r>
        <w:rPr>
          <w:sz w:val="27"/>
          <w:szCs w:val="27"/>
        </w:rPr>
        <w:tab/>
      </w:r>
      <w:proofErr w:type="gramStart"/>
      <w:r>
        <w:rPr>
          <w:sz w:val="40"/>
          <w:szCs w:val="40"/>
        </w:rPr>
        <w:t xml:space="preserve">в </w:t>
      </w:r>
      <w:r>
        <w:rPr>
          <w:sz w:val="27"/>
          <w:szCs w:val="27"/>
        </w:rPr>
        <w:t xml:space="preserve">соответствии с Конституцией Российской </w:t>
      </w:r>
      <w:r>
        <w:rPr>
          <w:sz w:val="27"/>
          <w:szCs w:val="27"/>
        </w:rPr>
        <w:tab/>
        <w:t>Федерации, Федеральными законами 1996 года № 61-ФЗ «Об обороне», 1997 года № 31-</w:t>
      </w:r>
      <w:r>
        <w:rPr>
          <w:sz w:val="27"/>
          <w:szCs w:val="27"/>
        </w:rPr>
        <w:softHyphen/>
        <w:t xml:space="preserve">ФЗ «О мобилизационной подготовке и мобилизации в Российской Федерации», 1998 года № 53-ФЗ «О воинской обязанности и военной службе», 2003 года №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Pr>
            <w:sz w:val="27"/>
            <w:szCs w:val="27"/>
          </w:rPr>
          <w:t>2006 г</w:t>
        </w:r>
      </w:smartTag>
      <w:r>
        <w:rPr>
          <w:sz w:val="27"/>
          <w:szCs w:val="27"/>
        </w:rPr>
        <w:t>. № 719 «Об утверждении Положения о воинском</w:t>
      </w:r>
      <w:proofErr w:type="gramEnd"/>
      <w:r>
        <w:rPr>
          <w:sz w:val="27"/>
          <w:szCs w:val="27"/>
        </w:rPr>
        <w:t xml:space="preserve"> </w:t>
      </w:r>
      <w:proofErr w:type="gramStart"/>
      <w:r>
        <w:rPr>
          <w:sz w:val="27"/>
          <w:szCs w:val="27"/>
        </w:rPr>
        <w:t>учете</w:t>
      </w:r>
      <w:proofErr w:type="gramEnd"/>
      <w:r>
        <w:rPr>
          <w:sz w:val="27"/>
          <w:szCs w:val="27"/>
        </w:rPr>
        <w:t xml:space="preserve">», У става поселения, </w:t>
      </w:r>
    </w:p>
    <w:p w:rsidR="007D68FF" w:rsidRDefault="007D68FF" w:rsidP="00666619">
      <w:pPr>
        <w:pStyle w:val="a7"/>
        <w:framePr w:w="9288" w:h="292" w:wrap="auto" w:hAnchor="text" w:x="39" w:y="7738"/>
        <w:spacing w:line="292" w:lineRule="exact"/>
        <w:ind w:left="4065"/>
        <w:jc w:val="both"/>
        <w:rPr>
          <w:b/>
          <w:bCs/>
          <w:sz w:val="26"/>
          <w:szCs w:val="26"/>
        </w:rPr>
      </w:pPr>
      <w:r>
        <w:rPr>
          <w:b/>
          <w:bCs/>
          <w:sz w:val="26"/>
          <w:szCs w:val="26"/>
        </w:rPr>
        <w:t xml:space="preserve">РЕШИЛ: </w:t>
      </w:r>
    </w:p>
    <w:p w:rsidR="007D68FF" w:rsidRDefault="007D68FF" w:rsidP="00666619">
      <w:pPr>
        <w:pStyle w:val="a7"/>
        <w:framePr w:w="9302" w:h="2544" w:wrap="auto" w:hAnchor="text" w:x="39" w:y="8382"/>
        <w:spacing w:line="321" w:lineRule="exact"/>
        <w:ind w:left="24" w:right="4" w:firstLine="652"/>
        <w:jc w:val="both"/>
        <w:rPr>
          <w:sz w:val="27"/>
          <w:szCs w:val="27"/>
        </w:rPr>
      </w:pPr>
      <w:r>
        <w:rPr>
          <w:sz w:val="27"/>
          <w:szCs w:val="27"/>
        </w:rPr>
        <w:t xml:space="preserve">1. Утвердить Положение «Об организации и осуществлении первичного воинского учета на территории МО «Хатажукайское сельское поселение» . </w:t>
      </w:r>
    </w:p>
    <w:p w:rsidR="007D68FF" w:rsidRDefault="007D68FF" w:rsidP="00666619">
      <w:pPr>
        <w:pStyle w:val="a7"/>
        <w:framePr w:w="9302" w:h="2544" w:wrap="auto" w:hAnchor="text" w:x="39" w:y="8382"/>
        <w:spacing w:line="321" w:lineRule="exact"/>
        <w:ind w:left="28" w:right="412" w:firstLine="633"/>
        <w:jc w:val="both"/>
        <w:rPr>
          <w:sz w:val="27"/>
          <w:szCs w:val="27"/>
        </w:rPr>
      </w:pPr>
      <w:r>
        <w:rPr>
          <w:sz w:val="27"/>
          <w:szCs w:val="27"/>
        </w:rPr>
        <w:t xml:space="preserve">2. Утвердить должностные инструкции начальника военно-учетного стола. </w:t>
      </w:r>
    </w:p>
    <w:p w:rsidR="007D68FF" w:rsidRDefault="007D68FF" w:rsidP="00666619">
      <w:pPr>
        <w:pStyle w:val="a7"/>
        <w:framePr w:w="9302" w:h="2544" w:wrap="auto" w:hAnchor="text" w:x="39" w:y="8382"/>
        <w:spacing w:line="321" w:lineRule="exact"/>
        <w:ind w:left="24" w:right="4" w:firstLine="652"/>
        <w:jc w:val="both"/>
        <w:rPr>
          <w:sz w:val="27"/>
          <w:szCs w:val="27"/>
        </w:rPr>
      </w:pPr>
      <w:r>
        <w:rPr>
          <w:sz w:val="27"/>
          <w:szCs w:val="27"/>
        </w:rPr>
        <w:t xml:space="preserve">3. </w:t>
      </w:r>
      <w:proofErr w:type="gramStart"/>
      <w:r>
        <w:rPr>
          <w:sz w:val="27"/>
          <w:szCs w:val="27"/>
        </w:rPr>
        <w:t>Контроль за</w:t>
      </w:r>
      <w:proofErr w:type="gramEnd"/>
      <w:r>
        <w:rPr>
          <w:sz w:val="27"/>
          <w:szCs w:val="27"/>
        </w:rPr>
        <w:t xml:space="preserve"> исполнением настоящего распоряжения возложить на заместителя главы администрации МО «</w:t>
      </w:r>
      <w:proofErr w:type="spellStart"/>
      <w:r>
        <w:rPr>
          <w:sz w:val="27"/>
          <w:szCs w:val="27"/>
        </w:rPr>
        <w:t>Хатажукайское</w:t>
      </w:r>
      <w:proofErr w:type="spellEnd"/>
      <w:r>
        <w:rPr>
          <w:sz w:val="27"/>
          <w:szCs w:val="27"/>
        </w:rPr>
        <w:t xml:space="preserve"> сельское поселение» </w:t>
      </w:r>
      <w:proofErr w:type="spellStart"/>
      <w:r>
        <w:rPr>
          <w:sz w:val="27"/>
          <w:szCs w:val="27"/>
        </w:rPr>
        <w:t>Тлишева</w:t>
      </w:r>
      <w:proofErr w:type="spellEnd"/>
      <w:r>
        <w:rPr>
          <w:sz w:val="27"/>
          <w:szCs w:val="27"/>
        </w:rPr>
        <w:t xml:space="preserve"> А.А. </w:t>
      </w:r>
    </w:p>
    <w:p w:rsidR="007D68FF" w:rsidRDefault="007D68FF" w:rsidP="00666619">
      <w:pPr>
        <w:pStyle w:val="a7"/>
        <w:framePr w:w="4996" w:h="662" w:wrap="auto" w:hAnchor="text" w:x="78" w:y="12558"/>
        <w:spacing w:line="283" w:lineRule="exact"/>
        <w:ind w:left="4"/>
        <w:jc w:val="both"/>
        <w:rPr>
          <w:sz w:val="27"/>
          <w:szCs w:val="27"/>
        </w:rPr>
      </w:pPr>
      <w:r>
        <w:rPr>
          <w:sz w:val="27"/>
          <w:szCs w:val="27"/>
        </w:rPr>
        <w:t xml:space="preserve">Глава администрации </w:t>
      </w:r>
    </w:p>
    <w:p w:rsidR="007D68FF" w:rsidRDefault="007D68FF" w:rsidP="00666619">
      <w:pPr>
        <w:pStyle w:val="a7"/>
        <w:framePr w:w="4996" w:h="662" w:wrap="auto" w:hAnchor="text" w:x="78" w:y="12558"/>
        <w:spacing w:line="326" w:lineRule="exact"/>
        <w:ind w:left="4"/>
        <w:jc w:val="both"/>
        <w:rPr>
          <w:sz w:val="27"/>
          <w:szCs w:val="27"/>
        </w:rPr>
      </w:pPr>
      <w:r>
        <w:rPr>
          <w:sz w:val="27"/>
          <w:szCs w:val="27"/>
        </w:rPr>
        <w:t xml:space="preserve">МО «Хатажукайское сельское поселение» </w:t>
      </w:r>
    </w:p>
    <w:p w:rsidR="007D68FF" w:rsidRDefault="007D68FF" w:rsidP="00666619">
      <w:pPr>
        <w:pStyle w:val="a7"/>
        <w:framePr w:w="2172" w:h="340" w:wrap="auto" w:hAnchor="text" w:x="7018" w:y="12884"/>
        <w:spacing w:line="283" w:lineRule="exact"/>
        <w:ind w:left="4"/>
        <w:jc w:val="both"/>
        <w:rPr>
          <w:sz w:val="27"/>
          <w:szCs w:val="27"/>
        </w:rPr>
      </w:pPr>
      <w:r>
        <w:rPr>
          <w:sz w:val="27"/>
          <w:szCs w:val="27"/>
        </w:rPr>
        <w:t xml:space="preserve">Карабетов К.А. </w:t>
      </w:r>
    </w:p>
    <w:p w:rsidR="007D68FF" w:rsidRPr="004A0D6A" w:rsidRDefault="007D68FF" w:rsidP="00666619">
      <w:pPr>
        <w:tabs>
          <w:tab w:val="left" w:pos="154"/>
        </w:tabs>
        <w:jc w:val="both"/>
      </w:pPr>
      <w:r>
        <w:t xml:space="preserve"> </w:t>
      </w:r>
    </w:p>
    <w:p w:rsidR="007D68FF" w:rsidRDefault="007D68FF" w:rsidP="007D68FF">
      <w:pPr>
        <w:tabs>
          <w:tab w:val="left" w:pos="154"/>
        </w:tabs>
        <w:jc w:val="both"/>
        <w:rPr>
          <w:sz w:val="28"/>
          <w:szCs w:val="28"/>
        </w:rPr>
      </w:pPr>
      <w:r w:rsidRPr="004A0D6A">
        <w:rPr>
          <w:sz w:val="28"/>
          <w:szCs w:val="28"/>
        </w:rPr>
        <w:t>1</w:t>
      </w:r>
      <w:r>
        <w:rPr>
          <w:sz w:val="28"/>
          <w:szCs w:val="28"/>
        </w:rPr>
        <w:t>5 января 2015</w:t>
      </w:r>
      <w:r w:rsidRPr="004A0D6A">
        <w:rPr>
          <w:sz w:val="28"/>
          <w:szCs w:val="28"/>
        </w:rPr>
        <w:t>г.</w:t>
      </w:r>
      <w:r>
        <w:rPr>
          <w:sz w:val="28"/>
          <w:szCs w:val="28"/>
        </w:rPr>
        <w:t xml:space="preserve">                 </w:t>
      </w:r>
      <w:r w:rsidRPr="004A0D6A">
        <w:rPr>
          <w:sz w:val="28"/>
          <w:szCs w:val="28"/>
        </w:rPr>
        <w:t xml:space="preserve">                                                                       а. Пшичо </w:t>
      </w:r>
    </w:p>
    <w:p w:rsidR="007D68FF" w:rsidRDefault="007D68FF" w:rsidP="007D68FF">
      <w:pPr>
        <w:pStyle w:val="a7"/>
        <w:rPr>
          <w:sz w:val="27"/>
          <w:szCs w:val="27"/>
        </w:rPr>
        <w:sectPr w:rsidR="007D68FF">
          <w:pgSz w:w="11907" w:h="16840"/>
          <w:pgMar w:top="1747" w:right="819" w:bottom="360" w:left="1747" w:header="720" w:footer="720" w:gutter="0"/>
          <w:cols w:space="720"/>
          <w:noEndnote/>
        </w:sectPr>
      </w:pPr>
    </w:p>
    <w:p w:rsidR="007D68FF" w:rsidRDefault="007D68FF" w:rsidP="007D68FF">
      <w:pPr>
        <w:pStyle w:val="a7"/>
      </w:pPr>
    </w:p>
    <w:p w:rsidR="007D68FF" w:rsidRDefault="007D68FF" w:rsidP="007D68FF">
      <w:pPr>
        <w:pStyle w:val="a7"/>
        <w:framePr w:w="9331" w:h="1651" w:wrap="auto" w:hAnchor="text" w:x="6" w:y="1"/>
        <w:spacing w:line="316" w:lineRule="exact"/>
        <w:ind w:left="6043" w:right="72"/>
        <w:rPr>
          <w:b/>
          <w:bCs/>
          <w:sz w:val="26"/>
          <w:szCs w:val="26"/>
        </w:rPr>
      </w:pPr>
      <w:r>
        <w:rPr>
          <w:b/>
          <w:bCs/>
          <w:sz w:val="26"/>
          <w:szCs w:val="26"/>
        </w:rPr>
        <w:t xml:space="preserve">УТВЕРЖДАЮ: </w:t>
      </w:r>
    </w:p>
    <w:p w:rsidR="007D68FF" w:rsidRDefault="007D68FF" w:rsidP="007D68FF">
      <w:pPr>
        <w:pStyle w:val="a7"/>
        <w:framePr w:w="9331" w:h="1651" w:wrap="auto" w:hAnchor="text" w:x="6" w:y="1"/>
        <w:spacing w:line="316" w:lineRule="exact"/>
        <w:ind w:left="6043" w:right="72"/>
        <w:rPr>
          <w:b/>
          <w:bCs/>
          <w:sz w:val="26"/>
          <w:szCs w:val="26"/>
        </w:rPr>
      </w:pPr>
      <w:r>
        <w:rPr>
          <w:sz w:val="26"/>
          <w:szCs w:val="26"/>
        </w:rPr>
        <w:t xml:space="preserve">Глава администрации </w:t>
      </w:r>
      <w:r>
        <w:rPr>
          <w:b/>
          <w:bCs/>
          <w:sz w:val="26"/>
          <w:szCs w:val="26"/>
        </w:rPr>
        <w:t xml:space="preserve">МО «Хатажукайское с/п» </w:t>
      </w:r>
    </w:p>
    <w:p w:rsidR="007D68FF" w:rsidRDefault="007D68FF" w:rsidP="007D68FF">
      <w:pPr>
        <w:pStyle w:val="a7"/>
        <w:framePr w:w="9331" w:h="1651" w:wrap="auto" w:hAnchor="text" w:x="6" w:y="1"/>
        <w:spacing w:line="316" w:lineRule="exact"/>
        <w:ind w:left="6043" w:right="72"/>
        <w:rPr>
          <w:b/>
          <w:bCs/>
          <w:sz w:val="26"/>
          <w:szCs w:val="26"/>
        </w:rPr>
      </w:pPr>
      <w:r>
        <w:rPr>
          <w:b/>
          <w:bCs/>
          <w:sz w:val="26"/>
          <w:szCs w:val="26"/>
        </w:rPr>
        <w:t xml:space="preserve">__________ Карабетов К.А. </w:t>
      </w:r>
    </w:p>
    <w:p w:rsidR="007D68FF" w:rsidRDefault="007D68FF" w:rsidP="007D68FF">
      <w:pPr>
        <w:pStyle w:val="a7"/>
        <w:framePr w:w="9331" w:h="1651" w:wrap="auto" w:hAnchor="text" w:x="6" w:y="1"/>
        <w:tabs>
          <w:tab w:val="left" w:pos="6268"/>
          <w:tab w:val="left" w:pos="8226"/>
        </w:tabs>
        <w:spacing w:line="316" w:lineRule="exact"/>
        <w:rPr>
          <w:b/>
          <w:bCs/>
          <w:w w:val="118"/>
          <w:sz w:val="28"/>
          <w:szCs w:val="28"/>
        </w:rPr>
      </w:pPr>
      <w:r>
        <w:rPr>
          <w:rFonts w:ascii="Arial" w:hAnsi="Arial" w:cs="Arial"/>
          <w:sz w:val="27"/>
          <w:szCs w:val="27"/>
        </w:rPr>
        <w:t xml:space="preserve">                                                                                 «15»01. 2015г.</w:t>
      </w:r>
      <w:r>
        <w:rPr>
          <w:rFonts w:ascii="Arial" w:hAnsi="Arial" w:cs="Arial"/>
          <w:i/>
          <w:iCs/>
          <w:w w:val="73"/>
          <w:sz w:val="28"/>
          <w:szCs w:val="28"/>
        </w:rPr>
        <w:tab/>
      </w:r>
    </w:p>
    <w:p w:rsidR="007D68FF" w:rsidRDefault="007D68FF" w:rsidP="007D68FF">
      <w:pPr>
        <w:pStyle w:val="a7"/>
        <w:framePr w:w="9331" w:h="1651" w:wrap="auto" w:hAnchor="text" w:x="6" w:y="1"/>
        <w:spacing w:line="124" w:lineRule="exact"/>
        <w:rPr>
          <w:rFonts w:ascii="Arial" w:hAnsi="Arial" w:cs="Arial"/>
          <w:w w:val="200"/>
          <w:sz w:val="25"/>
          <w:szCs w:val="25"/>
        </w:rPr>
      </w:pPr>
      <w:r>
        <w:rPr>
          <w:rFonts w:ascii="Arial" w:hAnsi="Arial" w:cs="Arial"/>
          <w:w w:val="200"/>
          <w:sz w:val="25"/>
          <w:szCs w:val="25"/>
        </w:rPr>
        <w:t xml:space="preserve"> </w:t>
      </w:r>
    </w:p>
    <w:p w:rsidR="007D68FF" w:rsidRDefault="007D68FF" w:rsidP="007D68FF">
      <w:pPr>
        <w:pStyle w:val="a7"/>
        <w:framePr w:w="9331" w:h="676" w:wrap="auto" w:hAnchor="text" w:x="6" w:y="1940"/>
        <w:spacing w:line="292" w:lineRule="exact"/>
        <w:ind w:left="3652"/>
        <w:rPr>
          <w:b/>
          <w:bCs/>
          <w:sz w:val="26"/>
          <w:szCs w:val="26"/>
        </w:rPr>
      </w:pPr>
      <w:r>
        <w:rPr>
          <w:b/>
          <w:bCs/>
          <w:sz w:val="26"/>
          <w:szCs w:val="26"/>
        </w:rPr>
        <w:t xml:space="preserve">ПОЛОЖЕНИЕ </w:t>
      </w:r>
    </w:p>
    <w:p w:rsidR="007D68FF" w:rsidRDefault="007D68FF" w:rsidP="007D68FF">
      <w:pPr>
        <w:pStyle w:val="a7"/>
        <w:framePr w:w="9331" w:h="676" w:wrap="auto" w:hAnchor="text" w:x="6" w:y="1940"/>
        <w:spacing w:line="321" w:lineRule="exact"/>
        <w:ind w:left="436"/>
        <w:rPr>
          <w:b/>
          <w:bCs/>
          <w:sz w:val="26"/>
          <w:szCs w:val="26"/>
        </w:rPr>
      </w:pPr>
      <w:r>
        <w:rPr>
          <w:b/>
          <w:bCs/>
          <w:sz w:val="26"/>
          <w:szCs w:val="26"/>
        </w:rPr>
        <w:t xml:space="preserve">О военно-учетном столе МО «Хатажукайское сельское поселение» </w:t>
      </w:r>
    </w:p>
    <w:p w:rsidR="007D68FF" w:rsidRDefault="007D68FF" w:rsidP="007D68FF">
      <w:pPr>
        <w:pStyle w:val="a7"/>
        <w:framePr w:w="9336" w:h="6787" w:wrap="auto" w:hAnchor="text" w:x="1" w:y="2914"/>
        <w:tabs>
          <w:tab w:val="left" w:pos="2874"/>
          <w:tab w:val="left" w:pos="3589"/>
        </w:tabs>
        <w:spacing w:line="283" w:lineRule="exact"/>
        <w:rPr>
          <w:b/>
          <w:bCs/>
          <w:sz w:val="26"/>
          <w:szCs w:val="26"/>
        </w:rPr>
      </w:pPr>
      <w:r>
        <w:rPr>
          <w:sz w:val="26"/>
          <w:szCs w:val="26"/>
        </w:rPr>
        <w:tab/>
      </w:r>
      <w:r>
        <w:rPr>
          <w:b/>
          <w:bCs/>
          <w:sz w:val="26"/>
          <w:szCs w:val="26"/>
        </w:rPr>
        <w:t xml:space="preserve">1. </w:t>
      </w:r>
      <w:r>
        <w:rPr>
          <w:b/>
          <w:bCs/>
          <w:sz w:val="26"/>
          <w:szCs w:val="26"/>
        </w:rPr>
        <w:tab/>
        <w:t xml:space="preserve">ОБЩИЕ ПОЛОЖЕНИЯ </w:t>
      </w:r>
    </w:p>
    <w:p w:rsidR="007D68FF" w:rsidRDefault="007D68FF" w:rsidP="007D68FF">
      <w:pPr>
        <w:pStyle w:val="a7"/>
        <w:framePr w:w="9336" w:h="6787" w:wrap="auto" w:hAnchor="text" w:x="1" w:y="2914"/>
        <w:spacing w:line="326" w:lineRule="exact"/>
        <w:ind w:left="4" w:right="38" w:firstLine="652"/>
        <w:jc w:val="both"/>
        <w:rPr>
          <w:sz w:val="27"/>
          <w:szCs w:val="27"/>
        </w:rPr>
      </w:pPr>
      <w:r>
        <w:rPr>
          <w:sz w:val="27"/>
          <w:szCs w:val="27"/>
        </w:rPr>
        <w:t xml:space="preserve">1.1.Военно-учетный стол МО «Хатажукайское сельское поселение», (далее ВУС) является структурным подразделением администрации органа местного самоуправления. </w:t>
      </w:r>
    </w:p>
    <w:p w:rsidR="007D68FF" w:rsidRDefault="007D68FF" w:rsidP="007D68FF">
      <w:pPr>
        <w:pStyle w:val="a7"/>
        <w:framePr w:w="9336" w:h="6787" w:wrap="auto" w:hAnchor="text" w:x="1" w:y="2914"/>
        <w:spacing w:line="326" w:lineRule="exact"/>
        <w:ind w:left="4" w:right="38" w:firstLine="652"/>
        <w:jc w:val="both"/>
        <w:rPr>
          <w:sz w:val="27"/>
          <w:szCs w:val="27"/>
        </w:rPr>
      </w:pPr>
      <w:r>
        <w:rPr>
          <w:sz w:val="27"/>
          <w:szCs w:val="27"/>
        </w:rPr>
        <w:t xml:space="preserve">1.2. </w:t>
      </w:r>
      <w:proofErr w:type="gramStart"/>
      <w:r>
        <w:rPr>
          <w:sz w:val="27"/>
          <w:szCs w:val="27"/>
        </w:rPr>
        <w:t xml:space="preserve">ВУС в своей деятельности руководствуется Конституцией Российской Федерации, федеральными законами Российской Федерации от 31.05.1996 г. № 61-ФЗ «Об обороне», от 26.02.1997 г. № 31-ФЗ «О мобилизационной подготовке и мобилизации в Российской Федерации» с изменениями согласно закону от 22.08.2004 г. </w:t>
      </w:r>
      <w:r w:rsidRPr="00825102">
        <w:rPr>
          <w:iCs/>
          <w:w w:val="88"/>
          <w:sz w:val="27"/>
          <w:szCs w:val="27"/>
        </w:rPr>
        <w:t>№ 122</w:t>
      </w:r>
      <w:r>
        <w:rPr>
          <w:i/>
          <w:iCs/>
          <w:w w:val="88"/>
          <w:sz w:val="27"/>
          <w:szCs w:val="27"/>
        </w:rPr>
        <w:t xml:space="preserve">, </w:t>
      </w:r>
      <w:r>
        <w:rPr>
          <w:sz w:val="27"/>
          <w:szCs w:val="27"/>
        </w:rPr>
        <w:t>от 28.03.1998 г. № 53-ФЗ «О воинской обязанности и военной службе» «Положением о воинском учете», утвержденным Постановлением Правительства Российской Федерации от 27.11.2006 г</w:t>
      </w:r>
      <w:proofErr w:type="gramEnd"/>
      <w:r>
        <w:rPr>
          <w:sz w:val="27"/>
          <w:szCs w:val="27"/>
        </w:rPr>
        <w:t xml:space="preserve">. </w:t>
      </w:r>
      <w:r w:rsidRPr="00825102">
        <w:rPr>
          <w:iCs/>
          <w:w w:val="88"/>
          <w:sz w:val="27"/>
          <w:szCs w:val="27"/>
        </w:rPr>
        <w:t xml:space="preserve">№ </w:t>
      </w:r>
      <w:proofErr w:type="gramStart"/>
      <w:r w:rsidRPr="00825102">
        <w:rPr>
          <w:iCs/>
          <w:w w:val="88"/>
          <w:sz w:val="27"/>
          <w:szCs w:val="27"/>
        </w:rPr>
        <w:t>719,</w:t>
      </w:r>
      <w:r>
        <w:rPr>
          <w:i/>
          <w:iCs/>
          <w:w w:val="88"/>
          <w:sz w:val="27"/>
          <w:szCs w:val="27"/>
        </w:rPr>
        <w:t xml:space="preserve"> </w:t>
      </w:r>
      <w:r>
        <w:rPr>
          <w:sz w:val="27"/>
          <w:szCs w:val="27"/>
        </w:rPr>
        <w:t xml:space="preserve">«Инструкцией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У ставом органа местного самоуправления, иными нормативными правовыми актами органов местного самоуправления, а также настоящим Положением. </w:t>
      </w:r>
      <w:proofErr w:type="gramEnd"/>
    </w:p>
    <w:p w:rsidR="007D68FF" w:rsidRDefault="007D68FF" w:rsidP="007D68FF">
      <w:pPr>
        <w:pStyle w:val="a7"/>
        <w:framePr w:w="9336" w:h="6787" w:wrap="auto" w:hAnchor="text" w:x="1" w:y="2914"/>
        <w:spacing w:line="326" w:lineRule="exact"/>
        <w:ind w:left="43" w:right="19" w:firstLine="739"/>
        <w:rPr>
          <w:sz w:val="27"/>
          <w:szCs w:val="27"/>
        </w:rPr>
      </w:pPr>
      <w:r>
        <w:rPr>
          <w:sz w:val="27"/>
          <w:szCs w:val="27"/>
        </w:rPr>
        <w:t xml:space="preserve">1.3. Положение о ВУС утверждается руководителем органа местного самоуправления. </w:t>
      </w:r>
    </w:p>
    <w:p w:rsidR="007D68FF" w:rsidRDefault="007D68FF" w:rsidP="007D68FF">
      <w:pPr>
        <w:pStyle w:val="a7"/>
        <w:framePr w:w="9331" w:h="4502" w:wrap="auto" w:hAnchor="text" w:x="6" w:y="9702"/>
        <w:spacing w:line="316" w:lineRule="exact"/>
        <w:ind w:left="729" w:right="3028" w:firstLine="2294"/>
        <w:rPr>
          <w:sz w:val="26"/>
          <w:szCs w:val="26"/>
        </w:rPr>
      </w:pPr>
      <w:r>
        <w:rPr>
          <w:b/>
          <w:bCs/>
          <w:sz w:val="26"/>
          <w:szCs w:val="26"/>
        </w:rPr>
        <w:t xml:space="preserve">11. ОСНОВНЫЕ ЗАДАЧИ </w:t>
      </w:r>
      <w:r>
        <w:rPr>
          <w:sz w:val="26"/>
          <w:szCs w:val="26"/>
        </w:rPr>
        <w:t xml:space="preserve">2.1. основными задачами ВУС являются: </w:t>
      </w:r>
    </w:p>
    <w:p w:rsidR="007D68FF" w:rsidRDefault="007D68FF" w:rsidP="007D68FF">
      <w:pPr>
        <w:pStyle w:val="a7"/>
        <w:framePr w:w="9331" w:h="4502" w:wrap="auto" w:hAnchor="text" w:x="6" w:y="9702"/>
        <w:tabs>
          <w:tab w:val="left" w:pos="709"/>
          <w:tab w:val="left" w:pos="2596"/>
          <w:tab w:val="left" w:pos="4391"/>
          <w:tab w:val="left" w:pos="6224"/>
          <w:tab w:val="left" w:pos="7756"/>
        </w:tabs>
        <w:spacing w:line="326" w:lineRule="exact"/>
        <w:rPr>
          <w:sz w:val="27"/>
          <w:szCs w:val="27"/>
        </w:rPr>
      </w:pPr>
      <w:r>
        <w:rPr>
          <w:sz w:val="27"/>
          <w:szCs w:val="27"/>
        </w:rPr>
        <w:tab/>
      </w:r>
      <w:proofErr w:type="gramStart"/>
      <w:r>
        <w:rPr>
          <w:sz w:val="27"/>
          <w:szCs w:val="27"/>
        </w:rPr>
        <w:t xml:space="preserve">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7D68FF" w:rsidRDefault="007D68FF" w:rsidP="007D68FF">
      <w:pPr>
        <w:pStyle w:val="a7"/>
        <w:framePr w:w="9331" w:h="4502" w:wrap="auto" w:hAnchor="text" w:x="6" w:y="9702"/>
        <w:spacing w:line="326" w:lineRule="exact"/>
        <w:ind w:left="43" w:right="19" w:firstLine="739"/>
        <w:rPr>
          <w:sz w:val="27"/>
          <w:szCs w:val="27"/>
        </w:rPr>
      </w:pPr>
      <w:r>
        <w:rPr>
          <w:sz w:val="27"/>
          <w:szCs w:val="27"/>
        </w:rPr>
        <w:t xml:space="preserve">документальное оформление сведений воинского </w:t>
      </w:r>
      <w:proofErr w:type="gramStart"/>
      <w:r>
        <w:rPr>
          <w:sz w:val="27"/>
          <w:szCs w:val="27"/>
        </w:rPr>
        <w:t>учета</w:t>
      </w:r>
      <w:proofErr w:type="gramEnd"/>
      <w:r>
        <w:rPr>
          <w:sz w:val="27"/>
          <w:szCs w:val="27"/>
        </w:rPr>
        <w:t xml:space="preserve"> о гражданах состоящих на воинском учете; </w:t>
      </w:r>
    </w:p>
    <w:p w:rsidR="007D68FF" w:rsidRDefault="007D68FF" w:rsidP="007D68FF">
      <w:pPr>
        <w:pStyle w:val="a7"/>
        <w:framePr w:w="9331" w:h="4502" w:wrap="auto" w:hAnchor="text" w:x="6" w:y="9702"/>
        <w:spacing w:before="9" w:line="316" w:lineRule="exact"/>
        <w:ind w:left="52"/>
        <w:rPr>
          <w:sz w:val="27"/>
          <w:szCs w:val="27"/>
        </w:rPr>
      </w:pPr>
      <w:r>
        <w:rPr>
          <w:sz w:val="27"/>
          <w:szCs w:val="27"/>
        </w:rPr>
        <w:t xml:space="preserve">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безопасности-государства;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w:t>
      </w:r>
    </w:p>
    <w:p w:rsidR="007D68FF" w:rsidRDefault="007D68FF" w:rsidP="007D68FF">
      <w:pPr>
        <w:pStyle w:val="a7"/>
        <w:rPr>
          <w:sz w:val="27"/>
          <w:szCs w:val="27"/>
        </w:rPr>
        <w:sectPr w:rsidR="007D68FF">
          <w:pgSz w:w="11907" w:h="16840"/>
          <w:pgMar w:top="1363" w:right="829" w:bottom="360" w:left="1742" w:header="720" w:footer="720" w:gutter="0"/>
          <w:cols w:space="720"/>
          <w:noEndnote/>
        </w:sectPr>
      </w:pPr>
    </w:p>
    <w:p w:rsidR="007D68FF" w:rsidRDefault="007D68FF" w:rsidP="007D68FF">
      <w:pPr>
        <w:pStyle w:val="a7"/>
        <w:framePr w:w="9340" w:h="10088" w:wrap="auto" w:vAnchor="page" w:hAnchor="text" w:x="11" w:y="2225"/>
        <w:spacing w:line="384" w:lineRule="exact"/>
        <w:ind w:left="3696"/>
        <w:rPr>
          <w:b/>
          <w:bCs/>
          <w:sz w:val="25"/>
          <w:szCs w:val="25"/>
        </w:rPr>
      </w:pPr>
      <w:r>
        <w:rPr>
          <w:sz w:val="25"/>
          <w:szCs w:val="25"/>
          <w:lang w:val="en-US"/>
        </w:rPr>
        <w:lastRenderedPageBreak/>
        <w:t>III</w:t>
      </w:r>
      <w:r w:rsidRPr="00F20532">
        <w:rPr>
          <w:sz w:val="25"/>
          <w:szCs w:val="25"/>
        </w:rPr>
        <w:t>.</w:t>
      </w:r>
      <w:r>
        <w:rPr>
          <w:sz w:val="25"/>
          <w:szCs w:val="25"/>
        </w:rPr>
        <w:t xml:space="preserve"> </w:t>
      </w:r>
      <w:r>
        <w:rPr>
          <w:b/>
          <w:bCs/>
          <w:sz w:val="25"/>
          <w:szCs w:val="25"/>
        </w:rPr>
        <w:t xml:space="preserve">ФУНКЦИИ </w:t>
      </w:r>
    </w:p>
    <w:p w:rsidR="007D68FF" w:rsidRDefault="007D68FF" w:rsidP="007D68FF">
      <w:pPr>
        <w:pStyle w:val="a7"/>
        <w:framePr w:w="9340" w:h="10088" w:wrap="auto" w:vAnchor="page" w:hAnchor="text" w:x="11" w:y="2225"/>
        <w:tabs>
          <w:tab w:val="left" w:pos="460"/>
          <w:tab w:val="left" w:pos="1343"/>
          <w:tab w:val="left" w:pos="3445"/>
          <w:tab w:val="left" w:pos="5351"/>
          <w:tab w:val="left" w:pos="6925"/>
          <w:tab w:val="left" w:pos="8994"/>
        </w:tabs>
        <w:spacing w:line="321" w:lineRule="exact"/>
        <w:rPr>
          <w:sz w:val="25"/>
          <w:szCs w:val="25"/>
        </w:rPr>
      </w:pPr>
      <w:r>
        <w:rPr>
          <w:sz w:val="25"/>
          <w:szCs w:val="25"/>
        </w:rPr>
        <w:tab/>
        <w:t xml:space="preserve">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 </w:t>
      </w:r>
    </w:p>
    <w:p w:rsidR="007D68FF" w:rsidRDefault="007D68FF" w:rsidP="007D68FF">
      <w:pPr>
        <w:pStyle w:val="a7"/>
        <w:framePr w:w="9340" w:h="10088" w:wrap="auto" w:vAnchor="page" w:hAnchor="text" w:x="11" w:y="2225"/>
        <w:spacing w:line="321" w:lineRule="exact"/>
        <w:ind w:left="67" w:right="4" w:firstLine="441"/>
        <w:jc w:val="both"/>
        <w:rPr>
          <w:sz w:val="25"/>
          <w:szCs w:val="25"/>
        </w:rPr>
      </w:pPr>
      <w:r>
        <w:rPr>
          <w:sz w:val="25"/>
          <w:szCs w:val="25"/>
        </w:rPr>
        <w:t xml:space="preserve">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на которой осуществляет свою деятельность орган местного самоуправления; </w:t>
      </w:r>
    </w:p>
    <w:p w:rsidR="007D68FF" w:rsidRDefault="007D68FF" w:rsidP="007D68FF">
      <w:pPr>
        <w:pStyle w:val="a7"/>
        <w:framePr w:w="9340" w:h="10088" w:wrap="auto" w:vAnchor="page" w:hAnchor="text" w:x="11" w:y="2225"/>
        <w:spacing w:line="321" w:lineRule="exact"/>
        <w:ind w:left="67" w:right="4" w:firstLine="441"/>
        <w:jc w:val="both"/>
        <w:rPr>
          <w:sz w:val="25"/>
          <w:szCs w:val="25"/>
        </w:rPr>
      </w:pPr>
      <w:r>
        <w:rPr>
          <w:sz w:val="25"/>
          <w:szCs w:val="25"/>
        </w:rPr>
        <w:t xml:space="preserve">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w:t>
      </w:r>
      <w:proofErr w:type="spellStart"/>
      <w:r>
        <w:rPr>
          <w:sz w:val="25"/>
          <w:szCs w:val="25"/>
        </w:rPr>
        <w:t>местн</w:t>
      </w:r>
      <w:proofErr w:type="gramStart"/>
      <w:r>
        <w:rPr>
          <w:sz w:val="25"/>
          <w:szCs w:val="25"/>
        </w:rPr>
        <w:t>o</w:t>
      </w:r>
      <w:proofErr w:type="gramEnd"/>
      <w:r>
        <w:rPr>
          <w:sz w:val="25"/>
          <w:szCs w:val="25"/>
        </w:rPr>
        <w:t>гo</w:t>
      </w:r>
      <w:proofErr w:type="spellEnd"/>
      <w:r>
        <w:rPr>
          <w:sz w:val="25"/>
          <w:szCs w:val="25"/>
        </w:rPr>
        <w:t xml:space="preserve"> самоуправления, обязанных состоять на воинском учете; </w:t>
      </w:r>
    </w:p>
    <w:p w:rsidR="007D68FF" w:rsidRDefault="007D68FF" w:rsidP="007D68FF">
      <w:pPr>
        <w:pStyle w:val="a7"/>
        <w:framePr w:w="9340" w:h="10088" w:wrap="auto" w:vAnchor="page" w:hAnchor="text" w:x="11" w:y="2225"/>
        <w:spacing w:line="321" w:lineRule="exact"/>
        <w:ind w:left="67" w:right="4" w:firstLine="441"/>
        <w:jc w:val="both"/>
        <w:rPr>
          <w:sz w:val="25"/>
          <w:szCs w:val="25"/>
        </w:rPr>
      </w:pPr>
      <w:r>
        <w:rPr>
          <w:sz w:val="25"/>
          <w:szCs w:val="25"/>
        </w:rPr>
        <w:t xml:space="preserve">3.4.Вести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 </w:t>
      </w:r>
    </w:p>
    <w:p w:rsidR="007D68FF" w:rsidRDefault="007D68FF" w:rsidP="007D68FF">
      <w:pPr>
        <w:pStyle w:val="a7"/>
        <w:framePr w:w="9340" w:h="10088" w:wrap="auto" w:vAnchor="page" w:hAnchor="text" w:x="11" w:y="2225"/>
        <w:spacing w:line="321" w:lineRule="exact"/>
        <w:ind w:left="67" w:right="4" w:firstLine="441"/>
        <w:jc w:val="both"/>
        <w:rPr>
          <w:sz w:val="25"/>
          <w:szCs w:val="25"/>
        </w:rPr>
      </w:pPr>
      <w:r>
        <w:rPr>
          <w:sz w:val="25"/>
          <w:szCs w:val="25"/>
        </w:rPr>
        <w:t xml:space="preserve">3.5. Сверять не реже одного раза в год документы первичного воинского учета военного комиссариата муниципального образования, организаций, а также с карточками регистрации или домовыми книгами; </w:t>
      </w:r>
    </w:p>
    <w:p w:rsidR="007D68FF" w:rsidRDefault="007D68FF" w:rsidP="007D68FF">
      <w:pPr>
        <w:pStyle w:val="a7"/>
        <w:framePr w:w="9340" w:h="10088" w:wrap="auto" w:vAnchor="page" w:hAnchor="text" w:x="11" w:y="2225"/>
        <w:spacing w:line="326" w:lineRule="exact"/>
        <w:ind w:left="48" w:right="24" w:firstLine="340"/>
        <w:rPr>
          <w:sz w:val="25"/>
          <w:szCs w:val="25"/>
        </w:rPr>
      </w:pPr>
      <w:r>
        <w:rPr>
          <w:sz w:val="25"/>
          <w:szCs w:val="25"/>
        </w:rPr>
        <w:t xml:space="preserve">3.6. По указанию военного комиссариата муниципального образования оповещать граждан о вызовах в военный комиссариат; </w:t>
      </w:r>
    </w:p>
    <w:p w:rsidR="007D68FF" w:rsidRDefault="007D68FF" w:rsidP="007D68FF">
      <w:pPr>
        <w:pStyle w:val="a7"/>
        <w:framePr w:w="9340" w:h="10088" w:wrap="auto" w:vAnchor="page" w:hAnchor="text" w:x="11" w:y="2225"/>
        <w:spacing w:line="321" w:lineRule="exact"/>
        <w:ind w:left="48" w:right="19" w:firstLine="345"/>
        <w:jc w:val="both"/>
        <w:rPr>
          <w:sz w:val="25"/>
          <w:szCs w:val="25"/>
        </w:rPr>
      </w:pPr>
      <w:r>
        <w:rPr>
          <w:sz w:val="25"/>
          <w:szCs w:val="25"/>
        </w:rPr>
        <w:t xml:space="preserve">3.7. </w:t>
      </w:r>
      <w:proofErr w:type="gramStart"/>
      <w:r>
        <w:rPr>
          <w:sz w:val="25"/>
          <w:szCs w:val="25"/>
        </w:rPr>
        <w:t xml:space="preserve">Своевременно вносить изменения в сведения, содержащихся в документах первичного воинского учета, и в 2-недельный срок сообщать о внесенных изменениях в военный комиссариат; </w:t>
      </w:r>
      <w:proofErr w:type="gramEnd"/>
    </w:p>
    <w:p w:rsidR="007D68FF" w:rsidRDefault="007D68FF" w:rsidP="007D68FF">
      <w:pPr>
        <w:pStyle w:val="a7"/>
        <w:framePr w:w="9340" w:h="10088" w:wrap="auto" w:vAnchor="page" w:hAnchor="text" w:x="11" w:y="2225"/>
        <w:spacing w:line="321" w:lineRule="exact"/>
        <w:ind w:left="67" w:right="4" w:firstLine="441"/>
        <w:jc w:val="both"/>
        <w:rPr>
          <w:sz w:val="25"/>
          <w:szCs w:val="25"/>
        </w:rPr>
      </w:pPr>
      <w:r>
        <w:rPr>
          <w:sz w:val="25"/>
          <w:szCs w:val="25"/>
        </w:rPr>
        <w:t xml:space="preserve">3.8. Ежегодно представлять в военный комиссариат до 1 ноября списки юношей 15-ти и 16-ти летнего возраста, а до 1 октября - списки юношей, подлежащих первоначальной постановке на воинский учет в следующем году; </w:t>
      </w:r>
    </w:p>
    <w:p w:rsidR="007D68FF" w:rsidRDefault="007D68FF" w:rsidP="007D68FF">
      <w:pPr>
        <w:pStyle w:val="a7"/>
        <w:framePr w:w="9340" w:h="10088" w:wrap="auto" w:vAnchor="page" w:hAnchor="text" w:x="11" w:y="2225"/>
        <w:spacing w:line="321" w:lineRule="exact"/>
        <w:ind w:left="67" w:right="4" w:firstLine="441"/>
        <w:jc w:val="both"/>
        <w:rPr>
          <w:sz w:val="25"/>
          <w:szCs w:val="25"/>
        </w:rPr>
      </w:pPr>
      <w:r>
        <w:rPr>
          <w:sz w:val="25"/>
          <w:szCs w:val="25"/>
        </w:rPr>
        <w:t xml:space="preserve">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Pr>
          <w:sz w:val="25"/>
          <w:szCs w:val="25"/>
        </w:rPr>
        <w:t>контроль за</w:t>
      </w:r>
      <w:proofErr w:type="gramEnd"/>
      <w:r>
        <w:rPr>
          <w:sz w:val="25"/>
          <w:szCs w:val="25"/>
        </w:rPr>
        <w:t xml:space="preserve"> их исполнением. </w:t>
      </w:r>
    </w:p>
    <w:p w:rsidR="007D68FF" w:rsidRDefault="007D68FF" w:rsidP="007D68FF">
      <w:pPr>
        <w:pStyle w:val="a7"/>
      </w:pPr>
    </w:p>
    <w:p w:rsidR="007D68FF" w:rsidRDefault="007D68FF" w:rsidP="007D68FF">
      <w:pPr>
        <w:pStyle w:val="a7"/>
        <w:framePr w:w="9283" w:h="950" w:wrap="auto" w:hAnchor="text" w:x="1" w:y="1"/>
        <w:spacing w:line="331" w:lineRule="exact"/>
        <w:ind w:right="33"/>
        <w:jc w:val="both"/>
        <w:rPr>
          <w:sz w:val="25"/>
          <w:szCs w:val="25"/>
        </w:rPr>
      </w:pPr>
      <w:r>
        <w:rPr>
          <w:sz w:val="25"/>
          <w:szCs w:val="25"/>
        </w:rPr>
        <w:t xml:space="preserve">войск, воинских формирований и органов с </w:t>
      </w:r>
      <w:proofErr w:type="gramStart"/>
      <w:r>
        <w:rPr>
          <w:sz w:val="25"/>
          <w:szCs w:val="25"/>
        </w:rPr>
        <w:t>мирного</w:t>
      </w:r>
      <w:proofErr w:type="gramEnd"/>
      <w:r>
        <w:rPr>
          <w:sz w:val="25"/>
          <w:szCs w:val="25"/>
        </w:rPr>
        <w:t xml:space="preserve"> на военное время в период мобилизации и поддержание их укомплектованности на требуемом </w:t>
      </w:r>
    </w:p>
    <w:p w:rsidR="007D68FF" w:rsidRDefault="007D68FF" w:rsidP="007D68FF">
      <w:pPr>
        <w:pStyle w:val="a7"/>
        <w:framePr w:w="9283" w:h="950" w:wrap="auto" w:hAnchor="text" w:x="1" w:y="1"/>
        <w:spacing w:line="326" w:lineRule="exact"/>
        <w:rPr>
          <w:sz w:val="25"/>
          <w:szCs w:val="25"/>
        </w:rPr>
      </w:pPr>
      <w:proofErr w:type="gramStart"/>
      <w:r>
        <w:rPr>
          <w:sz w:val="25"/>
          <w:szCs w:val="25"/>
        </w:rPr>
        <w:t>уровне</w:t>
      </w:r>
      <w:proofErr w:type="gramEnd"/>
      <w:r>
        <w:rPr>
          <w:sz w:val="25"/>
          <w:szCs w:val="25"/>
        </w:rPr>
        <w:t xml:space="preserve"> в военное время. </w:t>
      </w:r>
    </w:p>
    <w:p w:rsidR="007D68FF" w:rsidRDefault="007D68FF" w:rsidP="007D68FF">
      <w:pPr>
        <w:pStyle w:val="a7"/>
        <w:framePr w:w="9369" w:h="2592" w:wrap="auto" w:hAnchor="text" w:x="11" w:y="11550"/>
        <w:spacing w:line="283" w:lineRule="exact"/>
        <w:ind w:left="4022"/>
        <w:rPr>
          <w:sz w:val="27"/>
          <w:szCs w:val="27"/>
        </w:rPr>
      </w:pPr>
      <w:r>
        <w:rPr>
          <w:sz w:val="27"/>
          <w:szCs w:val="27"/>
          <w:lang w:val="en-US"/>
        </w:rPr>
        <w:t>IV</w:t>
      </w:r>
      <w:r>
        <w:rPr>
          <w:sz w:val="27"/>
          <w:szCs w:val="27"/>
        </w:rPr>
        <w:t>.</w:t>
      </w:r>
      <w:r w:rsidRPr="00F20532">
        <w:rPr>
          <w:sz w:val="27"/>
          <w:szCs w:val="27"/>
        </w:rPr>
        <w:t xml:space="preserve"> </w:t>
      </w:r>
      <w:r>
        <w:rPr>
          <w:sz w:val="27"/>
          <w:szCs w:val="27"/>
        </w:rPr>
        <w:t xml:space="preserve">ПРАВА </w:t>
      </w:r>
    </w:p>
    <w:p w:rsidR="007D68FF" w:rsidRDefault="007D68FF" w:rsidP="007D68FF">
      <w:pPr>
        <w:pStyle w:val="a7"/>
        <w:framePr w:w="9369" w:h="2592" w:wrap="auto" w:hAnchor="text" w:x="11" w:y="11550"/>
        <w:spacing w:line="321" w:lineRule="exact"/>
        <w:ind w:left="494"/>
        <w:rPr>
          <w:sz w:val="25"/>
          <w:szCs w:val="25"/>
        </w:rPr>
      </w:pPr>
      <w:r>
        <w:rPr>
          <w:sz w:val="25"/>
          <w:szCs w:val="25"/>
        </w:rPr>
        <w:t xml:space="preserve">4.1. Для плановой и целенаправленной работы ВУС имеет право: </w:t>
      </w:r>
    </w:p>
    <w:p w:rsidR="007D68FF" w:rsidRDefault="007D68FF" w:rsidP="007D68FF">
      <w:pPr>
        <w:pStyle w:val="a7"/>
        <w:framePr w:w="9369" w:h="2592" w:wrap="auto" w:hAnchor="text" w:x="11" w:y="11550"/>
        <w:spacing w:line="321" w:lineRule="exact"/>
        <w:ind w:left="67" w:right="4" w:firstLine="441"/>
        <w:jc w:val="both"/>
        <w:rPr>
          <w:sz w:val="25"/>
          <w:szCs w:val="25"/>
        </w:rPr>
      </w:pPr>
      <w:r>
        <w:rPr>
          <w:sz w:val="25"/>
          <w:szCs w:val="25"/>
        </w:rPr>
        <w:t xml:space="preserve">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 правовых форм и форм собственности; </w:t>
      </w:r>
    </w:p>
    <w:p w:rsidR="007D68FF" w:rsidRDefault="007D68FF" w:rsidP="007D68FF">
      <w:pPr>
        <w:pStyle w:val="a7"/>
        <w:rPr>
          <w:sz w:val="25"/>
          <w:szCs w:val="25"/>
        </w:rPr>
        <w:sectPr w:rsidR="007D68FF">
          <w:pgSz w:w="11907" w:h="16840"/>
          <w:pgMar w:top="1108" w:right="791" w:bottom="360" w:left="1737" w:header="720" w:footer="720" w:gutter="0"/>
          <w:cols w:space="720"/>
          <w:noEndnote/>
        </w:sectPr>
      </w:pPr>
    </w:p>
    <w:p w:rsidR="007D68FF" w:rsidRDefault="007D68FF" w:rsidP="007D68FF">
      <w:pPr>
        <w:pStyle w:val="a7"/>
      </w:pPr>
    </w:p>
    <w:p w:rsidR="007D68FF" w:rsidRDefault="007D68FF" w:rsidP="007D68FF">
      <w:pPr>
        <w:pStyle w:val="a7"/>
        <w:framePr w:w="9326" w:h="5803" w:wrap="auto" w:hAnchor="text" w:x="1" w:y="1"/>
        <w:spacing w:line="321" w:lineRule="exact"/>
        <w:ind w:left="19" w:right="28" w:firstLine="412"/>
        <w:jc w:val="both"/>
        <w:rPr>
          <w:sz w:val="27"/>
          <w:szCs w:val="27"/>
        </w:rPr>
      </w:pPr>
      <w:r>
        <w:rPr>
          <w:sz w:val="27"/>
          <w:szCs w:val="27"/>
        </w:rPr>
        <w:t xml:space="preserve">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 </w:t>
      </w:r>
    </w:p>
    <w:p w:rsidR="007D68FF" w:rsidRDefault="007D68FF" w:rsidP="007D68FF">
      <w:pPr>
        <w:pStyle w:val="a7"/>
        <w:framePr w:w="9326" w:h="5803" w:wrap="auto" w:hAnchor="text" w:x="1" w:y="1"/>
        <w:spacing w:before="4" w:line="321" w:lineRule="exact"/>
        <w:ind w:left="14" w:right="38" w:firstLine="484"/>
        <w:rPr>
          <w:sz w:val="27"/>
          <w:szCs w:val="27"/>
        </w:rPr>
      </w:pPr>
      <w:r>
        <w:rPr>
          <w:sz w:val="27"/>
          <w:szCs w:val="27"/>
        </w:rPr>
        <w:t xml:space="preserve">создавать информационные базы данных по вопросам, отнесенным к компетенции ВУС; </w:t>
      </w:r>
    </w:p>
    <w:p w:rsidR="007D68FF" w:rsidRDefault="007D68FF" w:rsidP="007D68FF">
      <w:pPr>
        <w:pStyle w:val="a7"/>
        <w:framePr w:w="9326" w:h="5803" w:wrap="auto" w:hAnchor="text" w:x="1" w:y="1"/>
        <w:tabs>
          <w:tab w:val="left" w:pos="546"/>
          <w:tab w:val="left" w:pos="2082"/>
          <w:tab w:val="left" w:pos="4780"/>
          <w:tab w:val="left" w:pos="6993"/>
          <w:tab w:val="left" w:pos="8193"/>
        </w:tabs>
        <w:spacing w:line="326" w:lineRule="exact"/>
        <w:rPr>
          <w:sz w:val="27"/>
          <w:szCs w:val="27"/>
        </w:rPr>
      </w:pPr>
      <w:r>
        <w:rPr>
          <w:sz w:val="27"/>
          <w:szCs w:val="27"/>
        </w:rPr>
        <w:tab/>
        <w:t xml:space="preserve">выносить </w:t>
      </w:r>
      <w:r>
        <w:rPr>
          <w:sz w:val="27"/>
          <w:szCs w:val="27"/>
        </w:rPr>
        <w:tab/>
        <w:t xml:space="preserve">на рассмотрение </w:t>
      </w:r>
      <w:r>
        <w:rPr>
          <w:sz w:val="27"/>
          <w:szCs w:val="27"/>
        </w:rPr>
        <w:tab/>
        <w:t xml:space="preserve">руководителем </w:t>
      </w:r>
      <w:r>
        <w:rPr>
          <w:sz w:val="27"/>
          <w:szCs w:val="27"/>
        </w:rPr>
        <w:tab/>
        <w:t xml:space="preserve">органа </w:t>
      </w:r>
      <w:r>
        <w:rPr>
          <w:sz w:val="27"/>
          <w:szCs w:val="27"/>
        </w:rPr>
        <w:tab/>
        <w:t xml:space="preserve">местного </w:t>
      </w:r>
    </w:p>
    <w:p w:rsidR="007D68FF" w:rsidRDefault="007D68FF" w:rsidP="007D68FF">
      <w:pPr>
        <w:pStyle w:val="a7"/>
        <w:framePr w:w="9326" w:h="5803" w:wrap="auto" w:hAnchor="text" w:x="1" w:y="1"/>
        <w:spacing w:line="326" w:lineRule="exact"/>
        <w:ind w:left="9" w:right="14"/>
        <w:rPr>
          <w:sz w:val="27"/>
          <w:szCs w:val="27"/>
        </w:rPr>
      </w:pPr>
      <w:r>
        <w:rPr>
          <w:sz w:val="27"/>
          <w:szCs w:val="27"/>
        </w:rPr>
        <w:t xml:space="preserve">самоуправления вопросы о привлечении на договорной основе специалистов для осуществления отдельных работ; </w:t>
      </w:r>
    </w:p>
    <w:p w:rsidR="007D68FF" w:rsidRDefault="007D68FF" w:rsidP="007D68FF">
      <w:pPr>
        <w:pStyle w:val="a7"/>
        <w:framePr w:w="9326" w:h="5803" w:wrap="auto" w:hAnchor="text" w:x="1" w:y="1"/>
        <w:tabs>
          <w:tab w:val="left" w:pos="484"/>
          <w:tab w:val="left" w:pos="5044"/>
          <w:tab w:val="left" w:pos="7780"/>
          <w:tab w:val="left" w:pos="9138"/>
        </w:tabs>
        <w:spacing w:line="321" w:lineRule="exact"/>
        <w:rPr>
          <w:sz w:val="27"/>
          <w:szCs w:val="27"/>
        </w:rPr>
      </w:pPr>
      <w:r>
        <w:rPr>
          <w:sz w:val="27"/>
          <w:szCs w:val="27"/>
        </w:rPr>
        <w:tab/>
        <w:t xml:space="preserve">организовывать взаимодействие </w:t>
      </w:r>
      <w:r>
        <w:rPr>
          <w:sz w:val="27"/>
          <w:szCs w:val="27"/>
        </w:rPr>
        <w:tab/>
        <w:t xml:space="preserve">в установленном </w:t>
      </w:r>
      <w:r>
        <w:rPr>
          <w:sz w:val="27"/>
          <w:szCs w:val="27"/>
        </w:rPr>
        <w:tab/>
        <w:t xml:space="preserve">порядке </w:t>
      </w:r>
      <w:r>
        <w:rPr>
          <w:sz w:val="27"/>
          <w:szCs w:val="27"/>
        </w:rPr>
        <w:tab/>
        <w:t xml:space="preserve">и </w:t>
      </w:r>
    </w:p>
    <w:p w:rsidR="007D68FF" w:rsidRDefault="007D68FF" w:rsidP="007D68FF">
      <w:pPr>
        <w:pStyle w:val="a7"/>
        <w:framePr w:w="9326" w:h="5803" w:wrap="auto" w:hAnchor="text" w:x="1" w:y="1"/>
        <w:spacing w:line="321" w:lineRule="exact"/>
        <w:ind w:left="24" w:right="19"/>
        <w:jc w:val="both"/>
        <w:rPr>
          <w:sz w:val="27"/>
          <w:szCs w:val="27"/>
        </w:rPr>
      </w:pPr>
      <w:r>
        <w:rPr>
          <w:sz w:val="27"/>
          <w:szCs w:val="27"/>
        </w:rPr>
        <w:t xml:space="preserve">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ВУС; </w:t>
      </w:r>
    </w:p>
    <w:p w:rsidR="007D68FF" w:rsidRDefault="007D68FF" w:rsidP="007D68FF">
      <w:pPr>
        <w:pStyle w:val="a7"/>
        <w:framePr w:w="9326" w:h="5803" w:wrap="auto" w:hAnchor="text" w:x="1" w:y="1"/>
        <w:spacing w:before="4" w:line="321" w:lineRule="exact"/>
        <w:ind w:left="38" w:right="14" w:firstLine="412"/>
        <w:rPr>
          <w:sz w:val="27"/>
          <w:szCs w:val="27"/>
        </w:rPr>
      </w:pPr>
      <w:r>
        <w:rPr>
          <w:sz w:val="27"/>
          <w:szCs w:val="27"/>
        </w:rPr>
        <w:t xml:space="preserve">проводить внутренние совещания по вопросам, отнесенным к компетенции ВУС. </w:t>
      </w:r>
    </w:p>
    <w:p w:rsidR="007D68FF" w:rsidRDefault="007D68FF" w:rsidP="007D68FF">
      <w:pPr>
        <w:pStyle w:val="a7"/>
        <w:framePr w:w="9331" w:h="3499" w:wrap="auto" w:hAnchor="text" w:x="6" w:y="6140"/>
        <w:spacing w:line="283" w:lineRule="exact"/>
        <w:ind w:left="3408"/>
        <w:rPr>
          <w:b/>
          <w:bCs/>
          <w:sz w:val="26"/>
          <w:szCs w:val="26"/>
        </w:rPr>
      </w:pPr>
      <w:proofErr w:type="gramStart"/>
      <w:r>
        <w:rPr>
          <w:b/>
          <w:bCs/>
          <w:sz w:val="26"/>
          <w:szCs w:val="26"/>
          <w:lang w:val="en-US"/>
        </w:rPr>
        <w:t>V</w:t>
      </w:r>
      <w:r>
        <w:rPr>
          <w:b/>
          <w:bCs/>
          <w:sz w:val="26"/>
          <w:szCs w:val="26"/>
        </w:rPr>
        <w:t xml:space="preserve">. </w:t>
      </w:r>
      <w:r w:rsidRPr="007D68FF">
        <w:rPr>
          <w:b/>
          <w:bCs/>
          <w:sz w:val="26"/>
          <w:szCs w:val="26"/>
        </w:rPr>
        <w:t xml:space="preserve"> </w:t>
      </w:r>
      <w:r>
        <w:rPr>
          <w:b/>
          <w:bCs/>
          <w:sz w:val="26"/>
          <w:szCs w:val="26"/>
        </w:rPr>
        <w:t>РУКОВОДСТВО</w:t>
      </w:r>
      <w:proofErr w:type="gramEnd"/>
      <w:r>
        <w:rPr>
          <w:b/>
          <w:bCs/>
          <w:sz w:val="26"/>
          <w:szCs w:val="26"/>
        </w:rPr>
        <w:t xml:space="preserve"> </w:t>
      </w:r>
    </w:p>
    <w:p w:rsidR="007D68FF" w:rsidRDefault="007D68FF" w:rsidP="007D68FF">
      <w:pPr>
        <w:pStyle w:val="a7"/>
        <w:framePr w:w="9331" w:h="3499" w:wrap="auto" w:hAnchor="text" w:x="6" w:y="6140"/>
        <w:spacing w:line="321" w:lineRule="exact"/>
        <w:ind w:left="19" w:right="28" w:firstLine="412"/>
        <w:jc w:val="both"/>
        <w:rPr>
          <w:sz w:val="27"/>
          <w:szCs w:val="27"/>
        </w:rPr>
      </w:pPr>
      <w:r>
        <w:rPr>
          <w:sz w:val="27"/>
          <w:szCs w:val="27"/>
        </w:rPr>
        <w:t xml:space="preserve">5.1. Возглавляет ВУС начальник военно-учетного стола органа местного самоуправления </w:t>
      </w:r>
      <w:proofErr w:type="spellStart"/>
      <w:r>
        <w:rPr>
          <w:sz w:val="27"/>
          <w:szCs w:val="27"/>
        </w:rPr>
        <w:t>Хачецукова</w:t>
      </w:r>
      <w:proofErr w:type="spellEnd"/>
      <w:r>
        <w:rPr>
          <w:sz w:val="27"/>
          <w:szCs w:val="27"/>
        </w:rPr>
        <w:t xml:space="preserve"> Марина </w:t>
      </w:r>
      <w:proofErr w:type="spellStart"/>
      <w:r>
        <w:rPr>
          <w:sz w:val="27"/>
          <w:szCs w:val="27"/>
        </w:rPr>
        <w:t>Нальбиевна</w:t>
      </w:r>
      <w:proofErr w:type="spellEnd"/>
      <w:r>
        <w:rPr>
          <w:sz w:val="27"/>
          <w:szCs w:val="27"/>
        </w:rPr>
        <w:t xml:space="preserve"> (дале</w:t>
      </w:r>
      <w:proofErr w:type="gramStart"/>
      <w:r>
        <w:rPr>
          <w:sz w:val="27"/>
          <w:szCs w:val="27"/>
        </w:rPr>
        <w:t>е-</w:t>
      </w:r>
      <w:proofErr w:type="gramEnd"/>
      <w:r>
        <w:rPr>
          <w:sz w:val="27"/>
          <w:szCs w:val="27"/>
        </w:rPr>
        <w:t xml:space="preserve"> начальник стола). Начальник стола назначается на должность и освобождается от должности руководителем органа местного самоуправления. </w:t>
      </w:r>
    </w:p>
    <w:p w:rsidR="007D68FF" w:rsidRDefault="007D68FF" w:rsidP="007D68FF">
      <w:pPr>
        <w:pStyle w:val="a7"/>
        <w:framePr w:w="9331" w:h="3499" w:wrap="auto" w:hAnchor="text" w:x="6" w:y="6140"/>
        <w:spacing w:before="4" w:line="316" w:lineRule="exact"/>
        <w:ind w:left="48" w:right="14" w:firstLine="345"/>
        <w:rPr>
          <w:sz w:val="27"/>
          <w:szCs w:val="27"/>
        </w:rPr>
      </w:pPr>
      <w:r>
        <w:rPr>
          <w:sz w:val="27"/>
          <w:szCs w:val="27"/>
        </w:rPr>
        <w:t xml:space="preserve">5.2. Начальник стола находится в непосредственном подчинении главы администрации МО «Хатажукайское сельское поселение»; </w:t>
      </w:r>
    </w:p>
    <w:p w:rsidR="007D68FF" w:rsidRDefault="007D68FF" w:rsidP="007D68FF">
      <w:pPr>
        <w:pStyle w:val="a7"/>
        <w:framePr w:w="9331" w:h="3499" w:wrap="auto" w:hAnchor="text" w:x="6" w:y="6140"/>
        <w:spacing w:line="321" w:lineRule="exact"/>
        <w:ind w:left="43" w:right="9" w:firstLine="288"/>
        <w:jc w:val="both"/>
        <w:rPr>
          <w:sz w:val="27"/>
          <w:szCs w:val="27"/>
        </w:rPr>
      </w:pPr>
      <w:r>
        <w:rPr>
          <w:sz w:val="27"/>
          <w:szCs w:val="27"/>
        </w:rPr>
        <w:t>5.3. В случае отсутствия начальника ВУС на рабочем месте по уважительным причинам (отпуск, временная нетрудоспособность, командировка) его замещает зам. главы администрации МО «</w:t>
      </w:r>
      <w:proofErr w:type="spellStart"/>
      <w:r>
        <w:rPr>
          <w:sz w:val="27"/>
          <w:szCs w:val="27"/>
        </w:rPr>
        <w:t>Хатажукайское</w:t>
      </w:r>
      <w:proofErr w:type="spellEnd"/>
      <w:r>
        <w:rPr>
          <w:sz w:val="27"/>
          <w:szCs w:val="27"/>
        </w:rPr>
        <w:t xml:space="preserve"> сельское поселение» </w:t>
      </w:r>
      <w:proofErr w:type="spellStart"/>
      <w:r>
        <w:rPr>
          <w:sz w:val="27"/>
          <w:szCs w:val="27"/>
        </w:rPr>
        <w:t>Тлишев</w:t>
      </w:r>
      <w:proofErr w:type="spellEnd"/>
      <w:r>
        <w:rPr>
          <w:sz w:val="27"/>
          <w:szCs w:val="27"/>
        </w:rPr>
        <w:t xml:space="preserve"> А.А. </w:t>
      </w:r>
    </w:p>
    <w:p w:rsidR="007D68FF" w:rsidRDefault="007D68FF" w:rsidP="007D68FF">
      <w:pPr>
        <w:pStyle w:val="a7"/>
        <w:framePr w:w="4992" w:h="662" w:wrap="auto" w:hAnchor="text" w:x="68" w:y="10964"/>
        <w:spacing w:line="288" w:lineRule="exact"/>
        <w:rPr>
          <w:sz w:val="27"/>
          <w:szCs w:val="27"/>
        </w:rPr>
      </w:pPr>
      <w:r>
        <w:rPr>
          <w:sz w:val="27"/>
          <w:szCs w:val="27"/>
        </w:rPr>
        <w:t xml:space="preserve">Глава администрации </w:t>
      </w:r>
    </w:p>
    <w:p w:rsidR="007D68FF" w:rsidRDefault="007D68FF" w:rsidP="007D68FF">
      <w:pPr>
        <w:pStyle w:val="a7"/>
        <w:framePr w:w="4992" w:h="662" w:wrap="auto" w:hAnchor="text" w:x="68" w:y="10964"/>
        <w:spacing w:line="326" w:lineRule="exact"/>
        <w:ind w:left="9" w:right="14"/>
        <w:rPr>
          <w:sz w:val="27"/>
          <w:szCs w:val="27"/>
        </w:rPr>
      </w:pPr>
      <w:r>
        <w:rPr>
          <w:sz w:val="27"/>
          <w:szCs w:val="27"/>
        </w:rPr>
        <w:t xml:space="preserve">МО «Хатажукайское сельское поселение» </w:t>
      </w:r>
    </w:p>
    <w:p w:rsidR="007D68FF" w:rsidRDefault="007D68FF" w:rsidP="007D68FF">
      <w:pPr>
        <w:pStyle w:val="a7"/>
        <w:framePr w:w="1843" w:h="340" w:wrap="auto" w:hAnchor="text" w:x="7004" w:y="11295"/>
        <w:spacing w:line="283" w:lineRule="exact"/>
        <w:ind w:left="4"/>
        <w:rPr>
          <w:rFonts w:ascii="Arial" w:hAnsi="Arial" w:cs="Arial"/>
          <w:i/>
          <w:iCs/>
          <w:sz w:val="27"/>
          <w:szCs w:val="27"/>
        </w:rPr>
      </w:pPr>
      <w:r>
        <w:rPr>
          <w:sz w:val="27"/>
          <w:szCs w:val="27"/>
        </w:rPr>
        <w:t xml:space="preserve">Карабетов </w:t>
      </w:r>
      <w:r w:rsidRPr="00751A10">
        <w:rPr>
          <w:rFonts w:ascii="Arial" w:hAnsi="Arial" w:cs="Arial"/>
          <w:iCs/>
          <w:sz w:val="27"/>
          <w:szCs w:val="27"/>
        </w:rPr>
        <w:t>К.А.</w:t>
      </w:r>
      <w:r>
        <w:rPr>
          <w:rFonts w:ascii="Arial" w:hAnsi="Arial" w:cs="Arial"/>
          <w:i/>
          <w:iCs/>
          <w:sz w:val="27"/>
          <w:szCs w:val="27"/>
        </w:rPr>
        <w:t xml:space="preserve"> </w:t>
      </w:r>
    </w:p>
    <w:p w:rsidR="004A0D6A" w:rsidRDefault="004A0D6A" w:rsidP="004A0D6A">
      <w:pPr>
        <w:tabs>
          <w:tab w:val="left" w:pos="154"/>
        </w:tabs>
        <w:jc w:val="center"/>
        <w:rPr>
          <w:b/>
          <w:sz w:val="28"/>
          <w:szCs w:val="28"/>
        </w:rPr>
      </w:pPr>
    </w:p>
    <w:p w:rsidR="004A0D6A" w:rsidRDefault="004A0D6A" w:rsidP="004A0D6A">
      <w:pPr>
        <w:tabs>
          <w:tab w:val="left" w:pos="154"/>
        </w:tabs>
        <w:jc w:val="center"/>
        <w:rPr>
          <w:b/>
          <w:sz w:val="28"/>
          <w:szCs w:val="28"/>
        </w:rPr>
      </w:pPr>
    </w:p>
    <w:p w:rsidR="004A0D6A" w:rsidRDefault="004A0D6A" w:rsidP="004A0D6A">
      <w:pPr>
        <w:tabs>
          <w:tab w:val="left" w:pos="154"/>
        </w:tabs>
        <w:jc w:val="center"/>
        <w:rPr>
          <w:b/>
          <w:sz w:val="28"/>
          <w:szCs w:val="28"/>
        </w:rPr>
      </w:pPr>
    </w:p>
    <w:p w:rsidR="007D68FF" w:rsidRDefault="007D68FF" w:rsidP="004A0D6A">
      <w:pPr>
        <w:tabs>
          <w:tab w:val="left" w:pos="154"/>
        </w:tabs>
        <w:jc w:val="center"/>
        <w:rPr>
          <w:b/>
          <w:sz w:val="28"/>
          <w:szCs w:val="28"/>
        </w:rPr>
      </w:pPr>
    </w:p>
    <w:p w:rsidR="007D68FF" w:rsidRDefault="007D68FF" w:rsidP="004A0D6A">
      <w:pPr>
        <w:tabs>
          <w:tab w:val="left" w:pos="154"/>
        </w:tabs>
        <w:jc w:val="center"/>
        <w:rPr>
          <w:b/>
          <w:sz w:val="28"/>
          <w:szCs w:val="28"/>
        </w:rPr>
      </w:pPr>
    </w:p>
    <w:p w:rsidR="007D68FF" w:rsidRDefault="007D68FF" w:rsidP="004A0D6A">
      <w:pPr>
        <w:tabs>
          <w:tab w:val="left" w:pos="154"/>
        </w:tabs>
        <w:jc w:val="center"/>
        <w:rPr>
          <w:b/>
          <w:sz w:val="28"/>
          <w:szCs w:val="28"/>
        </w:rPr>
      </w:pPr>
    </w:p>
    <w:p w:rsidR="007D68FF" w:rsidRDefault="007D68FF" w:rsidP="004A0D6A">
      <w:pPr>
        <w:tabs>
          <w:tab w:val="left" w:pos="154"/>
        </w:tabs>
        <w:jc w:val="center"/>
        <w:rPr>
          <w:b/>
          <w:sz w:val="28"/>
          <w:szCs w:val="28"/>
        </w:rPr>
      </w:pPr>
    </w:p>
    <w:p w:rsidR="004A0D6A" w:rsidRDefault="004A0D6A" w:rsidP="004A0D6A">
      <w:pPr>
        <w:tabs>
          <w:tab w:val="left" w:pos="154"/>
        </w:tabs>
        <w:jc w:val="center"/>
        <w:rPr>
          <w:b/>
        </w:rPr>
      </w:pPr>
    </w:p>
    <w:p w:rsidR="0012006D" w:rsidRDefault="0012006D"/>
    <w:p w:rsidR="00B93495" w:rsidRDefault="00B93495"/>
    <w:p w:rsidR="00B93495" w:rsidRDefault="00B93495"/>
    <w:p w:rsidR="00B93495" w:rsidRDefault="00B93495"/>
    <w:p w:rsidR="00B93495" w:rsidRDefault="00B93495"/>
    <w:p w:rsidR="00B93495" w:rsidRDefault="00B93495"/>
    <w:p w:rsidR="00B93495" w:rsidRDefault="00B93495"/>
    <w:tbl>
      <w:tblPr>
        <w:tblW w:w="10125" w:type="dxa"/>
        <w:tblInd w:w="-1010" w:type="dxa"/>
        <w:tblBorders>
          <w:bottom w:val="single" w:sz="12" w:space="0" w:color="auto"/>
        </w:tblBorders>
        <w:tblLayout w:type="fixed"/>
        <w:tblCellMar>
          <w:left w:w="70" w:type="dxa"/>
          <w:right w:w="70" w:type="dxa"/>
        </w:tblCellMar>
        <w:tblLook w:val="04A0"/>
      </w:tblPr>
      <w:tblGrid>
        <w:gridCol w:w="4502"/>
        <w:gridCol w:w="1981"/>
        <w:gridCol w:w="3642"/>
      </w:tblGrid>
      <w:tr w:rsidR="00B93495" w:rsidTr="00B93495">
        <w:trPr>
          <w:cantSplit/>
        </w:trPr>
        <w:tc>
          <w:tcPr>
            <w:tcW w:w="4502" w:type="dxa"/>
            <w:tcBorders>
              <w:top w:val="nil"/>
              <w:left w:val="nil"/>
              <w:bottom w:val="single" w:sz="12" w:space="0" w:color="auto"/>
              <w:right w:val="nil"/>
            </w:tcBorders>
          </w:tcPr>
          <w:p w:rsidR="00B93495" w:rsidRDefault="00B93495">
            <w:pPr>
              <w:pStyle w:val="5"/>
              <w:rPr>
                <w:rFonts w:eastAsiaTheme="minorEastAsia"/>
                <w:szCs w:val="22"/>
              </w:rPr>
            </w:pPr>
            <w:r>
              <w:rPr>
                <w:rFonts w:eastAsiaTheme="minorEastAsia"/>
                <w:sz w:val="22"/>
                <w:szCs w:val="22"/>
              </w:rPr>
              <w:lastRenderedPageBreak/>
              <w:t>РЕСПУБЛИКА АДЫГЕЯ</w:t>
            </w:r>
          </w:p>
          <w:p w:rsidR="00B93495" w:rsidRDefault="00B93495">
            <w:pPr>
              <w:pStyle w:val="1"/>
              <w:rPr>
                <w:rFonts w:eastAsiaTheme="minorEastAsia"/>
                <w:sz w:val="22"/>
                <w:szCs w:val="22"/>
              </w:rPr>
            </w:pPr>
            <w:r>
              <w:rPr>
                <w:rFonts w:eastAsiaTheme="minorEastAsia"/>
                <w:sz w:val="22"/>
                <w:szCs w:val="22"/>
              </w:rPr>
              <w:t>Совет народных депутатов</w:t>
            </w:r>
          </w:p>
          <w:p w:rsidR="00B93495" w:rsidRDefault="00B93495">
            <w:pPr>
              <w:spacing w:line="20" w:lineRule="atLeast"/>
              <w:ind w:hanging="70"/>
              <w:jc w:val="center"/>
              <w:rPr>
                <w:b/>
                <w:i/>
              </w:rPr>
            </w:pPr>
            <w:r>
              <w:rPr>
                <w:b/>
                <w:i/>
              </w:rPr>
              <w:t>Муниципального образования</w:t>
            </w:r>
          </w:p>
          <w:p w:rsidR="00B93495" w:rsidRDefault="00B93495">
            <w:pPr>
              <w:pStyle w:val="2"/>
              <w:jc w:val="center"/>
              <w:rPr>
                <w:rFonts w:eastAsiaTheme="minorEastAsia"/>
                <w:b/>
                <w:i/>
                <w:sz w:val="22"/>
                <w:szCs w:val="22"/>
              </w:rPr>
            </w:pPr>
            <w:r>
              <w:rPr>
                <w:rFonts w:eastAsiaTheme="minorEastAsia"/>
                <w:b/>
                <w:i/>
                <w:sz w:val="22"/>
                <w:szCs w:val="22"/>
              </w:rPr>
              <w:t>«Хатажукайское сельское поселение»</w:t>
            </w:r>
          </w:p>
          <w:p w:rsidR="00B93495" w:rsidRDefault="00B93495">
            <w:pPr>
              <w:spacing w:line="20" w:lineRule="atLeast"/>
              <w:ind w:left="130"/>
              <w:jc w:val="center"/>
              <w:rPr>
                <w:b/>
                <w:i/>
              </w:rPr>
            </w:pPr>
            <w:r>
              <w:rPr>
                <w:b/>
                <w:i/>
              </w:rPr>
              <w:t>385462, а. Пшичо,</w:t>
            </w:r>
          </w:p>
          <w:p w:rsidR="00B93495" w:rsidRDefault="00B93495">
            <w:pPr>
              <w:spacing w:line="20" w:lineRule="atLeast"/>
              <w:ind w:left="130"/>
              <w:jc w:val="center"/>
              <w:rPr>
                <w:b/>
                <w:i/>
              </w:rPr>
            </w:pPr>
            <w:r>
              <w:rPr>
                <w:b/>
                <w:i/>
              </w:rPr>
              <w:t>ул. Ленина, 51</w:t>
            </w:r>
          </w:p>
          <w:p w:rsidR="00B93495" w:rsidRDefault="00B93495">
            <w:pPr>
              <w:spacing w:line="20" w:lineRule="atLeast"/>
              <w:ind w:left="130"/>
              <w:jc w:val="both"/>
              <w:rPr>
                <w:b/>
                <w:i/>
              </w:rPr>
            </w:pPr>
          </w:p>
        </w:tc>
        <w:tc>
          <w:tcPr>
            <w:tcW w:w="1981" w:type="dxa"/>
            <w:tcBorders>
              <w:top w:val="nil"/>
              <w:left w:val="nil"/>
              <w:bottom w:val="single" w:sz="12" w:space="0" w:color="auto"/>
              <w:right w:val="nil"/>
            </w:tcBorders>
          </w:tcPr>
          <w:p w:rsidR="00B93495" w:rsidRDefault="00B93495">
            <w:pPr>
              <w:spacing w:line="240" w:lineRule="atLeast"/>
              <w:jc w:val="both"/>
              <w:rPr>
                <w:b/>
              </w:rPr>
            </w:pPr>
          </w:p>
        </w:tc>
        <w:tc>
          <w:tcPr>
            <w:tcW w:w="3642" w:type="dxa"/>
            <w:tcBorders>
              <w:top w:val="nil"/>
              <w:left w:val="nil"/>
              <w:bottom w:val="single" w:sz="12" w:space="0" w:color="auto"/>
              <w:right w:val="nil"/>
            </w:tcBorders>
            <w:hideMark/>
          </w:tcPr>
          <w:p w:rsidR="00B93495" w:rsidRDefault="00B93495">
            <w:pPr>
              <w:pStyle w:val="5"/>
              <w:rPr>
                <w:rFonts w:eastAsiaTheme="minorEastAsia"/>
                <w:szCs w:val="22"/>
              </w:rPr>
            </w:pPr>
            <w:r>
              <w:rPr>
                <w:rFonts w:eastAsiaTheme="minorEastAsia"/>
                <w:sz w:val="22"/>
                <w:szCs w:val="22"/>
              </w:rPr>
              <w:t>АДЫГЭ РЕСПУБЛИК</w:t>
            </w:r>
          </w:p>
          <w:p w:rsidR="00B93495" w:rsidRDefault="00B93495">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B93495" w:rsidRDefault="00B93495">
            <w:pPr>
              <w:tabs>
                <w:tab w:val="left" w:pos="1080"/>
              </w:tabs>
              <w:ind w:left="176"/>
              <w:jc w:val="center"/>
              <w:rPr>
                <w:b/>
                <w:i/>
              </w:rPr>
            </w:pPr>
            <w:r>
              <w:rPr>
                <w:b/>
                <w:i/>
              </w:rPr>
              <w:t>385462, къ. Пщычэу,</w:t>
            </w:r>
          </w:p>
          <w:p w:rsidR="00B93495" w:rsidRDefault="00B93495">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B93495" w:rsidRDefault="00B93495" w:rsidP="00B93495"/>
    <w:p w:rsidR="00B93495" w:rsidRPr="00B93495" w:rsidRDefault="00B93495" w:rsidP="00B93495">
      <w:pPr>
        <w:pStyle w:val="6"/>
        <w:rPr>
          <w:b/>
          <w:i w:val="0"/>
        </w:rPr>
      </w:pPr>
      <w:r w:rsidRPr="00B93495">
        <w:rPr>
          <w:b/>
          <w:bCs/>
          <w:i w:val="0"/>
        </w:rPr>
        <w:t xml:space="preserve">                                                                        </w:t>
      </w:r>
      <w:r w:rsidRPr="00B93495">
        <w:rPr>
          <w:b/>
          <w:i w:val="0"/>
        </w:rPr>
        <w:t>РЕШЕНИЕ  №</w:t>
      </w:r>
      <w:r>
        <w:rPr>
          <w:b/>
          <w:i w:val="0"/>
        </w:rPr>
        <w:t>36</w:t>
      </w:r>
    </w:p>
    <w:p w:rsidR="00B93495" w:rsidRPr="00B93495" w:rsidRDefault="00B93495" w:rsidP="00B93495">
      <w:pPr>
        <w:rPr>
          <w:b/>
        </w:rPr>
      </w:pPr>
    </w:p>
    <w:p w:rsidR="00B93495" w:rsidRPr="00B93495" w:rsidRDefault="00C21211" w:rsidP="00B93495">
      <w:pPr>
        <w:rPr>
          <w:b/>
        </w:rPr>
      </w:pPr>
      <w:r>
        <w:rPr>
          <w:b/>
        </w:rPr>
        <w:t xml:space="preserve">          </w:t>
      </w:r>
      <w:r w:rsidR="00B93495">
        <w:rPr>
          <w:b/>
        </w:rPr>
        <w:t>15</w:t>
      </w:r>
      <w:r w:rsidR="00B93495" w:rsidRPr="00B93495">
        <w:rPr>
          <w:b/>
        </w:rPr>
        <w:t>.</w:t>
      </w:r>
      <w:r w:rsidR="00B93495">
        <w:rPr>
          <w:b/>
        </w:rPr>
        <w:t>01</w:t>
      </w:r>
      <w:r w:rsidR="00B93495" w:rsidRPr="00B93495">
        <w:rPr>
          <w:b/>
        </w:rPr>
        <w:t>.201</w:t>
      </w:r>
      <w:r w:rsidR="00B93495">
        <w:rPr>
          <w:b/>
        </w:rPr>
        <w:t>5</w:t>
      </w:r>
      <w:r w:rsidR="00B93495" w:rsidRPr="00B93495">
        <w:rPr>
          <w:b/>
        </w:rPr>
        <w:t xml:space="preserve">г                                                                                              а. Пшичо                                                                                        </w:t>
      </w:r>
    </w:p>
    <w:p w:rsidR="00B93495" w:rsidRPr="00B93495" w:rsidRDefault="00B93495" w:rsidP="00B93495">
      <w:pPr>
        <w:pStyle w:val="aa"/>
        <w:jc w:val="both"/>
        <w:rPr>
          <w:b/>
        </w:rPr>
      </w:pPr>
    </w:p>
    <w:p w:rsidR="00B93495" w:rsidRDefault="00B93495" w:rsidP="00B93495">
      <w:pPr>
        <w:pStyle w:val="3"/>
        <w:ind w:hanging="993"/>
        <w:jc w:val="both"/>
        <w:rPr>
          <w:sz w:val="28"/>
          <w:szCs w:val="28"/>
        </w:rPr>
      </w:pPr>
      <w:r>
        <w:rPr>
          <w:sz w:val="28"/>
          <w:szCs w:val="28"/>
        </w:rPr>
        <w:t>«О  введении штатной единицы</w:t>
      </w:r>
    </w:p>
    <w:p w:rsidR="00B93495" w:rsidRDefault="00B93495" w:rsidP="00B93495">
      <w:pPr>
        <w:pStyle w:val="3"/>
        <w:ind w:hanging="993"/>
        <w:jc w:val="both"/>
        <w:rPr>
          <w:sz w:val="28"/>
          <w:szCs w:val="28"/>
        </w:rPr>
      </w:pPr>
      <w:r>
        <w:rPr>
          <w:sz w:val="28"/>
          <w:szCs w:val="28"/>
        </w:rPr>
        <w:t xml:space="preserve"> в аппарат администрации </w:t>
      </w:r>
    </w:p>
    <w:p w:rsidR="00B93495" w:rsidRDefault="00B93495" w:rsidP="00B93495">
      <w:pPr>
        <w:pStyle w:val="3"/>
        <w:ind w:hanging="851"/>
        <w:jc w:val="both"/>
        <w:rPr>
          <w:sz w:val="28"/>
          <w:szCs w:val="28"/>
        </w:rPr>
      </w:pPr>
      <w:r>
        <w:rPr>
          <w:sz w:val="28"/>
          <w:szCs w:val="28"/>
        </w:rPr>
        <w:t>МО «Хатажукайское сельское поселение»</w:t>
      </w:r>
    </w:p>
    <w:p w:rsidR="00B93495" w:rsidRDefault="00B93495" w:rsidP="00B93495"/>
    <w:p w:rsidR="00B93495" w:rsidRDefault="00B93495" w:rsidP="00B93495"/>
    <w:p w:rsidR="00B93495" w:rsidRDefault="00B93495" w:rsidP="00B93495"/>
    <w:p w:rsidR="00B93495" w:rsidRDefault="00B93495" w:rsidP="00B93495">
      <w:pPr>
        <w:ind w:left="-851" w:firstLine="425"/>
        <w:jc w:val="both"/>
        <w:rPr>
          <w:sz w:val="28"/>
          <w:szCs w:val="28"/>
        </w:rPr>
      </w:pPr>
      <w:r>
        <w:rPr>
          <w:sz w:val="28"/>
          <w:szCs w:val="28"/>
        </w:rPr>
        <w:t xml:space="preserve">   </w:t>
      </w:r>
      <w:proofErr w:type="gramStart"/>
      <w:r>
        <w:rPr>
          <w:sz w:val="28"/>
          <w:szCs w:val="28"/>
        </w:rPr>
        <w:t>Рассмотрев предоставленные материалы администрации МО «Хатажукайское   сельское поселение» введении штатной единицы в аппарат администрации МО «Хатажукайское сельское поселение», согласно части 1 статьи 6  Федерального закона от 02 марта 2007 года №25 - ФЗ « О муниципальной службе в Российской Федерации», руководствуясь Уставом муниципального образования «Хатажукайское сельское поселение»,</w:t>
      </w:r>
      <w:r w:rsidR="004E7B12">
        <w:rPr>
          <w:sz w:val="28"/>
          <w:szCs w:val="28"/>
        </w:rPr>
        <w:t xml:space="preserve"> </w:t>
      </w:r>
      <w:r>
        <w:rPr>
          <w:sz w:val="28"/>
          <w:szCs w:val="28"/>
        </w:rPr>
        <w:t>Совет народных депутатов МО «Хатажукайское сельское поселение»</w:t>
      </w:r>
      <w:proofErr w:type="gramEnd"/>
    </w:p>
    <w:p w:rsidR="00B93495" w:rsidRDefault="00B93495" w:rsidP="00B93495">
      <w:pPr>
        <w:jc w:val="both"/>
        <w:rPr>
          <w:sz w:val="28"/>
          <w:szCs w:val="28"/>
        </w:rPr>
      </w:pPr>
    </w:p>
    <w:p w:rsidR="00B93495" w:rsidRDefault="00B93495" w:rsidP="00B93495">
      <w:pPr>
        <w:jc w:val="center"/>
        <w:rPr>
          <w:sz w:val="28"/>
          <w:szCs w:val="28"/>
        </w:rPr>
      </w:pPr>
      <w:r>
        <w:rPr>
          <w:sz w:val="28"/>
          <w:szCs w:val="28"/>
        </w:rPr>
        <w:t>РЕШИЛ:</w:t>
      </w:r>
    </w:p>
    <w:p w:rsidR="00B93495" w:rsidRDefault="00B93495" w:rsidP="00B93495">
      <w:pPr>
        <w:rPr>
          <w:sz w:val="28"/>
          <w:szCs w:val="28"/>
        </w:rPr>
      </w:pPr>
    </w:p>
    <w:p w:rsidR="00B93495" w:rsidRDefault="00B93495" w:rsidP="00B93495">
      <w:pPr>
        <w:pStyle w:val="a8"/>
        <w:ind w:left="-851"/>
        <w:jc w:val="both"/>
        <w:rPr>
          <w:sz w:val="28"/>
          <w:szCs w:val="28"/>
        </w:rPr>
      </w:pPr>
      <w:r>
        <w:rPr>
          <w:sz w:val="28"/>
          <w:szCs w:val="28"/>
        </w:rPr>
        <w:t xml:space="preserve">     1. Ввести  в аппарат администрации штатную единицу  специалиста по первичному воинскому учету  администрации МО «Хатажукайское сельское  поселение»  с окладом 3640 рублей с 01 января   2015года. </w:t>
      </w:r>
    </w:p>
    <w:p w:rsidR="00B93495" w:rsidRDefault="00B93495" w:rsidP="00B93495">
      <w:pPr>
        <w:tabs>
          <w:tab w:val="left" w:pos="-426"/>
        </w:tabs>
        <w:ind w:left="-851" w:firstLine="425"/>
        <w:jc w:val="both"/>
        <w:rPr>
          <w:sz w:val="28"/>
          <w:szCs w:val="28"/>
        </w:rPr>
      </w:pPr>
      <w:r>
        <w:rPr>
          <w:sz w:val="28"/>
          <w:szCs w:val="28"/>
        </w:rPr>
        <w:t xml:space="preserve">2. Главному финансисту произвести соответствующие изменения штатного расписания. </w:t>
      </w:r>
    </w:p>
    <w:p w:rsidR="00B93495" w:rsidRDefault="00B93495" w:rsidP="00B93495">
      <w:pPr>
        <w:tabs>
          <w:tab w:val="left" w:pos="0"/>
        </w:tabs>
        <w:ind w:hanging="426"/>
        <w:jc w:val="both"/>
        <w:rPr>
          <w:sz w:val="28"/>
          <w:szCs w:val="28"/>
        </w:rPr>
      </w:pPr>
      <w:r>
        <w:rPr>
          <w:sz w:val="28"/>
          <w:szCs w:val="28"/>
        </w:rPr>
        <w:t xml:space="preserve">3. Настоящее решение вступает в силу со дня его принятия. </w:t>
      </w:r>
    </w:p>
    <w:p w:rsidR="00B93495" w:rsidRDefault="00B93495" w:rsidP="00B93495">
      <w:pPr>
        <w:tabs>
          <w:tab w:val="left" w:pos="0"/>
        </w:tabs>
        <w:jc w:val="both"/>
        <w:rPr>
          <w:sz w:val="28"/>
          <w:szCs w:val="28"/>
        </w:rPr>
      </w:pPr>
    </w:p>
    <w:p w:rsidR="00B93495" w:rsidRDefault="00B93495" w:rsidP="00B93495">
      <w:pPr>
        <w:tabs>
          <w:tab w:val="left" w:pos="0"/>
        </w:tabs>
        <w:jc w:val="both"/>
        <w:rPr>
          <w:sz w:val="28"/>
          <w:szCs w:val="28"/>
        </w:rPr>
      </w:pPr>
    </w:p>
    <w:p w:rsidR="00B93495" w:rsidRDefault="00B93495" w:rsidP="00B93495">
      <w:pPr>
        <w:rPr>
          <w:sz w:val="28"/>
          <w:szCs w:val="28"/>
        </w:rPr>
      </w:pPr>
    </w:p>
    <w:p w:rsidR="00B93495" w:rsidRDefault="00B93495" w:rsidP="00B93495">
      <w:pPr>
        <w:rPr>
          <w:sz w:val="28"/>
          <w:szCs w:val="28"/>
        </w:rPr>
      </w:pPr>
    </w:p>
    <w:p w:rsidR="00B93495" w:rsidRDefault="00B93495" w:rsidP="00B93495">
      <w:pPr>
        <w:rPr>
          <w:sz w:val="28"/>
          <w:szCs w:val="28"/>
        </w:rPr>
      </w:pPr>
    </w:p>
    <w:p w:rsidR="00B93495" w:rsidRDefault="00B93495" w:rsidP="00B93495">
      <w:pPr>
        <w:pStyle w:val="3"/>
        <w:jc w:val="both"/>
        <w:rPr>
          <w:sz w:val="28"/>
          <w:szCs w:val="28"/>
        </w:rPr>
      </w:pPr>
    </w:p>
    <w:p w:rsidR="00B93495" w:rsidRDefault="00B93495" w:rsidP="00B93495">
      <w:pPr>
        <w:pStyle w:val="ConsNonformat"/>
        <w:widowControl/>
        <w:tabs>
          <w:tab w:val="left" w:pos="0"/>
        </w:tabs>
        <w:ind w:right="0" w:hanging="851"/>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B93495" w:rsidRDefault="00B93495" w:rsidP="00B93495">
      <w:pPr>
        <w:pStyle w:val="ConsNonformat"/>
        <w:widowControl/>
        <w:tabs>
          <w:tab w:val="left" w:pos="142"/>
        </w:tabs>
        <w:ind w:right="0" w:hanging="851"/>
        <w:jc w:val="both"/>
        <w:rPr>
          <w:sz w:val="28"/>
          <w:szCs w:val="28"/>
        </w:rPr>
      </w:pPr>
      <w:r>
        <w:rPr>
          <w:rFonts w:ascii="Times New Roman" w:hAnsi="Times New Roman" w:cs="Times New Roman"/>
          <w:sz w:val="28"/>
          <w:szCs w:val="28"/>
        </w:rPr>
        <w:t xml:space="preserve">«Хатажукайское сельское поселение»                                             К.А. Карабетов </w:t>
      </w:r>
      <w:r>
        <w:rPr>
          <w:sz w:val="28"/>
          <w:szCs w:val="28"/>
        </w:rPr>
        <w:t xml:space="preserve">   </w:t>
      </w:r>
    </w:p>
    <w:p w:rsidR="00B93495" w:rsidRDefault="00B93495" w:rsidP="00B93495">
      <w:pPr>
        <w:pStyle w:val="ConsNonformat"/>
        <w:widowControl/>
        <w:tabs>
          <w:tab w:val="left" w:pos="142"/>
        </w:tabs>
        <w:ind w:right="0"/>
        <w:jc w:val="both"/>
        <w:rPr>
          <w:sz w:val="28"/>
          <w:szCs w:val="28"/>
        </w:rPr>
      </w:pPr>
    </w:p>
    <w:p w:rsidR="00B93495" w:rsidRDefault="00B93495"/>
    <w:tbl>
      <w:tblPr>
        <w:tblW w:w="10125" w:type="dxa"/>
        <w:tblInd w:w="-1010" w:type="dxa"/>
        <w:tblBorders>
          <w:bottom w:val="single" w:sz="12" w:space="0" w:color="auto"/>
        </w:tblBorders>
        <w:tblLayout w:type="fixed"/>
        <w:tblCellMar>
          <w:left w:w="70" w:type="dxa"/>
          <w:right w:w="70" w:type="dxa"/>
        </w:tblCellMar>
        <w:tblLook w:val="04A0"/>
      </w:tblPr>
      <w:tblGrid>
        <w:gridCol w:w="4502"/>
        <w:gridCol w:w="1981"/>
        <w:gridCol w:w="3642"/>
      </w:tblGrid>
      <w:tr w:rsidR="004E7B12" w:rsidTr="00C71709">
        <w:trPr>
          <w:cantSplit/>
        </w:trPr>
        <w:tc>
          <w:tcPr>
            <w:tcW w:w="4502" w:type="dxa"/>
            <w:tcBorders>
              <w:top w:val="nil"/>
              <w:left w:val="nil"/>
              <w:bottom w:val="single" w:sz="12" w:space="0" w:color="auto"/>
              <w:right w:val="nil"/>
            </w:tcBorders>
          </w:tcPr>
          <w:p w:rsidR="004E7B12" w:rsidRDefault="004E7B12" w:rsidP="00C71709">
            <w:pPr>
              <w:pStyle w:val="5"/>
              <w:rPr>
                <w:rFonts w:eastAsiaTheme="minorEastAsia"/>
                <w:szCs w:val="22"/>
              </w:rPr>
            </w:pPr>
            <w:r>
              <w:rPr>
                <w:rFonts w:eastAsiaTheme="minorEastAsia"/>
                <w:sz w:val="22"/>
                <w:szCs w:val="22"/>
              </w:rPr>
              <w:lastRenderedPageBreak/>
              <w:t>РЕСПУБЛИКА АДЫГЕЯ</w:t>
            </w:r>
          </w:p>
          <w:p w:rsidR="004E7B12" w:rsidRDefault="004E7B12" w:rsidP="00C71709">
            <w:pPr>
              <w:pStyle w:val="1"/>
              <w:rPr>
                <w:rFonts w:eastAsiaTheme="minorEastAsia"/>
                <w:sz w:val="22"/>
                <w:szCs w:val="22"/>
              </w:rPr>
            </w:pPr>
            <w:r>
              <w:rPr>
                <w:rFonts w:eastAsiaTheme="minorEastAsia"/>
                <w:sz w:val="22"/>
                <w:szCs w:val="22"/>
              </w:rPr>
              <w:t>Совет народных депутатов</w:t>
            </w:r>
          </w:p>
          <w:p w:rsidR="004E7B12" w:rsidRDefault="004E7B12" w:rsidP="00C71709">
            <w:pPr>
              <w:spacing w:line="20" w:lineRule="atLeast"/>
              <w:ind w:hanging="70"/>
              <w:jc w:val="center"/>
              <w:rPr>
                <w:b/>
                <w:i/>
              </w:rPr>
            </w:pPr>
            <w:r>
              <w:rPr>
                <w:b/>
                <w:i/>
              </w:rPr>
              <w:t>Муниципального образования</w:t>
            </w:r>
          </w:p>
          <w:p w:rsidR="004E7B12" w:rsidRDefault="004E7B12" w:rsidP="00C71709">
            <w:pPr>
              <w:pStyle w:val="2"/>
              <w:jc w:val="center"/>
              <w:rPr>
                <w:rFonts w:eastAsiaTheme="minorEastAsia"/>
                <w:b/>
                <w:i/>
                <w:sz w:val="22"/>
                <w:szCs w:val="22"/>
              </w:rPr>
            </w:pPr>
            <w:r>
              <w:rPr>
                <w:rFonts w:eastAsiaTheme="minorEastAsia"/>
                <w:b/>
                <w:i/>
                <w:sz w:val="22"/>
                <w:szCs w:val="22"/>
              </w:rPr>
              <w:t>«Хатажукайское сельское поселение»</w:t>
            </w:r>
          </w:p>
          <w:p w:rsidR="004E7B12" w:rsidRDefault="004E7B12" w:rsidP="00C71709">
            <w:pPr>
              <w:spacing w:line="20" w:lineRule="atLeast"/>
              <w:ind w:left="130"/>
              <w:jc w:val="center"/>
              <w:rPr>
                <w:b/>
                <w:i/>
              </w:rPr>
            </w:pPr>
            <w:r>
              <w:rPr>
                <w:b/>
                <w:i/>
              </w:rPr>
              <w:t>385462, а. Пшичо,</w:t>
            </w:r>
          </w:p>
          <w:p w:rsidR="004E7B12" w:rsidRDefault="004E7B12" w:rsidP="00C71709">
            <w:pPr>
              <w:spacing w:line="20" w:lineRule="atLeast"/>
              <w:ind w:left="130"/>
              <w:jc w:val="center"/>
              <w:rPr>
                <w:b/>
                <w:i/>
              </w:rPr>
            </w:pPr>
            <w:r>
              <w:rPr>
                <w:b/>
                <w:i/>
              </w:rPr>
              <w:t>ул. Ленина, 51</w:t>
            </w:r>
          </w:p>
          <w:p w:rsidR="004E7B12" w:rsidRDefault="004E7B12" w:rsidP="00C71709">
            <w:pPr>
              <w:spacing w:line="20" w:lineRule="atLeast"/>
              <w:ind w:left="130"/>
              <w:jc w:val="both"/>
              <w:rPr>
                <w:b/>
                <w:i/>
              </w:rPr>
            </w:pPr>
          </w:p>
        </w:tc>
        <w:tc>
          <w:tcPr>
            <w:tcW w:w="1981" w:type="dxa"/>
            <w:tcBorders>
              <w:top w:val="nil"/>
              <w:left w:val="nil"/>
              <w:bottom w:val="single" w:sz="12" w:space="0" w:color="auto"/>
              <w:right w:val="nil"/>
            </w:tcBorders>
          </w:tcPr>
          <w:p w:rsidR="004E7B12" w:rsidRDefault="004E7B12" w:rsidP="00C71709">
            <w:pPr>
              <w:spacing w:line="240" w:lineRule="atLeast"/>
              <w:jc w:val="both"/>
              <w:rPr>
                <w:b/>
              </w:rPr>
            </w:pPr>
          </w:p>
        </w:tc>
        <w:tc>
          <w:tcPr>
            <w:tcW w:w="3642" w:type="dxa"/>
            <w:tcBorders>
              <w:top w:val="nil"/>
              <w:left w:val="nil"/>
              <w:bottom w:val="single" w:sz="12" w:space="0" w:color="auto"/>
              <w:right w:val="nil"/>
            </w:tcBorders>
            <w:hideMark/>
          </w:tcPr>
          <w:p w:rsidR="004E7B12" w:rsidRDefault="004E7B12" w:rsidP="00C71709">
            <w:pPr>
              <w:pStyle w:val="5"/>
              <w:rPr>
                <w:rFonts w:eastAsiaTheme="minorEastAsia"/>
                <w:szCs w:val="22"/>
              </w:rPr>
            </w:pPr>
            <w:r>
              <w:rPr>
                <w:rFonts w:eastAsiaTheme="minorEastAsia"/>
                <w:sz w:val="22"/>
                <w:szCs w:val="22"/>
              </w:rPr>
              <w:t>АДЫГЭ РЕСПУБЛИК</w:t>
            </w:r>
          </w:p>
          <w:p w:rsidR="004E7B12" w:rsidRDefault="004E7B12" w:rsidP="00C71709">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4E7B12" w:rsidRDefault="004E7B12" w:rsidP="00C71709">
            <w:pPr>
              <w:tabs>
                <w:tab w:val="left" w:pos="1080"/>
              </w:tabs>
              <w:ind w:left="176"/>
              <w:jc w:val="center"/>
              <w:rPr>
                <w:b/>
                <w:i/>
              </w:rPr>
            </w:pPr>
            <w:r>
              <w:rPr>
                <w:b/>
                <w:i/>
              </w:rPr>
              <w:t>385462, къ. Пщычэу,</w:t>
            </w:r>
          </w:p>
          <w:p w:rsidR="004E7B12" w:rsidRDefault="004E7B12" w:rsidP="00C71709">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4E7B12" w:rsidRPr="00B93495" w:rsidRDefault="004E7B12" w:rsidP="004E7B12">
      <w:pPr>
        <w:pStyle w:val="6"/>
        <w:rPr>
          <w:b/>
          <w:i w:val="0"/>
        </w:rPr>
      </w:pPr>
      <w:r w:rsidRPr="00B93495">
        <w:rPr>
          <w:b/>
          <w:bCs/>
          <w:i w:val="0"/>
        </w:rPr>
        <w:t xml:space="preserve">                                                                        </w:t>
      </w:r>
      <w:r w:rsidRPr="00B93495">
        <w:rPr>
          <w:b/>
          <w:i w:val="0"/>
        </w:rPr>
        <w:t>РЕШЕНИЕ  №</w:t>
      </w:r>
      <w:r w:rsidR="00C3780B">
        <w:rPr>
          <w:b/>
          <w:i w:val="0"/>
        </w:rPr>
        <w:t>37</w:t>
      </w:r>
    </w:p>
    <w:p w:rsidR="004E7B12" w:rsidRPr="00B93495" w:rsidRDefault="004E7B12" w:rsidP="004E7B12">
      <w:pPr>
        <w:rPr>
          <w:b/>
        </w:rPr>
      </w:pPr>
    </w:p>
    <w:p w:rsidR="004E7B12" w:rsidRPr="00B93495" w:rsidRDefault="004E7B12" w:rsidP="004E7B12">
      <w:pPr>
        <w:rPr>
          <w:b/>
        </w:rPr>
      </w:pPr>
      <w:r>
        <w:rPr>
          <w:b/>
        </w:rPr>
        <w:t xml:space="preserve">      </w:t>
      </w:r>
      <w:r w:rsidR="00C3780B">
        <w:rPr>
          <w:b/>
        </w:rPr>
        <w:t xml:space="preserve">15.04.2015г.                 </w:t>
      </w:r>
      <w:r w:rsidR="00F05F1F">
        <w:rPr>
          <w:b/>
        </w:rPr>
        <w:t xml:space="preserve">                                                                                 </w:t>
      </w:r>
      <w:r w:rsidRPr="00B93495">
        <w:rPr>
          <w:b/>
        </w:rPr>
        <w:t xml:space="preserve">а. Пшичо                                                                                        </w:t>
      </w:r>
    </w:p>
    <w:p w:rsidR="004E7B12" w:rsidRPr="00B93495" w:rsidRDefault="004E7B12" w:rsidP="004E7B12">
      <w:pPr>
        <w:pStyle w:val="aa"/>
        <w:jc w:val="both"/>
        <w:rPr>
          <w:b/>
        </w:rPr>
      </w:pPr>
    </w:p>
    <w:p w:rsidR="004E7B12" w:rsidRDefault="004E7B12"/>
    <w:p w:rsidR="004E7B12" w:rsidRDefault="004E7B12" w:rsidP="004E7B12">
      <w:pPr>
        <w:ind w:hanging="851"/>
      </w:pPr>
      <w:r>
        <w:t xml:space="preserve">«О внесении изменении и дополнении </w:t>
      </w:r>
    </w:p>
    <w:p w:rsidR="004E7B12" w:rsidRDefault="004E7B12" w:rsidP="004E7B12">
      <w:pPr>
        <w:ind w:hanging="851"/>
      </w:pPr>
      <w:r>
        <w:t xml:space="preserve"> в Решение Совета народных депутатов  </w:t>
      </w:r>
    </w:p>
    <w:p w:rsidR="004E7B12" w:rsidRDefault="004E7B12" w:rsidP="004E7B12">
      <w:pPr>
        <w:ind w:hanging="851"/>
      </w:pPr>
      <w:r>
        <w:t xml:space="preserve">муниципального образования «Хатажукайское </w:t>
      </w:r>
    </w:p>
    <w:p w:rsidR="004E7B12" w:rsidRDefault="004E7B12" w:rsidP="004E7B12">
      <w:pPr>
        <w:ind w:hanging="851"/>
      </w:pPr>
      <w:r>
        <w:t xml:space="preserve"> сельское поселение» №</w:t>
      </w:r>
      <w:r w:rsidR="00F05F1F">
        <w:t>66</w:t>
      </w:r>
      <w:r>
        <w:t xml:space="preserve"> от 2</w:t>
      </w:r>
      <w:r w:rsidR="00F05F1F">
        <w:t>5</w:t>
      </w:r>
      <w:r>
        <w:t>.0</w:t>
      </w:r>
      <w:r w:rsidR="00F05F1F">
        <w:t>3</w:t>
      </w:r>
      <w:r>
        <w:t>.201</w:t>
      </w:r>
      <w:r w:rsidR="00F05F1F">
        <w:t>1</w:t>
      </w:r>
      <w:r>
        <w:t>г.</w:t>
      </w:r>
    </w:p>
    <w:p w:rsidR="004E7B12" w:rsidRDefault="004E7B12" w:rsidP="004E7B12">
      <w:pPr>
        <w:ind w:hanging="851"/>
      </w:pPr>
    </w:p>
    <w:p w:rsidR="004E7B12" w:rsidRDefault="004E7B12" w:rsidP="004E7B12">
      <w:pPr>
        <w:ind w:hanging="851"/>
      </w:pPr>
    </w:p>
    <w:p w:rsidR="004E7B12" w:rsidRDefault="004E7B12" w:rsidP="004E7B12">
      <w:pPr>
        <w:ind w:hanging="851"/>
      </w:pPr>
    </w:p>
    <w:p w:rsidR="004E7B12" w:rsidRDefault="004E7B12" w:rsidP="00D975E0">
      <w:pPr>
        <w:ind w:left="-851"/>
        <w:jc w:val="both"/>
      </w:pPr>
      <w:r>
        <w:t xml:space="preserve">          </w:t>
      </w:r>
      <w:r w:rsidR="00F05F1F">
        <w:t xml:space="preserve"> В соответствии  с федеральными законами от 06.03.2006 года № 35 – ФЗ «</w:t>
      </w:r>
      <w:r w:rsidR="00D975E0">
        <w:t>О противодействии  терроризму</w:t>
      </w:r>
      <w:r w:rsidR="00F05F1F">
        <w:t>»</w:t>
      </w:r>
      <w:r w:rsidR="00D975E0">
        <w:t xml:space="preserve">, от 25.07.2002 года  №111 –ФЗ  «О противодействии  экстремистской деятельности» </w:t>
      </w:r>
      <w:r>
        <w:t xml:space="preserve">Совет народных депутатов муниципального образования «Хатажукайское сельское поселение» </w:t>
      </w:r>
    </w:p>
    <w:p w:rsidR="004E7B12" w:rsidRDefault="004E7B12" w:rsidP="004E7B12">
      <w:pPr>
        <w:ind w:left="-851"/>
        <w:jc w:val="center"/>
      </w:pPr>
      <w:r>
        <w:t>РЕШИЛ:</w:t>
      </w:r>
    </w:p>
    <w:p w:rsidR="004E7B12" w:rsidRDefault="004E7B12" w:rsidP="004E7B12">
      <w:pPr>
        <w:ind w:left="-851"/>
        <w:jc w:val="both"/>
      </w:pPr>
      <w:r>
        <w:t xml:space="preserve">          1. </w:t>
      </w:r>
      <w:r w:rsidR="00D975E0">
        <w:t xml:space="preserve"> Состав комиссии по противодействию  терроризму и экстремизму на территории МО «Хатажукайское сельское поселение» изл</w:t>
      </w:r>
      <w:r w:rsidR="007D10E1">
        <w:t xml:space="preserve">ожить в </w:t>
      </w:r>
      <w:r w:rsidR="00D975E0">
        <w:t>новой редакции</w:t>
      </w:r>
      <w:r w:rsidR="007D10E1">
        <w:t xml:space="preserve">: </w:t>
      </w:r>
    </w:p>
    <w:p w:rsidR="007D10E1" w:rsidRDefault="007D10E1" w:rsidP="004E7B12">
      <w:pPr>
        <w:ind w:left="-851"/>
        <w:jc w:val="both"/>
      </w:pPr>
    </w:p>
    <w:p w:rsidR="007D10E1" w:rsidRDefault="007D10E1" w:rsidP="007D10E1">
      <w:pPr>
        <w:ind w:left="-851"/>
        <w:jc w:val="center"/>
      </w:pPr>
      <w:r>
        <w:t xml:space="preserve">Состав </w:t>
      </w:r>
    </w:p>
    <w:p w:rsidR="00D975E0" w:rsidRDefault="00D975E0" w:rsidP="007D10E1">
      <w:pPr>
        <w:ind w:left="-851"/>
        <w:jc w:val="center"/>
      </w:pPr>
      <w:r>
        <w:t xml:space="preserve">комиссии по противодействию терроризму и экстремизму </w:t>
      </w:r>
    </w:p>
    <w:p w:rsidR="007D10E1" w:rsidRDefault="00D975E0" w:rsidP="007D10E1">
      <w:pPr>
        <w:ind w:left="-851"/>
        <w:jc w:val="center"/>
      </w:pPr>
      <w:r>
        <w:t xml:space="preserve">на территории </w:t>
      </w:r>
      <w:r w:rsidR="007D10E1">
        <w:t xml:space="preserve"> муниципального образования «Хатажукайское сельское поселение»</w:t>
      </w:r>
    </w:p>
    <w:p w:rsidR="00BC05EF" w:rsidRDefault="00BC05EF" w:rsidP="007D10E1">
      <w:pPr>
        <w:ind w:left="-851"/>
        <w:jc w:val="center"/>
      </w:pPr>
    </w:p>
    <w:p w:rsidR="00D975E0" w:rsidRDefault="00D975E0" w:rsidP="00D975E0">
      <w:pPr>
        <w:ind w:left="-851"/>
      </w:pPr>
      <w:r>
        <w:t xml:space="preserve">  1. Карабетов К. А. </w:t>
      </w:r>
      <w:r w:rsidR="007D10E1">
        <w:t xml:space="preserve"> – Председатель Комиссии – </w:t>
      </w:r>
      <w:r>
        <w:t xml:space="preserve"> Глава администрации муниципального образования «Хатажукайское сельское поселение».</w:t>
      </w:r>
    </w:p>
    <w:p w:rsidR="00D975E0" w:rsidRDefault="00D975E0" w:rsidP="00D975E0">
      <w:pPr>
        <w:ind w:left="-851"/>
      </w:pPr>
      <w:r>
        <w:t xml:space="preserve">2. </w:t>
      </w:r>
      <w:proofErr w:type="spellStart"/>
      <w:r>
        <w:t>Тлишев</w:t>
      </w:r>
      <w:proofErr w:type="spellEnd"/>
      <w:r>
        <w:t xml:space="preserve"> А.А. – Заместитель Председателя комисси</w:t>
      </w:r>
      <w:proofErr w:type="gramStart"/>
      <w:r>
        <w:t>и-</w:t>
      </w:r>
      <w:proofErr w:type="gramEnd"/>
      <w:r>
        <w:t xml:space="preserve">  Заместитель главы администрации </w:t>
      </w:r>
    </w:p>
    <w:p w:rsidR="007D10E1" w:rsidRDefault="00D975E0" w:rsidP="00D975E0">
      <w:pPr>
        <w:ind w:left="-851"/>
      </w:pPr>
      <w:r>
        <w:t>3.</w:t>
      </w:r>
      <w:r w:rsidR="007D10E1">
        <w:t>Лямова З.Н. – Секретарь комиссии – специалист первой категории администрации – юрист  муниципального образования «Хатажукайское сельское поселение».</w:t>
      </w:r>
    </w:p>
    <w:p w:rsidR="007D10E1" w:rsidRDefault="007D10E1" w:rsidP="007D10E1">
      <w:pPr>
        <w:ind w:left="-851"/>
        <w:jc w:val="both"/>
      </w:pPr>
    </w:p>
    <w:p w:rsidR="007D10E1" w:rsidRDefault="007D10E1" w:rsidP="007D10E1">
      <w:pPr>
        <w:ind w:left="-851"/>
        <w:jc w:val="both"/>
      </w:pPr>
      <w:r>
        <w:t xml:space="preserve">Члены Комиссии: </w:t>
      </w:r>
    </w:p>
    <w:p w:rsidR="007D10E1" w:rsidRDefault="007D10E1" w:rsidP="007D10E1">
      <w:pPr>
        <w:ind w:left="-851"/>
        <w:jc w:val="both"/>
      </w:pPr>
      <w:r>
        <w:t>1.</w:t>
      </w:r>
      <w:r w:rsidR="0071237C">
        <w:t xml:space="preserve"> </w:t>
      </w:r>
      <w:r>
        <w:t>Иванова М.Т. – главный – финансист администрации муниципального образования «Хатажукайское сельское поселение»</w:t>
      </w:r>
    </w:p>
    <w:p w:rsidR="007D10E1" w:rsidRDefault="007D10E1" w:rsidP="007D10E1">
      <w:pPr>
        <w:ind w:left="-851"/>
        <w:jc w:val="both"/>
      </w:pPr>
      <w:r>
        <w:t>2.</w:t>
      </w:r>
      <w:r w:rsidR="0071237C">
        <w:t xml:space="preserve"> </w:t>
      </w:r>
      <w:proofErr w:type="spellStart"/>
      <w:r>
        <w:t>Хачецукова</w:t>
      </w:r>
      <w:proofErr w:type="spellEnd"/>
      <w:r>
        <w:t xml:space="preserve"> Н.А. – специалист по общим вопросам  администрации муниципального образования «Хатажукайское сельское поселение»</w:t>
      </w:r>
    </w:p>
    <w:p w:rsidR="00D975E0" w:rsidRPr="00D975E0" w:rsidRDefault="0071237C" w:rsidP="0071237C">
      <w:pPr>
        <w:ind w:left="-851"/>
        <w:jc w:val="both"/>
      </w:pPr>
      <w:r w:rsidRPr="00D975E0">
        <w:t xml:space="preserve">3. </w:t>
      </w:r>
      <w:proofErr w:type="spellStart"/>
      <w:r w:rsidR="00D975E0" w:rsidRPr="00D975E0">
        <w:t>Хачецукова</w:t>
      </w:r>
      <w:proofErr w:type="spellEnd"/>
      <w:r w:rsidR="00D975E0" w:rsidRPr="00D975E0">
        <w:t xml:space="preserve"> М.Н. - специалиста по первичному воинскому учету  администрации МО «Хатажукайское сельское  поселение»  </w:t>
      </w:r>
    </w:p>
    <w:p w:rsidR="0071237C" w:rsidRDefault="0071237C" w:rsidP="00BC05EF">
      <w:pPr>
        <w:ind w:left="-851"/>
        <w:jc w:val="both"/>
      </w:pPr>
      <w:r>
        <w:t>4.</w:t>
      </w:r>
      <w:r w:rsidR="00D975E0">
        <w:t xml:space="preserve">Пшизов Р.Д. </w:t>
      </w:r>
      <w:r>
        <w:t xml:space="preserve"> </w:t>
      </w:r>
      <w:r w:rsidR="00BC05EF">
        <w:t xml:space="preserve"> –</w:t>
      </w:r>
      <w:r w:rsidR="00D975E0">
        <w:t xml:space="preserve"> администратор а. Пшизов </w:t>
      </w:r>
      <w:r w:rsidR="00BC05EF">
        <w:t xml:space="preserve"> </w:t>
      </w:r>
    </w:p>
    <w:p w:rsidR="0071237C" w:rsidRDefault="0071237C" w:rsidP="007D10E1">
      <w:pPr>
        <w:ind w:left="-851"/>
        <w:jc w:val="both"/>
      </w:pPr>
      <w:r>
        <w:t xml:space="preserve">5. </w:t>
      </w:r>
      <w:proofErr w:type="spellStart"/>
      <w:r w:rsidR="00977E76">
        <w:t>Тхазеплев</w:t>
      </w:r>
      <w:proofErr w:type="spellEnd"/>
      <w:r w:rsidR="00977E76">
        <w:t xml:space="preserve"> А.С.</w:t>
      </w:r>
      <w:r w:rsidR="00BC05EF">
        <w:t xml:space="preserve"> –</w:t>
      </w:r>
      <w:r w:rsidR="00977E76">
        <w:t xml:space="preserve"> участковый уполномоченный полиции МО «Хатажукайское сельское поселение»</w:t>
      </w:r>
      <w:r w:rsidR="00BC05EF">
        <w:t xml:space="preserve"> </w:t>
      </w:r>
      <w:r w:rsidR="00977E76">
        <w:t>(по согласованию)</w:t>
      </w:r>
    </w:p>
    <w:p w:rsidR="00C418E7" w:rsidRDefault="00C418E7" w:rsidP="007D10E1">
      <w:pPr>
        <w:ind w:left="-851"/>
        <w:jc w:val="both"/>
      </w:pPr>
    </w:p>
    <w:p w:rsidR="00977E76" w:rsidRDefault="00977E76" w:rsidP="00977E76">
      <w:pPr>
        <w:pStyle w:val="ConsNonformat"/>
        <w:widowControl/>
        <w:tabs>
          <w:tab w:val="left" w:pos="0"/>
        </w:tabs>
        <w:ind w:right="0" w:hanging="851"/>
        <w:jc w:val="both"/>
        <w:rPr>
          <w:rFonts w:ascii="Times New Roman" w:hAnsi="Times New Roman" w:cs="Times New Roman"/>
          <w:sz w:val="24"/>
          <w:szCs w:val="24"/>
        </w:rPr>
      </w:pPr>
    </w:p>
    <w:p w:rsidR="00977E76" w:rsidRPr="00977E76" w:rsidRDefault="00977E76" w:rsidP="00977E76">
      <w:pPr>
        <w:pStyle w:val="ConsNonformat"/>
        <w:widowControl/>
        <w:tabs>
          <w:tab w:val="left" w:pos="0"/>
        </w:tabs>
        <w:ind w:right="0" w:hanging="851"/>
        <w:jc w:val="both"/>
        <w:rPr>
          <w:rFonts w:ascii="Times New Roman" w:hAnsi="Times New Roman" w:cs="Times New Roman"/>
          <w:sz w:val="24"/>
          <w:szCs w:val="24"/>
        </w:rPr>
      </w:pPr>
      <w:r w:rsidRPr="00977E76">
        <w:rPr>
          <w:rFonts w:ascii="Times New Roman" w:hAnsi="Times New Roman" w:cs="Times New Roman"/>
          <w:sz w:val="24"/>
          <w:szCs w:val="24"/>
        </w:rPr>
        <w:t xml:space="preserve">Глава муниципального образования </w:t>
      </w:r>
    </w:p>
    <w:p w:rsidR="00977E76" w:rsidRDefault="00977E76" w:rsidP="00977E76">
      <w:pPr>
        <w:pStyle w:val="ConsNonformat"/>
        <w:widowControl/>
        <w:tabs>
          <w:tab w:val="left" w:pos="142"/>
        </w:tabs>
        <w:ind w:right="0" w:hanging="851"/>
        <w:jc w:val="both"/>
        <w:rPr>
          <w:sz w:val="24"/>
          <w:szCs w:val="24"/>
        </w:rPr>
      </w:pPr>
      <w:r w:rsidRPr="00977E76">
        <w:rPr>
          <w:rFonts w:ascii="Times New Roman" w:hAnsi="Times New Roman" w:cs="Times New Roman"/>
          <w:sz w:val="24"/>
          <w:szCs w:val="24"/>
        </w:rPr>
        <w:t xml:space="preserve">«Хатажукайское сельское поселение»                   </w:t>
      </w:r>
      <w:r>
        <w:rPr>
          <w:rFonts w:ascii="Times New Roman" w:hAnsi="Times New Roman" w:cs="Times New Roman"/>
          <w:sz w:val="24"/>
          <w:szCs w:val="24"/>
        </w:rPr>
        <w:t xml:space="preserve">                         </w:t>
      </w:r>
      <w:r w:rsidRPr="00977E76">
        <w:rPr>
          <w:rFonts w:ascii="Times New Roman" w:hAnsi="Times New Roman" w:cs="Times New Roman"/>
          <w:sz w:val="24"/>
          <w:szCs w:val="24"/>
        </w:rPr>
        <w:t xml:space="preserve">                          К.А. Карабетов </w:t>
      </w:r>
      <w:r w:rsidRPr="00977E76">
        <w:rPr>
          <w:sz w:val="24"/>
          <w:szCs w:val="24"/>
        </w:rPr>
        <w:t xml:space="preserve">   </w:t>
      </w:r>
    </w:p>
    <w:tbl>
      <w:tblPr>
        <w:tblW w:w="10125" w:type="dxa"/>
        <w:tblInd w:w="-1010" w:type="dxa"/>
        <w:tblBorders>
          <w:bottom w:val="single" w:sz="12" w:space="0" w:color="auto"/>
        </w:tblBorders>
        <w:tblLayout w:type="fixed"/>
        <w:tblCellMar>
          <w:left w:w="70" w:type="dxa"/>
          <w:right w:w="70" w:type="dxa"/>
        </w:tblCellMar>
        <w:tblLook w:val="04A0"/>
      </w:tblPr>
      <w:tblGrid>
        <w:gridCol w:w="4502"/>
        <w:gridCol w:w="1981"/>
        <w:gridCol w:w="3642"/>
      </w:tblGrid>
      <w:tr w:rsidR="00677D45" w:rsidTr="00C71709">
        <w:trPr>
          <w:cantSplit/>
        </w:trPr>
        <w:tc>
          <w:tcPr>
            <w:tcW w:w="4502" w:type="dxa"/>
            <w:tcBorders>
              <w:top w:val="nil"/>
              <w:left w:val="nil"/>
              <w:bottom w:val="single" w:sz="12" w:space="0" w:color="auto"/>
              <w:right w:val="nil"/>
            </w:tcBorders>
          </w:tcPr>
          <w:p w:rsidR="00677D45" w:rsidRDefault="00677D45" w:rsidP="00C71709">
            <w:pPr>
              <w:pStyle w:val="5"/>
              <w:rPr>
                <w:rFonts w:eastAsiaTheme="minorEastAsia"/>
                <w:szCs w:val="22"/>
              </w:rPr>
            </w:pPr>
            <w:r>
              <w:rPr>
                <w:rFonts w:eastAsiaTheme="minorEastAsia"/>
                <w:sz w:val="22"/>
                <w:szCs w:val="22"/>
              </w:rPr>
              <w:lastRenderedPageBreak/>
              <w:t>РЕСПУБЛИКА АДЫГЕЯ</w:t>
            </w:r>
          </w:p>
          <w:p w:rsidR="00677D45" w:rsidRDefault="00677D45" w:rsidP="00C71709">
            <w:pPr>
              <w:pStyle w:val="1"/>
              <w:rPr>
                <w:rFonts w:eastAsiaTheme="minorEastAsia"/>
                <w:sz w:val="22"/>
                <w:szCs w:val="22"/>
              </w:rPr>
            </w:pPr>
            <w:r>
              <w:rPr>
                <w:rFonts w:eastAsiaTheme="minorEastAsia"/>
                <w:sz w:val="22"/>
                <w:szCs w:val="22"/>
              </w:rPr>
              <w:t>Совет народных депутатов</w:t>
            </w:r>
          </w:p>
          <w:p w:rsidR="00677D45" w:rsidRDefault="00677D45" w:rsidP="00C71709">
            <w:pPr>
              <w:spacing w:line="20" w:lineRule="atLeast"/>
              <w:ind w:hanging="70"/>
              <w:jc w:val="center"/>
              <w:rPr>
                <w:b/>
                <w:i/>
              </w:rPr>
            </w:pPr>
            <w:r>
              <w:rPr>
                <w:b/>
                <w:i/>
              </w:rPr>
              <w:t>Муниципального образования</w:t>
            </w:r>
          </w:p>
          <w:p w:rsidR="00677D45" w:rsidRDefault="00677D45" w:rsidP="00C71709">
            <w:pPr>
              <w:pStyle w:val="2"/>
              <w:jc w:val="center"/>
              <w:rPr>
                <w:rFonts w:eastAsiaTheme="minorEastAsia"/>
                <w:b/>
                <w:i/>
                <w:sz w:val="22"/>
                <w:szCs w:val="22"/>
              </w:rPr>
            </w:pPr>
            <w:r>
              <w:rPr>
                <w:rFonts w:eastAsiaTheme="minorEastAsia"/>
                <w:b/>
                <w:i/>
                <w:sz w:val="22"/>
                <w:szCs w:val="22"/>
              </w:rPr>
              <w:t>«Хатажукайское сельское поселение»</w:t>
            </w:r>
          </w:p>
          <w:p w:rsidR="00677D45" w:rsidRDefault="00677D45" w:rsidP="00C71709">
            <w:pPr>
              <w:spacing w:line="20" w:lineRule="atLeast"/>
              <w:ind w:left="130"/>
              <w:jc w:val="center"/>
              <w:rPr>
                <w:b/>
                <w:i/>
              </w:rPr>
            </w:pPr>
            <w:r>
              <w:rPr>
                <w:b/>
                <w:i/>
              </w:rPr>
              <w:t>385462, а. Пшичо,</w:t>
            </w:r>
          </w:p>
          <w:p w:rsidR="00677D45" w:rsidRDefault="00677D45" w:rsidP="00C71709">
            <w:pPr>
              <w:spacing w:line="20" w:lineRule="atLeast"/>
              <w:ind w:left="130"/>
              <w:jc w:val="center"/>
              <w:rPr>
                <w:b/>
                <w:i/>
              </w:rPr>
            </w:pPr>
            <w:r>
              <w:rPr>
                <w:b/>
                <w:i/>
              </w:rPr>
              <w:t>ул. Ленина, 51</w:t>
            </w:r>
          </w:p>
          <w:p w:rsidR="00677D45" w:rsidRDefault="00677D45" w:rsidP="00C71709">
            <w:pPr>
              <w:spacing w:line="20" w:lineRule="atLeast"/>
              <w:ind w:left="130"/>
              <w:jc w:val="both"/>
              <w:rPr>
                <w:b/>
                <w:i/>
              </w:rPr>
            </w:pPr>
          </w:p>
        </w:tc>
        <w:tc>
          <w:tcPr>
            <w:tcW w:w="1981" w:type="dxa"/>
            <w:tcBorders>
              <w:top w:val="nil"/>
              <w:left w:val="nil"/>
              <w:bottom w:val="single" w:sz="12" w:space="0" w:color="auto"/>
              <w:right w:val="nil"/>
            </w:tcBorders>
          </w:tcPr>
          <w:p w:rsidR="00677D45" w:rsidRDefault="00677D45" w:rsidP="00C71709">
            <w:pPr>
              <w:spacing w:line="240" w:lineRule="atLeast"/>
              <w:jc w:val="both"/>
              <w:rPr>
                <w:b/>
              </w:rPr>
            </w:pPr>
          </w:p>
        </w:tc>
        <w:tc>
          <w:tcPr>
            <w:tcW w:w="3642" w:type="dxa"/>
            <w:tcBorders>
              <w:top w:val="nil"/>
              <w:left w:val="nil"/>
              <w:bottom w:val="single" w:sz="12" w:space="0" w:color="auto"/>
              <w:right w:val="nil"/>
            </w:tcBorders>
            <w:hideMark/>
          </w:tcPr>
          <w:p w:rsidR="00677D45" w:rsidRDefault="00677D45" w:rsidP="00C71709">
            <w:pPr>
              <w:pStyle w:val="5"/>
              <w:rPr>
                <w:rFonts w:eastAsiaTheme="minorEastAsia"/>
                <w:szCs w:val="22"/>
              </w:rPr>
            </w:pPr>
            <w:r>
              <w:rPr>
                <w:rFonts w:eastAsiaTheme="minorEastAsia"/>
                <w:sz w:val="22"/>
                <w:szCs w:val="22"/>
              </w:rPr>
              <w:t>АДЫГЭ РЕСПУБЛИК</w:t>
            </w:r>
          </w:p>
          <w:p w:rsidR="00677D45" w:rsidRDefault="00677D45" w:rsidP="00C71709">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677D45" w:rsidRDefault="00677D45" w:rsidP="00C71709">
            <w:pPr>
              <w:tabs>
                <w:tab w:val="left" w:pos="1080"/>
              </w:tabs>
              <w:ind w:left="176"/>
              <w:jc w:val="center"/>
              <w:rPr>
                <w:b/>
                <w:i/>
              </w:rPr>
            </w:pPr>
            <w:r>
              <w:rPr>
                <w:b/>
                <w:i/>
              </w:rPr>
              <w:t>385462, къ. Пщычэу,</w:t>
            </w:r>
          </w:p>
          <w:p w:rsidR="00677D45" w:rsidRDefault="00677D45" w:rsidP="00C71709">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677D45" w:rsidRPr="00CE3204" w:rsidRDefault="00677D45" w:rsidP="00677D45">
      <w:pPr>
        <w:rPr>
          <w:b/>
        </w:rPr>
      </w:pPr>
    </w:p>
    <w:p w:rsidR="00677D45" w:rsidRPr="00C3780B" w:rsidRDefault="00677D45" w:rsidP="00677D45">
      <w:pPr>
        <w:pStyle w:val="6"/>
        <w:rPr>
          <w:b/>
          <w:i w:val="0"/>
        </w:rPr>
      </w:pPr>
      <w:r w:rsidRPr="00B93495">
        <w:rPr>
          <w:b/>
          <w:bCs/>
          <w:i w:val="0"/>
        </w:rPr>
        <w:t xml:space="preserve">                                                                        </w:t>
      </w:r>
      <w:r w:rsidRPr="00B93495">
        <w:rPr>
          <w:b/>
          <w:i w:val="0"/>
        </w:rPr>
        <w:t>РЕШЕНИЕ  №</w:t>
      </w:r>
      <w:r w:rsidR="00C3780B">
        <w:rPr>
          <w:b/>
          <w:i w:val="0"/>
          <w:lang w:val="en-US"/>
        </w:rPr>
        <w:t>3</w:t>
      </w:r>
      <w:r w:rsidR="00C3780B">
        <w:rPr>
          <w:b/>
          <w:i w:val="0"/>
        </w:rPr>
        <w:t>8</w:t>
      </w:r>
    </w:p>
    <w:p w:rsidR="00677D45" w:rsidRPr="00B93495" w:rsidRDefault="00677D45" w:rsidP="00677D45">
      <w:pPr>
        <w:rPr>
          <w:b/>
        </w:rPr>
      </w:pPr>
    </w:p>
    <w:p w:rsidR="00677D45" w:rsidRPr="00B93495" w:rsidRDefault="00C3780B" w:rsidP="00677D45">
      <w:pPr>
        <w:rPr>
          <w:b/>
        </w:rPr>
      </w:pPr>
      <w:r>
        <w:rPr>
          <w:b/>
        </w:rPr>
        <w:t xml:space="preserve">          </w:t>
      </w:r>
      <w:r w:rsidRPr="00C3780B">
        <w:rPr>
          <w:b/>
        </w:rPr>
        <w:t>15.04.</w:t>
      </w:r>
      <w:r w:rsidR="00677D45">
        <w:rPr>
          <w:b/>
        </w:rPr>
        <w:t xml:space="preserve"> 20</w:t>
      </w:r>
      <w:r w:rsidRPr="00C3780B">
        <w:rPr>
          <w:b/>
        </w:rPr>
        <w:t>15</w:t>
      </w:r>
      <w:r>
        <w:rPr>
          <w:b/>
        </w:rPr>
        <w:t>г.</w:t>
      </w:r>
      <w:r w:rsidR="00677D45">
        <w:rPr>
          <w:b/>
        </w:rPr>
        <w:t xml:space="preserve">                                                                                 </w:t>
      </w:r>
      <w:r w:rsidR="00677D45" w:rsidRPr="00B93495">
        <w:rPr>
          <w:b/>
        </w:rPr>
        <w:t xml:space="preserve">а. Пшичо                                                                                        </w:t>
      </w:r>
    </w:p>
    <w:p w:rsidR="00677D45" w:rsidRPr="00B93495" w:rsidRDefault="00677D45" w:rsidP="00677D45">
      <w:pPr>
        <w:pStyle w:val="aa"/>
        <w:jc w:val="both"/>
        <w:rPr>
          <w:b/>
        </w:rPr>
      </w:pPr>
    </w:p>
    <w:p w:rsidR="00677D45" w:rsidRDefault="00677D45" w:rsidP="00677D45"/>
    <w:p w:rsidR="00677D45" w:rsidRDefault="00677D45" w:rsidP="00677D45">
      <w:pPr>
        <w:ind w:hanging="851"/>
      </w:pPr>
    </w:p>
    <w:p w:rsidR="00E16776" w:rsidRPr="00E16776" w:rsidRDefault="00E16776" w:rsidP="00E16776">
      <w:pPr>
        <w:rPr>
          <w:spacing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28"/>
      </w:tblGrid>
      <w:tr w:rsidR="00E16776" w:rsidRPr="00E16776" w:rsidTr="00C71709">
        <w:tc>
          <w:tcPr>
            <w:tcW w:w="6228" w:type="dxa"/>
          </w:tcPr>
          <w:p w:rsidR="00E16776" w:rsidRPr="00E16776" w:rsidRDefault="00E16776" w:rsidP="00E16776">
            <w:pPr>
              <w:ind w:right="-144"/>
              <w:jc w:val="both"/>
              <w:rPr>
                <w:spacing w:val="20"/>
              </w:rPr>
            </w:pPr>
            <w:r>
              <w:rPr>
                <w:spacing w:val="20"/>
              </w:rPr>
              <w:t xml:space="preserve"> </w:t>
            </w:r>
            <w:r w:rsidRPr="00E16776">
              <w:rPr>
                <w:spacing w:val="20"/>
              </w:rPr>
              <w:t xml:space="preserve">О рабочей группе </w:t>
            </w:r>
          </w:p>
          <w:p w:rsidR="00E16776" w:rsidRPr="00E16776" w:rsidRDefault="00E16776" w:rsidP="00E16776">
            <w:pPr>
              <w:ind w:right="-144"/>
              <w:jc w:val="both"/>
              <w:rPr>
                <w:spacing w:val="20"/>
              </w:rPr>
            </w:pPr>
            <w:r>
              <w:rPr>
                <w:spacing w:val="20"/>
              </w:rPr>
              <w:t xml:space="preserve"> </w:t>
            </w:r>
            <w:r w:rsidRPr="00E16776">
              <w:rPr>
                <w:spacing w:val="20"/>
              </w:rPr>
              <w:t xml:space="preserve">по профилактике наркомании, </w:t>
            </w:r>
          </w:p>
          <w:p w:rsidR="00E16776" w:rsidRPr="00E16776" w:rsidRDefault="00E16776" w:rsidP="00E16776">
            <w:pPr>
              <w:ind w:right="-144"/>
              <w:jc w:val="both"/>
              <w:rPr>
                <w:spacing w:val="20"/>
              </w:rPr>
            </w:pPr>
            <w:r>
              <w:rPr>
                <w:spacing w:val="20"/>
              </w:rPr>
              <w:t xml:space="preserve"> </w:t>
            </w:r>
            <w:r w:rsidRPr="00E16776">
              <w:rPr>
                <w:spacing w:val="20"/>
              </w:rPr>
              <w:t>токсикомании, алкоголизма</w:t>
            </w:r>
          </w:p>
          <w:p w:rsidR="00E16776" w:rsidRPr="00E16776" w:rsidRDefault="00E16776" w:rsidP="00E16776">
            <w:pPr>
              <w:ind w:right="-144"/>
              <w:jc w:val="both"/>
              <w:rPr>
                <w:spacing w:val="20"/>
              </w:rPr>
            </w:pPr>
            <w:r w:rsidRPr="00E16776">
              <w:rPr>
                <w:spacing w:val="20"/>
              </w:rPr>
              <w:t xml:space="preserve"> и </w:t>
            </w:r>
            <w:proofErr w:type="spellStart"/>
            <w:r w:rsidRPr="00E16776">
              <w:rPr>
                <w:spacing w:val="20"/>
              </w:rPr>
              <w:t>табакокурения</w:t>
            </w:r>
            <w:proofErr w:type="spellEnd"/>
            <w:r w:rsidRPr="00E16776">
              <w:rPr>
                <w:spacing w:val="20"/>
              </w:rPr>
              <w:t xml:space="preserve"> в</w:t>
            </w:r>
          </w:p>
          <w:p w:rsidR="00E16776" w:rsidRPr="00E16776" w:rsidRDefault="00E16776" w:rsidP="00E16776">
            <w:pPr>
              <w:ind w:right="-144"/>
              <w:jc w:val="both"/>
              <w:rPr>
                <w:spacing w:val="20"/>
              </w:rPr>
            </w:pPr>
            <w:r w:rsidRPr="00E16776">
              <w:rPr>
                <w:spacing w:val="20"/>
              </w:rPr>
              <w:t xml:space="preserve"> муниципальном  </w:t>
            </w:r>
            <w:proofErr w:type="gramStart"/>
            <w:r w:rsidRPr="00E16776">
              <w:rPr>
                <w:spacing w:val="20"/>
              </w:rPr>
              <w:t>образовании</w:t>
            </w:r>
            <w:proofErr w:type="gramEnd"/>
          </w:p>
          <w:p w:rsidR="00E16776" w:rsidRPr="00E16776" w:rsidRDefault="00E16776" w:rsidP="00E16776">
            <w:pPr>
              <w:ind w:right="-144"/>
              <w:jc w:val="both"/>
              <w:rPr>
                <w:spacing w:val="20"/>
              </w:rPr>
            </w:pPr>
            <w:r w:rsidRPr="00E16776">
              <w:rPr>
                <w:spacing w:val="20"/>
              </w:rPr>
              <w:t xml:space="preserve"> «Хатажукайское сельское поселение».</w:t>
            </w:r>
          </w:p>
          <w:p w:rsidR="00E16776" w:rsidRPr="00E16776" w:rsidRDefault="00E16776" w:rsidP="00C71709">
            <w:pPr>
              <w:tabs>
                <w:tab w:val="left" w:pos="6521"/>
              </w:tabs>
              <w:ind w:right="174"/>
              <w:jc w:val="both"/>
              <w:rPr>
                <w:spacing w:val="20"/>
              </w:rPr>
            </w:pPr>
          </w:p>
        </w:tc>
      </w:tr>
    </w:tbl>
    <w:p w:rsidR="00E16776" w:rsidRPr="00E16776" w:rsidRDefault="00E16776" w:rsidP="00E16776">
      <w:pPr>
        <w:ind w:right="-144"/>
        <w:jc w:val="both"/>
        <w:rPr>
          <w:spacing w:val="20"/>
        </w:rPr>
      </w:pPr>
    </w:p>
    <w:p w:rsidR="00E16776" w:rsidRPr="00E16776" w:rsidRDefault="00E16776" w:rsidP="00E16776">
      <w:pPr>
        <w:ind w:right="-144"/>
        <w:jc w:val="both"/>
        <w:rPr>
          <w:spacing w:val="20"/>
        </w:rPr>
      </w:pPr>
    </w:p>
    <w:p w:rsidR="00E16776" w:rsidRPr="00E16776" w:rsidRDefault="00E16776" w:rsidP="00E16776">
      <w:pPr>
        <w:ind w:right="-144"/>
        <w:jc w:val="both"/>
        <w:rPr>
          <w:spacing w:val="20"/>
        </w:rPr>
      </w:pPr>
      <w:r w:rsidRPr="00E16776">
        <w:rPr>
          <w:spacing w:val="20"/>
        </w:rPr>
        <w:t xml:space="preserve">     </w:t>
      </w:r>
      <w:proofErr w:type="gramStart"/>
      <w:r w:rsidRPr="00E16776">
        <w:rPr>
          <w:spacing w:val="20"/>
        </w:rPr>
        <w:t xml:space="preserve">В соответствии с Указом Президента Российской Федерации от 09.06.2010 № 690 «Об утверждении Стратегии государственной политики Российской Федерации до 2020 года», в целях координации деятельности муниципальных бюджетных учреждений муниципального образования «Хатажукайское сельское поселение» и организации взаимодействия с правоохранительными органами и медицинскими учреждениями в работе по профилактике немедицинского потребления наркотиков и токсикомании, алкоголизма и </w:t>
      </w:r>
      <w:proofErr w:type="spellStart"/>
      <w:r w:rsidRPr="00E16776">
        <w:rPr>
          <w:spacing w:val="20"/>
        </w:rPr>
        <w:t>табакокурения</w:t>
      </w:r>
      <w:proofErr w:type="spellEnd"/>
      <w:r w:rsidRPr="00E16776">
        <w:rPr>
          <w:spacing w:val="20"/>
        </w:rPr>
        <w:t xml:space="preserve"> на территории муниципального образования «Хатажукайское сельское поселение</w:t>
      </w:r>
      <w:proofErr w:type="gramEnd"/>
      <w:r w:rsidRPr="00E16776">
        <w:rPr>
          <w:spacing w:val="20"/>
        </w:rPr>
        <w:t>», Совет народных депутатов муниципального образования «Хатажукайское сельское поселение»</w:t>
      </w:r>
    </w:p>
    <w:p w:rsidR="00E16776" w:rsidRPr="00E16776" w:rsidRDefault="00E16776" w:rsidP="00E16776">
      <w:pPr>
        <w:ind w:right="-144"/>
        <w:jc w:val="both"/>
        <w:rPr>
          <w:spacing w:val="20"/>
        </w:rPr>
      </w:pPr>
    </w:p>
    <w:p w:rsidR="00E16776" w:rsidRPr="00E16776" w:rsidRDefault="00E16776" w:rsidP="00E16776">
      <w:pPr>
        <w:ind w:right="-144"/>
        <w:jc w:val="both"/>
        <w:rPr>
          <w:spacing w:val="20"/>
        </w:rPr>
      </w:pPr>
      <w:r w:rsidRPr="00E16776">
        <w:rPr>
          <w:spacing w:val="20"/>
        </w:rPr>
        <w:t>РЕШИЛ:</w:t>
      </w:r>
    </w:p>
    <w:p w:rsidR="00E16776" w:rsidRPr="00E16776" w:rsidRDefault="00E16776" w:rsidP="00E16776">
      <w:pPr>
        <w:ind w:right="-144"/>
        <w:jc w:val="center"/>
        <w:rPr>
          <w:spacing w:val="20"/>
        </w:rPr>
      </w:pPr>
    </w:p>
    <w:p w:rsidR="00E16776" w:rsidRPr="00E16776" w:rsidRDefault="00E16776" w:rsidP="00E16776">
      <w:pPr>
        <w:ind w:right="-144"/>
        <w:jc w:val="both"/>
        <w:rPr>
          <w:spacing w:val="20"/>
        </w:rPr>
      </w:pPr>
      <w:r w:rsidRPr="00E16776">
        <w:rPr>
          <w:spacing w:val="20"/>
        </w:rPr>
        <w:t xml:space="preserve">     1. Создать рабочую группу по профилактике наркомании, токсикомании, алкоголизма и </w:t>
      </w:r>
      <w:proofErr w:type="spellStart"/>
      <w:r w:rsidRPr="00E16776">
        <w:rPr>
          <w:spacing w:val="20"/>
        </w:rPr>
        <w:t>табакокурения</w:t>
      </w:r>
      <w:proofErr w:type="spellEnd"/>
      <w:r w:rsidRPr="00E16776">
        <w:rPr>
          <w:spacing w:val="20"/>
        </w:rPr>
        <w:t xml:space="preserve"> в муниципальном  образовании «Хатажукайское сельское поселение».</w:t>
      </w:r>
    </w:p>
    <w:p w:rsidR="00E16776" w:rsidRPr="00E16776" w:rsidRDefault="00E16776" w:rsidP="00E16776">
      <w:pPr>
        <w:ind w:right="-144"/>
        <w:jc w:val="both"/>
        <w:rPr>
          <w:spacing w:val="20"/>
        </w:rPr>
      </w:pPr>
      <w:r w:rsidRPr="00E16776">
        <w:rPr>
          <w:spacing w:val="20"/>
        </w:rPr>
        <w:t xml:space="preserve">     2. Утвердить:</w:t>
      </w:r>
    </w:p>
    <w:p w:rsidR="00E16776" w:rsidRPr="00E16776" w:rsidRDefault="00E16776" w:rsidP="00E16776">
      <w:pPr>
        <w:ind w:right="-144"/>
        <w:jc w:val="both"/>
        <w:rPr>
          <w:spacing w:val="20"/>
        </w:rPr>
      </w:pPr>
      <w:r w:rsidRPr="00E16776">
        <w:rPr>
          <w:spacing w:val="20"/>
        </w:rPr>
        <w:t xml:space="preserve">     2.1. Состав рабочей группы по профилактике наркомании, токсикомании, алкоголизма и </w:t>
      </w:r>
      <w:proofErr w:type="spellStart"/>
      <w:r w:rsidRPr="00E16776">
        <w:rPr>
          <w:spacing w:val="20"/>
        </w:rPr>
        <w:t>табакокурения</w:t>
      </w:r>
      <w:proofErr w:type="spellEnd"/>
      <w:r w:rsidRPr="00E16776">
        <w:rPr>
          <w:spacing w:val="20"/>
        </w:rPr>
        <w:t xml:space="preserve"> в муниципальном  образовании «Хатажукайское сельское поселение» (прилагается).</w:t>
      </w:r>
    </w:p>
    <w:p w:rsidR="00E16776" w:rsidRPr="00E16776" w:rsidRDefault="00E16776" w:rsidP="00E16776">
      <w:pPr>
        <w:ind w:right="-144"/>
        <w:jc w:val="both"/>
        <w:rPr>
          <w:spacing w:val="20"/>
        </w:rPr>
      </w:pPr>
      <w:r w:rsidRPr="00E16776">
        <w:rPr>
          <w:spacing w:val="20"/>
        </w:rPr>
        <w:t>3.</w:t>
      </w:r>
      <w:proofErr w:type="gramStart"/>
      <w:r w:rsidRPr="00E16776">
        <w:rPr>
          <w:spacing w:val="20"/>
        </w:rPr>
        <w:t>Контроль за</w:t>
      </w:r>
      <w:proofErr w:type="gramEnd"/>
      <w:r w:rsidRPr="00E16776">
        <w:rPr>
          <w:spacing w:val="20"/>
        </w:rPr>
        <w:t xml:space="preserve"> выполнением настоящего </w:t>
      </w:r>
      <w:r w:rsidR="00315CF3">
        <w:rPr>
          <w:spacing w:val="20"/>
        </w:rPr>
        <w:t>Решения</w:t>
      </w:r>
      <w:r w:rsidRPr="00E16776">
        <w:rPr>
          <w:spacing w:val="20"/>
        </w:rPr>
        <w:t xml:space="preserve"> возложить на заместителя главы администрации </w:t>
      </w:r>
      <w:proofErr w:type="spellStart"/>
      <w:r w:rsidRPr="00E16776">
        <w:rPr>
          <w:spacing w:val="20"/>
        </w:rPr>
        <w:t>Тлишев</w:t>
      </w:r>
      <w:proofErr w:type="spellEnd"/>
      <w:r w:rsidRPr="00E16776">
        <w:rPr>
          <w:spacing w:val="20"/>
        </w:rPr>
        <w:t xml:space="preserve"> А.А.</w:t>
      </w:r>
    </w:p>
    <w:p w:rsidR="00E16776" w:rsidRPr="00E16776" w:rsidRDefault="00E16776" w:rsidP="00E16776">
      <w:pPr>
        <w:ind w:right="-144"/>
        <w:jc w:val="both"/>
        <w:rPr>
          <w:spacing w:val="20"/>
        </w:rPr>
      </w:pPr>
    </w:p>
    <w:p w:rsidR="00E16776" w:rsidRPr="00E16776" w:rsidRDefault="00E16776" w:rsidP="00E16776">
      <w:pPr>
        <w:ind w:right="-144"/>
        <w:jc w:val="both"/>
        <w:rPr>
          <w:spacing w:val="20"/>
        </w:rPr>
      </w:pPr>
    </w:p>
    <w:p w:rsidR="00E16776" w:rsidRPr="00E16776" w:rsidRDefault="00E16776" w:rsidP="00E16776">
      <w:pPr>
        <w:ind w:right="-2"/>
        <w:jc w:val="both"/>
        <w:rPr>
          <w:spacing w:val="20"/>
        </w:rPr>
      </w:pPr>
    </w:p>
    <w:p w:rsidR="00E16776" w:rsidRPr="00E16776" w:rsidRDefault="00E16776" w:rsidP="00E16776">
      <w:pPr>
        <w:pStyle w:val="ConsNonformat"/>
        <w:widowControl/>
        <w:tabs>
          <w:tab w:val="left" w:pos="0"/>
        </w:tabs>
        <w:ind w:right="0" w:hanging="851"/>
        <w:jc w:val="both"/>
        <w:rPr>
          <w:rFonts w:ascii="Times New Roman" w:hAnsi="Times New Roman" w:cs="Times New Roman"/>
          <w:sz w:val="24"/>
          <w:szCs w:val="24"/>
        </w:rPr>
      </w:pPr>
      <w:r w:rsidRPr="00E16776">
        <w:rPr>
          <w:rFonts w:ascii="Times New Roman" w:hAnsi="Times New Roman" w:cs="Times New Roman"/>
          <w:sz w:val="24"/>
          <w:szCs w:val="24"/>
        </w:rPr>
        <w:t xml:space="preserve">              Глава муниципального образования </w:t>
      </w:r>
    </w:p>
    <w:p w:rsidR="00E16776" w:rsidRPr="00E16776" w:rsidRDefault="00E16776" w:rsidP="00E16776">
      <w:pPr>
        <w:pStyle w:val="ConsNonformat"/>
        <w:widowControl/>
        <w:tabs>
          <w:tab w:val="left" w:pos="0"/>
        </w:tabs>
        <w:ind w:right="0" w:hanging="851"/>
        <w:jc w:val="both"/>
        <w:rPr>
          <w:rFonts w:ascii="Times New Roman" w:hAnsi="Times New Roman" w:cs="Times New Roman"/>
          <w:sz w:val="24"/>
          <w:szCs w:val="24"/>
        </w:rPr>
      </w:pPr>
      <w:r w:rsidRPr="00E16776">
        <w:rPr>
          <w:rFonts w:ascii="Times New Roman" w:hAnsi="Times New Roman" w:cs="Times New Roman"/>
          <w:sz w:val="24"/>
          <w:szCs w:val="24"/>
        </w:rPr>
        <w:t xml:space="preserve">            «Хатажукайское сельское поселение»                                                                 К.А. Карабетов    </w:t>
      </w:r>
    </w:p>
    <w:p w:rsidR="00E16776" w:rsidRPr="00E16776" w:rsidRDefault="00E16776" w:rsidP="00E16776">
      <w:pPr>
        <w:ind w:right="-144"/>
        <w:jc w:val="both"/>
        <w:rPr>
          <w:spacing w:val="20"/>
        </w:rPr>
      </w:pPr>
    </w:p>
    <w:tbl>
      <w:tblPr>
        <w:tblW w:w="5410" w:type="dxa"/>
        <w:tblInd w:w="4423" w:type="dxa"/>
        <w:tblLook w:val="01E0"/>
      </w:tblPr>
      <w:tblGrid>
        <w:gridCol w:w="5410"/>
      </w:tblGrid>
      <w:tr w:rsidR="00E16776" w:rsidRPr="00E16776" w:rsidTr="00585229">
        <w:trPr>
          <w:trHeight w:val="857"/>
        </w:trPr>
        <w:tc>
          <w:tcPr>
            <w:tcW w:w="5410" w:type="dxa"/>
          </w:tcPr>
          <w:p w:rsidR="00E16776" w:rsidRPr="00E16776" w:rsidRDefault="00E16776" w:rsidP="00585229">
            <w:pPr>
              <w:autoSpaceDE w:val="0"/>
              <w:autoSpaceDN w:val="0"/>
              <w:jc w:val="right"/>
              <w:rPr>
                <w:spacing w:val="20"/>
              </w:rPr>
            </w:pPr>
            <w:r w:rsidRPr="00E16776">
              <w:rPr>
                <w:spacing w:val="20"/>
              </w:rPr>
              <w:lastRenderedPageBreak/>
              <w:t>УТВЕРЖДЕН</w:t>
            </w:r>
          </w:p>
          <w:p w:rsidR="00E16776" w:rsidRDefault="00585229" w:rsidP="00585229">
            <w:pPr>
              <w:ind w:right="-144"/>
              <w:jc w:val="center"/>
              <w:rPr>
                <w:spacing w:val="20"/>
              </w:rPr>
            </w:pPr>
            <w:r>
              <w:rPr>
                <w:spacing w:val="20"/>
              </w:rPr>
              <w:t xml:space="preserve">                             </w:t>
            </w:r>
            <w:r w:rsidR="00E16776">
              <w:rPr>
                <w:spacing w:val="20"/>
              </w:rPr>
              <w:t xml:space="preserve">РЕШЕНИЕМ </w:t>
            </w:r>
          </w:p>
          <w:p w:rsidR="00E16776" w:rsidRPr="00E16776" w:rsidRDefault="00E16776" w:rsidP="00585229">
            <w:pPr>
              <w:ind w:right="-144"/>
              <w:jc w:val="right"/>
              <w:rPr>
                <w:spacing w:val="20"/>
              </w:rPr>
            </w:pPr>
            <w:r>
              <w:rPr>
                <w:spacing w:val="20"/>
              </w:rPr>
              <w:t xml:space="preserve"> Совета народных депутатов </w:t>
            </w:r>
            <w:r w:rsidRPr="00E16776">
              <w:rPr>
                <w:spacing w:val="20"/>
              </w:rPr>
              <w:t>муниципально</w:t>
            </w:r>
            <w:r>
              <w:rPr>
                <w:spacing w:val="20"/>
              </w:rPr>
              <w:t>го</w:t>
            </w:r>
            <w:r w:rsidR="00585229">
              <w:rPr>
                <w:spacing w:val="20"/>
              </w:rPr>
              <w:t xml:space="preserve"> </w:t>
            </w:r>
            <w:r w:rsidRPr="00E16776">
              <w:rPr>
                <w:spacing w:val="20"/>
              </w:rPr>
              <w:t>образовани</w:t>
            </w:r>
            <w:r w:rsidR="00585229">
              <w:rPr>
                <w:spacing w:val="20"/>
              </w:rPr>
              <w:t>я</w:t>
            </w:r>
            <w:r w:rsidRPr="00E16776">
              <w:rPr>
                <w:spacing w:val="20"/>
              </w:rPr>
              <w:t xml:space="preserve"> «Хатажукайское сельское поселение».</w:t>
            </w:r>
          </w:p>
          <w:p w:rsidR="00E16776" w:rsidRPr="00E16776" w:rsidRDefault="00585229" w:rsidP="00585229">
            <w:pPr>
              <w:autoSpaceDE w:val="0"/>
              <w:autoSpaceDN w:val="0"/>
              <w:jc w:val="right"/>
              <w:rPr>
                <w:spacing w:val="20"/>
              </w:rPr>
            </w:pPr>
            <w:r>
              <w:rPr>
                <w:spacing w:val="20"/>
              </w:rPr>
              <w:t>№___ от «___»____ 20____г.</w:t>
            </w:r>
          </w:p>
        </w:tc>
      </w:tr>
    </w:tbl>
    <w:p w:rsidR="00E16776" w:rsidRPr="00E16776" w:rsidRDefault="00E16776" w:rsidP="00E16776">
      <w:pPr>
        <w:jc w:val="both"/>
      </w:pPr>
    </w:p>
    <w:p w:rsidR="00E16776" w:rsidRPr="00E16776" w:rsidRDefault="00E16776" w:rsidP="00E16776">
      <w:pPr>
        <w:jc w:val="center"/>
      </w:pPr>
      <w:r w:rsidRPr="00E16776">
        <w:t xml:space="preserve">СОСТАВ  </w:t>
      </w:r>
    </w:p>
    <w:p w:rsidR="00585229" w:rsidRDefault="00E16776" w:rsidP="00585229">
      <w:pPr>
        <w:ind w:right="-144"/>
        <w:jc w:val="center"/>
        <w:rPr>
          <w:spacing w:val="20"/>
        </w:rPr>
      </w:pPr>
      <w:r w:rsidRPr="00585229">
        <w:rPr>
          <w:spacing w:val="20"/>
        </w:rPr>
        <w:t xml:space="preserve">рабочей группы по профилактике наркомании, токсикомании, алкоголизма и </w:t>
      </w:r>
      <w:proofErr w:type="spellStart"/>
      <w:r w:rsidRPr="00585229">
        <w:rPr>
          <w:spacing w:val="20"/>
        </w:rPr>
        <w:t>табакокурения</w:t>
      </w:r>
      <w:proofErr w:type="spellEnd"/>
      <w:r w:rsidRPr="00585229">
        <w:rPr>
          <w:spacing w:val="20"/>
        </w:rPr>
        <w:t xml:space="preserve"> </w:t>
      </w:r>
      <w:r w:rsidR="00585229" w:rsidRPr="00585229">
        <w:rPr>
          <w:spacing w:val="20"/>
        </w:rPr>
        <w:t>муниципальном  образовании</w:t>
      </w:r>
    </w:p>
    <w:p w:rsidR="00585229" w:rsidRDefault="00585229" w:rsidP="00585229">
      <w:pPr>
        <w:ind w:right="-144"/>
        <w:jc w:val="center"/>
        <w:rPr>
          <w:spacing w:val="20"/>
        </w:rPr>
      </w:pPr>
      <w:r w:rsidRPr="00585229">
        <w:rPr>
          <w:spacing w:val="20"/>
        </w:rPr>
        <w:t xml:space="preserve"> «Хатажукайское сельское поселение».</w:t>
      </w:r>
    </w:p>
    <w:p w:rsidR="00585229" w:rsidRDefault="00585229" w:rsidP="00585229">
      <w:pPr>
        <w:ind w:right="-144"/>
        <w:jc w:val="center"/>
        <w:rPr>
          <w:spacing w:val="20"/>
        </w:rPr>
      </w:pPr>
    </w:p>
    <w:p w:rsidR="00CE3204" w:rsidRPr="00585229" w:rsidRDefault="00CE3204" w:rsidP="00585229">
      <w:pPr>
        <w:ind w:right="-144"/>
        <w:jc w:val="center"/>
        <w:rPr>
          <w:spacing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gridCol w:w="124"/>
        <w:gridCol w:w="4196"/>
        <w:gridCol w:w="2160"/>
      </w:tblGrid>
      <w:tr w:rsidR="00E16776" w:rsidRPr="002070E1" w:rsidTr="00C71709">
        <w:trPr>
          <w:trHeight w:val="614"/>
        </w:trPr>
        <w:tc>
          <w:tcPr>
            <w:tcW w:w="1980" w:type="dxa"/>
            <w:tcBorders>
              <w:bottom w:val="double" w:sz="4" w:space="0" w:color="auto"/>
            </w:tcBorders>
            <w:vAlign w:val="center"/>
          </w:tcPr>
          <w:p w:rsidR="00E16776" w:rsidRPr="002070E1" w:rsidRDefault="00E16776" w:rsidP="00C71709">
            <w:pPr>
              <w:autoSpaceDE w:val="0"/>
              <w:autoSpaceDN w:val="0"/>
              <w:jc w:val="center"/>
            </w:pPr>
            <w:r w:rsidRPr="002070E1">
              <w:t>Должность в составе рабочей группы</w:t>
            </w:r>
          </w:p>
        </w:tc>
        <w:tc>
          <w:tcPr>
            <w:tcW w:w="1980" w:type="dxa"/>
            <w:tcBorders>
              <w:bottom w:val="double" w:sz="4" w:space="0" w:color="auto"/>
            </w:tcBorders>
            <w:vAlign w:val="center"/>
          </w:tcPr>
          <w:p w:rsidR="00E16776" w:rsidRPr="002070E1" w:rsidRDefault="00E16776" w:rsidP="00C71709">
            <w:pPr>
              <w:autoSpaceDE w:val="0"/>
              <w:autoSpaceDN w:val="0"/>
              <w:jc w:val="center"/>
            </w:pPr>
            <w:r w:rsidRPr="002070E1">
              <w:t>Фамилия, имя, отчество</w:t>
            </w:r>
          </w:p>
        </w:tc>
        <w:tc>
          <w:tcPr>
            <w:tcW w:w="4320" w:type="dxa"/>
            <w:gridSpan w:val="2"/>
            <w:tcBorders>
              <w:bottom w:val="double" w:sz="4" w:space="0" w:color="auto"/>
            </w:tcBorders>
            <w:vAlign w:val="center"/>
          </w:tcPr>
          <w:p w:rsidR="00E16776" w:rsidRPr="002070E1" w:rsidRDefault="00E16776" w:rsidP="00C71709">
            <w:pPr>
              <w:autoSpaceDE w:val="0"/>
              <w:autoSpaceDN w:val="0"/>
              <w:jc w:val="center"/>
            </w:pPr>
            <w:r w:rsidRPr="002070E1">
              <w:t>Занимаемая должность                                   по основному месту работы</w:t>
            </w:r>
          </w:p>
        </w:tc>
        <w:tc>
          <w:tcPr>
            <w:tcW w:w="2160" w:type="dxa"/>
            <w:tcBorders>
              <w:bottom w:val="double" w:sz="4" w:space="0" w:color="auto"/>
            </w:tcBorders>
            <w:vAlign w:val="center"/>
          </w:tcPr>
          <w:p w:rsidR="00E16776" w:rsidRPr="002070E1" w:rsidRDefault="00E16776" w:rsidP="00C71709">
            <w:pPr>
              <w:autoSpaceDE w:val="0"/>
              <w:autoSpaceDN w:val="0"/>
              <w:jc w:val="center"/>
            </w:pPr>
            <w:r w:rsidRPr="002070E1">
              <w:t>Телефоны</w:t>
            </w:r>
          </w:p>
        </w:tc>
      </w:tr>
      <w:tr w:rsidR="00E16776" w:rsidRPr="002070E1" w:rsidTr="00585229">
        <w:tc>
          <w:tcPr>
            <w:tcW w:w="1980" w:type="dxa"/>
            <w:tcBorders>
              <w:top w:val="double" w:sz="4" w:space="0" w:color="auto"/>
            </w:tcBorders>
            <w:vAlign w:val="center"/>
          </w:tcPr>
          <w:p w:rsidR="00E16776" w:rsidRPr="002070E1" w:rsidRDefault="00E16776" w:rsidP="00C71709">
            <w:pPr>
              <w:autoSpaceDE w:val="0"/>
              <w:autoSpaceDN w:val="0"/>
              <w:jc w:val="center"/>
            </w:pPr>
            <w:r w:rsidRPr="002070E1">
              <w:t>Руководитель рабочей группы</w:t>
            </w:r>
          </w:p>
        </w:tc>
        <w:tc>
          <w:tcPr>
            <w:tcW w:w="2104" w:type="dxa"/>
            <w:gridSpan w:val="2"/>
            <w:tcBorders>
              <w:top w:val="double" w:sz="4" w:space="0" w:color="auto"/>
            </w:tcBorders>
            <w:vAlign w:val="center"/>
          </w:tcPr>
          <w:p w:rsidR="00E16776" w:rsidRPr="002070E1" w:rsidRDefault="00585229" w:rsidP="00585229">
            <w:pPr>
              <w:autoSpaceDE w:val="0"/>
              <w:autoSpaceDN w:val="0"/>
            </w:pPr>
            <w:proofErr w:type="spellStart"/>
            <w:r>
              <w:t>Тлишев</w:t>
            </w:r>
            <w:proofErr w:type="spellEnd"/>
            <w:r>
              <w:t xml:space="preserve"> </w:t>
            </w:r>
            <w:proofErr w:type="spellStart"/>
            <w:r>
              <w:t>Азамат</w:t>
            </w:r>
            <w:proofErr w:type="spellEnd"/>
            <w:r>
              <w:t xml:space="preserve"> </w:t>
            </w:r>
            <w:proofErr w:type="spellStart"/>
            <w:r>
              <w:t>Айдамирканович</w:t>
            </w:r>
            <w:proofErr w:type="spellEnd"/>
          </w:p>
        </w:tc>
        <w:tc>
          <w:tcPr>
            <w:tcW w:w="4196" w:type="dxa"/>
            <w:tcBorders>
              <w:top w:val="double" w:sz="4" w:space="0" w:color="auto"/>
            </w:tcBorders>
            <w:vAlign w:val="center"/>
          </w:tcPr>
          <w:p w:rsidR="00E16776" w:rsidRPr="002070E1" w:rsidRDefault="00E16776" w:rsidP="00C71709">
            <w:pPr>
              <w:autoSpaceDE w:val="0"/>
              <w:autoSpaceDN w:val="0"/>
              <w:jc w:val="both"/>
            </w:pPr>
            <w:r w:rsidRPr="002070E1">
              <w:t>Заместитель главы администрации</w:t>
            </w:r>
          </w:p>
        </w:tc>
        <w:tc>
          <w:tcPr>
            <w:tcW w:w="2160" w:type="dxa"/>
            <w:tcBorders>
              <w:top w:val="double" w:sz="4" w:space="0" w:color="auto"/>
            </w:tcBorders>
            <w:vAlign w:val="center"/>
          </w:tcPr>
          <w:p w:rsidR="00E16776" w:rsidRPr="002070E1" w:rsidRDefault="00585229" w:rsidP="00585229">
            <w:pPr>
              <w:autoSpaceDE w:val="0"/>
              <w:autoSpaceDN w:val="0"/>
            </w:pPr>
            <w:r>
              <w:t>9-31-36</w:t>
            </w:r>
          </w:p>
        </w:tc>
      </w:tr>
      <w:tr w:rsidR="00E16776" w:rsidRPr="002070E1" w:rsidTr="00C71709">
        <w:tc>
          <w:tcPr>
            <w:tcW w:w="1980" w:type="dxa"/>
            <w:vAlign w:val="center"/>
          </w:tcPr>
          <w:p w:rsidR="00E16776" w:rsidRPr="002070E1" w:rsidRDefault="00E16776" w:rsidP="00C71709">
            <w:pPr>
              <w:autoSpaceDE w:val="0"/>
              <w:autoSpaceDN w:val="0"/>
              <w:jc w:val="center"/>
            </w:pPr>
            <w:r w:rsidRPr="002070E1">
              <w:t>Заместитель руководителя</w:t>
            </w:r>
          </w:p>
          <w:p w:rsidR="00E16776" w:rsidRPr="002070E1" w:rsidRDefault="00E16776" w:rsidP="00C71709">
            <w:pPr>
              <w:autoSpaceDE w:val="0"/>
              <w:autoSpaceDN w:val="0"/>
              <w:jc w:val="center"/>
            </w:pPr>
            <w:r w:rsidRPr="002070E1">
              <w:t>рабочей группы</w:t>
            </w:r>
          </w:p>
        </w:tc>
        <w:tc>
          <w:tcPr>
            <w:tcW w:w="1980" w:type="dxa"/>
            <w:vAlign w:val="center"/>
          </w:tcPr>
          <w:p w:rsidR="00E16776" w:rsidRPr="002070E1" w:rsidRDefault="00585229" w:rsidP="00585229">
            <w:pPr>
              <w:autoSpaceDE w:val="0"/>
              <w:autoSpaceDN w:val="0"/>
            </w:pPr>
            <w:proofErr w:type="spellStart"/>
            <w:r>
              <w:t>Датхужев</w:t>
            </w:r>
            <w:proofErr w:type="spellEnd"/>
            <w:r>
              <w:t xml:space="preserve"> </w:t>
            </w:r>
            <w:proofErr w:type="spellStart"/>
            <w:r>
              <w:t>Нурбий</w:t>
            </w:r>
            <w:proofErr w:type="spellEnd"/>
            <w:r>
              <w:t xml:space="preserve"> </w:t>
            </w:r>
            <w:proofErr w:type="spellStart"/>
            <w:r>
              <w:t>Аскарбиевич</w:t>
            </w:r>
            <w:proofErr w:type="spellEnd"/>
            <w:r>
              <w:t xml:space="preserve"> </w:t>
            </w:r>
          </w:p>
        </w:tc>
        <w:tc>
          <w:tcPr>
            <w:tcW w:w="4320" w:type="dxa"/>
            <w:gridSpan w:val="2"/>
            <w:vAlign w:val="center"/>
          </w:tcPr>
          <w:p w:rsidR="00E16776" w:rsidRPr="002070E1" w:rsidRDefault="00585229" w:rsidP="00585229">
            <w:pPr>
              <w:autoSpaceDE w:val="0"/>
              <w:autoSpaceDN w:val="0"/>
              <w:jc w:val="both"/>
            </w:pPr>
            <w:r>
              <w:t xml:space="preserve">Ведущий специалист по земельным и жилищным вопросам </w:t>
            </w:r>
          </w:p>
        </w:tc>
        <w:tc>
          <w:tcPr>
            <w:tcW w:w="2160" w:type="dxa"/>
            <w:vAlign w:val="center"/>
          </w:tcPr>
          <w:p w:rsidR="00E16776" w:rsidRPr="002070E1" w:rsidRDefault="00585229" w:rsidP="00585229">
            <w:pPr>
              <w:autoSpaceDE w:val="0"/>
              <w:autoSpaceDN w:val="0"/>
            </w:pPr>
            <w:r>
              <w:t>9-31-32</w:t>
            </w:r>
          </w:p>
        </w:tc>
      </w:tr>
      <w:tr w:rsidR="00E16776" w:rsidRPr="002070E1" w:rsidTr="00C71709">
        <w:tc>
          <w:tcPr>
            <w:tcW w:w="1980" w:type="dxa"/>
            <w:vAlign w:val="center"/>
          </w:tcPr>
          <w:p w:rsidR="00E16776" w:rsidRPr="002070E1" w:rsidRDefault="00E16776" w:rsidP="00C71709">
            <w:pPr>
              <w:autoSpaceDE w:val="0"/>
              <w:autoSpaceDN w:val="0"/>
              <w:jc w:val="center"/>
            </w:pPr>
            <w:r w:rsidRPr="002070E1">
              <w:t>Секретарь рабочей группы</w:t>
            </w:r>
          </w:p>
        </w:tc>
        <w:tc>
          <w:tcPr>
            <w:tcW w:w="1980" w:type="dxa"/>
            <w:vAlign w:val="center"/>
          </w:tcPr>
          <w:p w:rsidR="00585229" w:rsidRDefault="00585229" w:rsidP="00585229">
            <w:pPr>
              <w:autoSpaceDE w:val="0"/>
              <w:autoSpaceDN w:val="0"/>
            </w:pPr>
            <w:r>
              <w:t>Лямова</w:t>
            </w:r>
          </w:p>
          <w:p w:rsidR="00E16776" w:rsidRPr="002070E1" w:rsidRDefault="00585229" w:rsidP="00585229">
            <w:pPr>
              <w:autoSpaceDE w:val="0"/>
              <w:autoSpaceDN w:val="0"/>
            </w:pPr>
            <w:r>
              <w:t xml:space="preserve"> </w:t>
            </w:r>
            <w:proofErr w:type="spellStart"/>
            <w:r>
              <w:t>Зурет</w:t>
            </w:r>
            <w:proofErr w:type="spellEnd"/>
            <w:r>
              <w:t xml:space="preserve"> </w:t>
            </w:r>
            <w:proofErr w:type="spellStart"/>
            <w:r>
              <w:t>Нальбиевна</w:t>
            </w:r>
            <w:proofErr w:type="spellEnd"/>
            <w:r>
              <w:t xml:space="preserve"> </w:t>
            </w:r>
          </w:p>
        </w:tc>
        <w:tc>
          <w:tcPr>
            <w:tcW w:w="4320" w:type="dxa"/>
            <w:gridSpan w:val="2"/>
            <w:vAlign w:val="center"/>
          </w:tcPr>
          <w:p w:rsidR="00E16776" w:rsidRPr="002070E1" w:rsidRDefault="00585229" w:rsidP="00585229">
            <w:pPr>
              <w:autoSpaceDE w:val="0"/>
              <w:autoSpaceDN w:val="0"/>
              <w:jc w:val="both"/>
            </w:pPr>
            <w:r>
              <w:t xml:space="preserve">Специалист 1 категории – юрист </w:t>
            </w:r>
          </w:p>
        </w:tc>
        <w:tc>
          <w:tcPr>
            <w:tcW w:w="2160" w:type="dxa"/>
            <w:vAlign w:val="center"/>
          </w:tcPr>
          <w:p w:rsidR="00E16776" w:rsidRPr="002070E1" w:rsidRDefault="00585229" w:rsidP="00C71709">
            <w:pPr>
              <w:autoSpaceDE w:val="0"/>
              <w:autoSpaceDN w:val="0"/>
            </w:pPr>
            <w:r>
              <w:t>9-31-36</w:t>
            </w:r>
          </w:p>
        </w:tc>
      </w:tr>
      <w:tr w:rsidR="00E16776" w:rsidRPr="002070E1" w:rsidTr="00C71709">
        <w:tc>
          <w:tcPr>
            <w:tcW w:w="1980" w:type="dxa"/>
            <w:vMerge w:val="restart"/>
            <w:vAlign w:val="center"/>
          </w:tcPr>
          <w:p w:rsidR="00E16776" w:rsidRPr="002070E1" w:rsidRDefault="00E16776" w:rsidP="00C71709">
            <w:pPr>
              <w:autoSpaceDE w:val="0"/>
              <w:autoSpaceDN w:val="0"/>
              <w:jc w:val="center"/>
            </w:pPr>
            <w:r w:rsidRPr="002070E1">
              <w:t>Члены рабочей группы</w:t>
            </w:r>
          </w:p>
        </w:tc>
        <w:tc>
          <w:tcPr>
            <w:tcW w:w="1980" w:type="dxa"/>
            <w:vAlign w:val="center"/>
          </w:tcPr>
          <w:p w:rsidR="00E16776" w:rsidRPr="002070E1" w:rsidRDefault="00CE3204" w:rsidP="00CE3204">
            <w:pPr>
              <w:autoSpaceDE w:val="0"/>
              <w:autoSpaceDN w:val="0"/>
            </w:pPr>
            <w:proofErr w:type="spellStart"/>
            <w:r>
              <w:t>Куижев</w:t>
            </w:r>
            <w:proofErr w:type="spellEnd"/>
            <w:r>
              <w:t xml:space="preserve"> </w:t>
            </w:r>
            <w:proofErr w:type="spellStart"/>
            <w:r>
              <w:t>Азамат</w:t>
            </w:r>
            <w:proofErr w:type="spellEnd"/>
            <w:r>
              <w:t xml:space="preserve"> </w:t>
            </w:r>
            <w:proofErr w:type="spellStart"/>
            <w:r>
              <w:t>Асланчериевич</w:t>
            </w:r>
            <w:proofErr w:type="spellEnd"/>
            <w:r>
              <w:t xml:space="preserve"> </w:t>
            </w:r>
          </w:p>
        </w:tc>
        <w:tc>
          <w:tcPr>
            <w:tcW w:w="4320" w:type="dxa"/>
            <w:gridSpan w:val="2"/>
            <w:vAlign w:val="center"/>
          </w:tcPr>
          <w:p w:rsidR="00E16776" w:rsidRPr="002070E1" w:rsidRDefault="00CE3204" w:rsidP="00C71709">
            <w:pPr>
              <w:autoSpaceDE w:val="0"/>
              <w:autoSpaceDN w:val="0"/>
              <w:jc w:val="both"/>
            </w:pPr>
            <w:r>
              <w:t xml:space="preserve">Специалист по работе с населением, спорту и культурно массовым мероприятиям </w:t>
            </w:r>
          </w:p>
        </w:tc>
        <w:tc>
          <w:tcPr>
            <w:tcW w:w="2160" w:type="dxa"/>
            <w:vAlign w:val="center"/>
          </w:tcPr>
          <w:p w:rsidR="00E16776" w:rsidRPr="002070E1" w:rsidRDefault="00CE3204" w:rsidP="00C71709">
            <w:pPr>
              <w:autoSpaceDE w:val="0"/>
              <w:autoSpaceDN w:val="0"/>
            </w:pPr>
            <w:r>
              <w:t>8-962-675-89-89</w:t>
            </w:r>
          </w:p>
        </w:tc>
      </w:tr>
      <w:tr w:rsidR="00CE3204" w:rsidRPr="002070E1" w:rsidTr="00C71709">
        <w:tc>
          <w:tcPr>
            <w:tcW w:w="1980" w:type="dxa"/>
            <w:vMerge/>
          </w:tcPr>
          <w:p w:rsidR="00CE3204" w:rsidRPr="002070E1" w:rsidRDefault="00CE3204" w:rsidP="00C71709">
            <w:pPr>
              <w:autoSpaceDE w:val="0"/>
              <w:autoSpaceDN w:val="0"/>
              <w:jc w:val="center"/>
            </w:pPr>
          </w:p>
        </w:tc>
        <w:tc>
          <w:tcPr>
            <w:tcW w:w="1980" w:type="dxa"/>
            <w:vAlign w:val="center"/>
          </w:tcPr>
          <w:p w:rsidR="00CE3204" w:rsidRPr="009E0F4C" w:rsidRDefault="00CE3204" w:rsidP="00CE3204">
            <w:pPr>
              <w:autoSpaceDE w:val="0"/>
              <w:autoSpaceDN w:val="0"/>
              <w:ind w:right="-108"/>
            </w:pPr>
            <w:proofErr w:type="spellStart"/>
            <w:r w:rsidRPr="009E0F4C">
              <w:t>Тхазеплев</w:t>
            </w:r>
            <w:proofErr w:type="spellEnd"/>
            <w:r w:rsidRPr="009E0F4C">
              <w:t xml:space="preserve"> </w:t>
            </w:r>
            <w:proofErr w:type="spellStart"/>
            <w:r w:rsidRPr="009E0F4C">
              <w:t>Анзор</w:t>
            </w:r>
            <w:proofErr w:type="spellEnd"/>
            <w:r w:rsidRPr="009E0F4C">
              <w:t xml:space="preserve"> </w:t>
            </w:r>
            <w:proofErr w:type="spellStart"/>
            <w:r w:rsidRPr="009E0F4C">
              <w:t>Схатбиевич</w:t>
            </w:r>
            <w:proofErr w:type="spellEnd"/>
            <w:proofErr w:type="gramStart"/>
            <w:r w:rsidRPr="009E0F4C">
              <w:t xml:space="preserve"> .</w:t>
            </w:r>
            <w:proofErr w:type="gramEnd"/>
            <w:r w:rsidRPr="009E0F4C">
              <w:t>-  участковый уполномоченный отдела полиции,</w:t>
            </w:r>
          </w:p>
        </w:tc>
        <w:tc>
          <w:tcPr>
            <w:tcW w:w="4320" w:type="dxa"/>
            <w:gridSpan w:val="2"/>
            <w:vAlign w:val="center"/>
          </w:tcPr>
          <w:p w:rsidR="00CE3204" w:rsidRPr="009E0F4C" w:rsidRDefault="00CE3204" w:rsidP="00C71709">
            <w:pPr>
              <w:autoSpaceDE w:val="0"/>
              <w:autoSpaceDN w:val="0"/>
              <w:jc w:val="both"/>
            </w:pPr>
            <w:r w:rsidRPr="009E0F4C">
              <w:t>участковый уполномоченный отдела полиции,</w:t>
            </w:r>
          </w:p>
        </w:tc>
        <w:tc>
          <w:tcPr>
            <w:tcW w:w="2160" w:type="dxa"/>
            <w:vAlign w:val="center"/>
          </w:tcPr>
          <w:p w:rsidR="00CE3204" w:rsidRPr="002070E1" w:rsidRDefault="00CE3204" w:rsidP="00C71709">
            <w:pPr>
              <w:autoSpaceDE w:val="0"/>
              <w:autoSpaceDN w:val="0"/>
            </w:pPr>
          </w:p>
        </w:tc>
      </w:tr>
      <w:tr w:rsidR="00CE3204" w:rsidRPr="002070E1" w:rsidTr="00C71709">
        <w:tc>
          <w:tcPr>
            <w:tcW w:w="1980" w:type="dxa"/>
            <w:vMerge/>
          </w:tcPr>
          <w:p w:rsidR="00CE3204" w:rsidRPr="002070E1" w:rsidRDefault="00CE3204" w:rsidP="00C71709">
            <w:pPr>
              <w:autoSpaceDE w:val="0"/>
              <w:autoSpaceDN w:val="0"/>
              <w:jc w:val="center"/>
            </w:pPr>
          </w:p>
        </w:tc>
        <w:tc>
          <w:tcPr>
            <w:tcW w:w="1980" w:type="dxa"/>
            <w:vAlign w:val="center"/>
          </w:tcPr>
          <w:p w:rsidR="00CE3204" w:rsidRPr="009E0F4C" w:rsidRDefault="00CE3204" w:rsidP="00C71709">
            <w:pPr>
              <w:autoSpaceDE w:val="0"/>
              <w:autoSpaceDN w:val="0"/>
            </w:pPr>
            <w:r w:rsidRPr="009E0F4C">
              <w:t xml:space="preserve">Панов Руслан Григорьевич </w:t>
            </w:r>
          </w:p>
        </w:tc>
        <w:tc>
          <w:tcPr>
            <w:tcW w:w="4320" w:type="dxa"/>
            <w:gridSpan w:val="2"/>
            <w:vAlign w:val="center"/>
          </w:tcPr>
          <w:p w:rsidR="00CE3204" w:rsidRPr="009E0F4C" w:rsidRDefault="00CE3204" w:rsidP="00CE3204">
            <w:pPr>
              <w:autoSpaceDE w:val="0"/>
              <w:autoSpaceDN w:val="0"/>
              <w:jc w:val="both"/>
            </w:pPr>
            <w:r w:rsidRPr="009E0F4C">
              <w:t>Главный врач ГБУЗ РА в Шовгеновском районе</w:t>
            </w:r>
          </w:p>
        </w:tc>
        <w:tc>
          <w:tcPr>
            <w:tcW w:w="2160" w:type="dxa"/>
            <w:vAlign w:val="center"/>
          </w:tcPr>
          <w:p w:rsidR="00CE3204" w:rsidRPr="002070E1" w:rsidRDefault="00CE3204" w:rsidP="00C71709">
            <w:pPr>
              <w:autoSpaceDE w:val="0"/>
              <w:autoSpaceDN w:val="0"/>
            </w:pPr>
          </w:p>
        </w:tc>
      </w:tr>
      <w:tr w:rsidR="00CE3204" w:rsidRPr="002070E1" w:rsidTr="00CE3204">
        <w:trPr>
          <w:trHeight w:val="570"/>
        </w:trPr>
        <w:tc>
          <w:tcPr>
            <w:tcW w:w="1980" w:type="dxa"/>
            <w:vMerge/>
          </w:tcPr>
          <w:p w:rsidR="00CE3204" w:rsidRPr="002070E1" w:rsidRDefault="00CE3204" w:rsidP="00C71709">
            <w:pPr>
              <w:autoSpaceDE w:val="0"/>
              <w:autoSpaceDN w:val="0"/>
              <w:jc w:val="center"/>
            </w:pPr>
          </w:p>
        </w:tc>
        <w:tc>
          <w:tcPr>
            <w:tcW w:w="1980" w:type="dxa"/>
            <w:vAlign w:val="center"/>
          </w:tcPr>
          <w:p w:rsidR="00CE3204" w:rsidRPr="009E0F4C" w:rsidRDefault="00CE3204" w:rsidP="009E0F4C">
            <w:pPr>
              <w:jc w:val="both"/>
            </w:pPr>
            <w:proofErr w:type="spellStart"/>
            <w:r w:rsidRPr="009E0F4C">
              <w:t>Кубашичев</w:t>
            </w:r>
            <w:proofErr w:type="spellEnd"/>
            <w:r w:rsidRPr="009E0F4C">
              <w:t xml:space="preserve"> </w:t>
            </w:r>
            <w:proofErr w:type="spellStart"/>
            <w:r w:rsidRPr="009E0F4C">
              <w:t>Азамат</w:t>
            </w:r>
            <w:proofErr w:type="spellEnd"/>
            <w:r w:rsidRPr="009E0F4C">
              <w:t xml:space="preserve">  </w:t>
            </w:r>
            <w:proofErr w:type="spellStart"/>
            <w:r w:rsidRPr="009E0F4C">
              <w:t>Калу</w:t>
            </w:r>
            <w:r w:rsidR="009E0F4C" w:rsidRPr="009E0F4C">
              <w:t>б</w:t>
            </w:r>
            <w:r w:rsidRPr="009E0F4C">
              <w:t>атович</w:t>
            </w:r>
            <w:proofErr w:type="spellEnd"/>
            <w:r w:rsidRPr="009E0F4C">
              <w:t xml:space="preserve">.  </w:t>
            </w:r>
          </w:p>
        </w:tc>
        <w:tc>
          <w:tcPr>
            <w:tcW w:w="4320" w:type="dxa"/>
            <w:gridSpan w:val="2"/>
            <w:vAlign w:val="center"/>
          </w:tcPr>
          <w:p w:rsidR="00CE3204" w:rsidRPr="009E0F4C" w:rsidRDefault="00CE3204" w:rsidP="00C71709">
            <w:pPr>
              <w:autoSpaceDE w:val="0"/>
              <w:autoSpaceDN w:val="0"/>
              <w:jc w:val="both"/>
            </w:pPr>
            <w:r w:rsidRPr="009E0F4C">
              <w:t xml:space="preserve"> Директор </w:t>
            </w:r>
            <w:proofErr w:type="spellStart"/>
            <w:r w:rsidRPr="009E0F4C">
              <w:t>Хатажукаевской</w:t>
            </w:r>
            <w:proofErr w:type="spellEnd"/>
            <w:r w:rsidRPr="009E0F4C">
              <w:t xml:space="preserve"> СОШ №6,  (по согласованию);</w:t>
            </w:r>
          </w:p>
        </w:tc>
        <w:tc>
          <w:tcPr>
            <w:tcW w:w="2160" w:type="dxa"/>
            <w:vAlign w:val="center"/>
          </w:tcPr>
          <w:p w:rsidR="00CE3204" w:rsidRPr="002070E1" w:rsidRDefault="00CE3204" w:rsidP="00C71709">
            <w:pPr>
              <w:autoSpaceDE w:val="0"/>
              <w:autoSpaceDN w:val="0"/>
            </w:pPr>
          </w:p>
        </w:tc>
      </w:tr>
      <w:tr w:rsidR="00CE3204" w:rsidRPr="002070E1" w:rsidTr="009E0F4C">
        <w:trPr>
          <w:trHeight w:val="570"/>
        </w:trPr>
        <w:tc>
          <w:tcPr>
            <w:tcW w:w="1980" w:type="dxa"/>
            <w:vMerge/>
          </w:tcPr>
          <w:p w:rsidR="00CE3204" w:rsidRPr="002070E1" w:rsidRDefault="00CE3204" w:rsidP="00C71709">
            <w:pPr>
              <w:autoSpaceDE w:val="0"/>
              <w:autoSpaceDN w:val="0"/>
              <w:jc w:val="center"/>
            </w:pPr>
          </w:p>
        </w:tc>
        <w:tc>
          <w:tcPr>
            <w:tcW w:w="1980" w:type="dxa"/>
            <w:vAlign w:val="center"/>
          </w:tcPr>
          <w:p w:rsidR="00CE3204" w:rsidRPr="009E0F4C" w:rsidRDefault="00CE3204" w:rsidP="009E0F4C">
            <w:pPr>
              <w:jc w:val="both"/>
            </w:pPr>
            <w:r w:rsidRPr="009E0F4C">
              <w:t xml:space="preserve">  </w:t>
            </w:r>
            <w:proofErr w:type="spellStart"/>
            <w:r w:rsidR="009E0F4C" w:rsidRPr="009E0F4C">
              <w:t>Б</w:t>
            </w:r>
            <w:r w:rsidRPr="009E0F4C">
              <w:t>иштова</w:t>
            </w:r>
            <w:proofErr w:type="spellEnd"/>
            <w:r w:rsidRPr="009E0F4C">
              <w:t xml:space="preserve"> </w:t>
            </w:r>
            <w:proofErr w:type="spellStart"/>
            <w:r w:rsidRPr="009E0F4C">
              <w:t>Н</w:t>
            </w:r>
            <w:r w:rsidR="009E0F4C" w:rsidRPr="009E0F4C">
              <w:t>афисет</w:t>
            </w:r>
            <w:proofErr w:type="spellEnd"/>
            <w:r w:rsidR="009E0F4C" w:rsidRPr="009E0F4C">
              <w:t xml:space="preserve"> </w:t>
            </w:r>
            <w:proofErr w:type="spellStart"/>
            <w:r w:rsidRPr="009E0F4C">
              <w:t>А</w:t>
            </w:r>
            <w:r w:rsidR="009E0F4C" w:rsidRPr="009E0F4C">
              <w:t>бдулаховна</w:t>
            </w:r>
            <w:proofErr w:type="spellEnd"/>
            <w:r w:rsidR="009E0F4C" w:rsidRPr="009E0F4C">
              <w:t xml:space="preserve"> </w:t>
            </w:r>
          </w:p>
        </w:tc>
        <w:tc>
          <w:tcPr>
            <w:tcW w:w="4320" w:type="dxa"/>
            <w:gridSpan w:val="2"/>
            <w:vAlign w:val="center"/>
          </w:tcPr>
          <w:p w:rsidR="009E0F4C" w:rsidRPr="009E0F4C" w:rsidRDefault="009E0F4C" w:rsidP="009E0F4C">
            <w:pPr>
              <w:jc w:val="both"/>
            </w:pPr>
            <w:r w:rsidRPr="009E0F4C">
              <w:t xml:space="preserve"> Директор </w:t>
            </w:r>
            <w:proofErr w:type="spellStart"/>
            <w:r w:rsidRPr="009E0F4C">
              <w:t>Пшизовской</w:t>
            </w:r>
            <w:proofErr w:type="spellEnd"/>
            <w:r w:rsidRPr="009E0F4C">
              <w:t xml:space="preserve"> средней школы №11</w:t>
            </w:r>
          </w:p>
          <w:p w:rsidR="009E0F4C" w:rsidRPr="009E0F4C" w:rsidRDefault="009E0F4C" w:rsidP="009E0F4C">
            <w:pPr>
              <w:jc w:val="both"/>
            </w:pPr>
            <w:r w:rsidRPr="009E0F4C">
              <w:t xml:space="preserve">(по согласованию); </w:t>
            </w:r>
          </w:p>
          <w:p w:rsidR="00CE3204" w:rsidRPr="009E0F4C" w:rsidRDefault="00CE3204" w:rsidP="00C71709">
            <w:pPr>
              <w:autoSpaceDE w:val="0"/>
              <w:autoSpaceDN w:val="0"/>
              <w:jc w:val="both"/>
            </w:pPr>
          </w:p>
        </w:tc>
        <w:tc>
          <w:tcPr>
            <w:tcW w:w="2160" w:type="dxa"/>
            <w:vAlign w:val="center"/>
          </w:tcPr>
          <w:p w:rsidR="00CE3204" w:rsidRPr="002070E1" w:rsidRDefault="00CE3204" w:rsidP="00C71709">
            <w:pPr>
              <w:autoSpaceDE w:val="0"/>
              <w:autoSpaceDN w:val="0"/>
            </w:pPr>
          </w:p>
        </w:tc>
      </w:tr>
      <w:tr w:rsidR="009E0F4C" w:rsidRPr="002070E1" w:rsidTr="009E0F4C">
        <w:trPr>
          <w:trHeight w:val="1020"/>
        </w:trPr>
        <w:tc>
          <w:tcPr>
            <w:tcW w:w="1980" w:type="dxa"/>
            <w:vMerge/>
          </w:tcPr>
          <w:p w:rsidR="009E0F4C" w:rsidRPr="002070E1" w:rsidRDefault="009E0F4C" w:rsidP="00C71709">
            <w:pPr>
              <w:autoSpaceDE w:val="0"/>
              <w:autoSpaceDN w:val="0"/>
              <w:jc w:val="center"/>
            </w:pPr>
          </w:p>
        </w:tc>
        <w:tc>
          <w:tcPr>
            <w:tcW w:w="1980" w:type="dxa"/>
            <w:vAlign w:val="center"/>
          </w:tcPr>
          <w:p w:rsidR="009E0F4C" w:rsidRPr="009E0F4C" w:rsidRDefault="009E0F4C" w:rsidP="009E0F4C">
            <w:pPr>
              <w:jc w:val="both"/>
            </w:pPr>
            <w:proofErr w:type="spellStart"/>
            <w:r w:rsidRPr="009E0F4C">
              <w:t>Дагужиева</w:t>
            </w:r>
            <w:proofErr w:type="spellEnd"/>
            <w:r w:rsidRPr="009E0F4C">
              <w:t xml:space="preserve"> </w:t>
            </w:r>
            <w:proofErr w:type="spellStart"/>
            <w:r w:rsidRPr="009E0F4C">
              <w:t>Марият</w:t>
            </w:r>
            <w:proofErr w:type="spellEnd"/>
            <w:r w:rsidRPr="009E0F4C">
              <w:t xml:space="preserve"> </w:t>
            </w:r>
            <w:proofErr w:type="spellStart"/>
            <w:r w:rsidRPr="009E0F4C">
              <w:t>Аскаровна</w:t>
            </w:r>
            <w:proofErr w:type="spellEnd"/>
            <w:r w:rsidRPr="009E0F4C">
              <w:t xml:space="preserve"> </w:t>
            </w:r>
          </w:p>
        </w:tc>
        <w:tc>
          <w:tcPr>
            <w:tcW w:w="4320" w:type="dxa"/>
            <w:gridSpan w:val="2"/>
            <w:vAlign w:val="center"/>
          </w:tcPr>
          <w:p w:rsidR="009E0F4C" w:rsidRPr="009E0F4C" w:rsidRDefault="009E0F4C" w:rsidP="009E0F4C">
            <w:pPr>
              <w:jc w:val="both"/>
            </w:pPr>
            <w:r w:rsidRPr="009E0F4C">
              <w:t xml:space="preserve">  </w:t>
            </w:r>
          </w:p>
          <w:p w:rsidR="009E0F4C" w:rsidRPr="009E0F4C" w:rsidRDefault="009E0F4C" w:rsidP="009E0F4C">
            <w:pPr>
              <w:jc w:val="both"/>
            </w:pPr>
            <w:r w:rsidRPr="009E0F4C">
              <w:t>заведующая Детским садом «</w:t>
            </w:r>
            <w:proofErr w:type="spellStart"/>
            <w:r w:rsidRPr="009E0F4C">
              <w:t>Дэхэбын</w:t>
            </w:r>
            <w:proofErr w:type="spellEnd"/>
            <w:r w:rsidRPr="009E0F4C">
              <w:t xml:space="preserve">», депутат  Совета народных депутатов (по согласованию); </w:t>
            </w:r>
          </w:p>
          <w:p w:rsidR="009E0F4C" w:rsidRPr="009E0F4C" w:rsidRDefault="009E0F4C" w:rsidP="00C71709">
            <w:pPr>
              <w:autoSpaceDE w:val="0"/>
              <w:autoSpaceDN w:val="0"/>
              <w:jc w:val="both"/>
            </w:pPr>
          </w:p>
        </w:tc>
        <w:tc>
          <w:tcPr>
            <w:tcW w:w="2160" w:type="dxa"/>
            <w:vAlign w:val="center"/>
          </w:tcPr>
          <w:p w:rsidR="009E0F4C" w:rsidRPr="002070E1" w:rsidRDefault="009E0F4C" w:rsidP="00C71709">
            <w:pPr>
              <w:autoSpaceDE w:val="0"/>
              <w:autoSpaceDN w:val="0"/>
            </w:pPr>
          </w:p>
        </w:tc>
      </w:tr>
      <w:tr w:rsidR="00CE3204" w:rsidRPr="002070E1" w:rsidTr="00C71709">
        <w:tc>
          <w:tcPr>
            <w:tcW w:w="1980" w:type="dxa"/>
            <w:vMerge/>
          </w:tcPr>
          <w:p w:rsidR="00CE3204" w:rsidRPr="002070E1" w:rsidRDefault="00CE3204" w:rsidP="00C71709">
            <w:pPr>
              <w:autoSpaceDE w:val="0"/>
              <w:autoSpaceDN w:val="0"/>
              <w:jc w:val="center"/>
            </w:pPr>
          </w:p>
        </w:tc>
        <w:tc>
          <w:tcPr>
            <w:tcW w:w="1980" w:type="dxa"/>
            <w:vAlign w:val="center"/>
          </w:tcPr>
          <w:p w:rsidR="00CE3204" w:rsidRPr="009E0F4C" w:rsidRDefault="009E0F4C" w:rsidP="009E0F4C">
            <w:pPr>
              <w:autoSpaceDE w:val="0"/>
              <w:autoSpaceDN w:val="0"/>
              <w:ind w:right="-108"/>
            </w:pPr>
            <w:proofErr w:type="spellStart"/>
            <w:r w:rsidRPr="009E0F4C">
              <w:t>Чамокова</w:t>
            </w:r>
            <w:proofErr w:type="spellEnd"/>
            <w:r w:rsidRPr="009E0F4C">
              <w:t xml:space="preserve"> </w:t>
            </w:r>
            <w:proofErr w:type="spellStart"/>
            <w:r w:rsidRPr="009E0F4C">
              <w:t>Марият</w:t>
            </w:r>
            <w:proofErr w:type="spellEnd"/>
            <w:r w:rsidRPr="009E0F4C">
              <w:t xml:space="preserve"> </w:t>
            </w:r>
            <w:proofErr w:type="spellStart"/>
            <w:r w:rsidRPr="009E0F4C">
              <w:t>Кадырбечевна</w:t>
            </w:r>
            <w:proofErr w:type="spellEnd"/>
            <w:r w:rsidRPr="009E0F4C">
              <w:t xml:space="preserve"> </w:t>
            </w:r>
          </w:p>
        </w:tc>
        <w:tc>
          <w:tcPr>
            <w:tcW w:w="4320" w:type="dxa"/>
            <w:gridSpan w:val="2"/>
            <w:vAlign w:val="center"/>
          </w:tcPr>
          <w:p w:rsidR="00CE3204" w:rsidRPr="009E0F4C" w:rsidRDefault="00CE3204" w:rsidP="009E0F4C">
            <w:pPr>
              <w:autoSpaceDE w:val="0"/>
              <w:autoSpaceDN w:val="0"/>
              <w:jc w:val="both"/>
            </w:pPr>
            <w:r w:rsidRPr="009E0F4C">
              <w:t xml:space="preserve">Директор </w:t>
            </w:r>
            <w:proofErr w:type="spellStart"/>
            <w:r w:rsidR="009E0F4C" w:rsidRPr="009E0F4C">
              <w:t>Хатажукайского</w:t>
            </w:r>
            <w:proofErr w:type="spellEnd"/>
            <w:r w:rsidR="009E0F4C" w:rsidRPr="009E0F4C">
              <w:t xml:space="preserve"> Дома культуры.</w:t>
            </w:r>
          </w:p>
        </w:tc>
        <w:tc>
          <w:tcPr>
            <w:tcW w:w="2160" w:type="dxa"/>
            <w:vAlign w:val="center"/>
          </w:tcPr>
          <w:p w:rsidR="00CE3204" w:rsidRPr="002070E1" w:rsidRDefault="00CE3204" w:rsidP="009E0F4C">
            <w:pPr>
              <w:autoSpaceDE w:val="0"/>
              <w:autoSpaceDN w:val="0"/>
              <w:jc w:val="center"/>
            </w:pPr>
          </w:p>
        </w:tc>
      </w:tr>
      <w:tr w:rsidR="00CE3204" w:rsidRPr="002070E1" w:rsidTr="00C71709">
        <w:tc>
          <w:tcPr>
            <w:tcW w:w="1980" w:type="dxa"/>
            <w:vMerge/>
          </w:tcPr>
          <w:p w:rsidR="00CE3204" w:rsidRPr="002070E1" w:rsidRDefault="00CE3204" w:rsidP="00C71709">
            <w:pPr>
              <w:autoSpaceDE w:val="0"/>
              <w:autoSpaceDN w:val="0"/>
              <w:jc w:val="center"/>
            </w:pPr>
          </w:p>
        </w:tc>
        <w:tc>
          <w:tcPr>
            <w:tcW w:w="1980" w:type="dxa"/>
            <w:vAlign w:val="center"/>
          </w:tcPr>
          <w:p w:rsidR="00CE3204" w:rsidRPr="009E0F4C" w:rsidRDefault="009E0F4C" w:rsidP="00C71709">
            <w:pPr>
              <w:autoSpaceDE w:val="0"/>
              <w:autoSpaceDN w:val="0"/>
            </w:pPr>
            <w:proofErr w:type="spellStart"/>
            <w:r>
              <w:t>Цеева</w:t>
            </w:r>
            <w:proofErr w:type="spellEnd"/>
            <w:r>
              <w:t xml:space="preserve"> Белла </w:t>
            </w:r>
            <w:proofErr w:type="spellStart"/>
            <w:r>
              <w:t>Махмудовна</w:t>
            </w:r>
            <w:proofErr w:type="spellEnd"/>
            <w:r>
              <w:t xml:space="preserve"> </w:t>
            </w:r>
          </w:p>
        </w:tc>
        <w:tc>
          <w:tcPr>
            <w:tcW w:w="4320" w:type="dxa"/>
            <w:gridSpan w:val="2"/>
            <w:vAlign w:val="center"/>
          </w:tcPr>
          <w:p w:rsidR="00CE3204" w:rsidRPr="009E0F4C" w:rsidRDefault="009E0F4C" w:rsidP="00C71709">
            <w:pPr>
              <w:autoSpaceDE w:val="0"/>
              <w:autoSpaceDN w:val="0"/>
              <w:jc w:val="both"/>
            </w:pPr>
            <w:r>
              <w:t xml:space="preserve">Заведующая </w:t>
            </w:r>
            <w:proofErr w:type="spellStart"/>
            <w:r>
              <w:t>Хатажукаевской</w:t>
            </w:r>
            <w:proofErr w:type="spellEnd"/>
            <w:r>
              <w:t xml:space="preserve"> библиотеки </w:t>
            </w:r>
          </w:p>
        </w:tc>
        <w:tc>
          <w:tcPr>
            <w:tcW w:w="2160" w:type="dxa"/>
            <w:vAlign w:val="center"/>
          </w:tcPr>
          <w:p w:rsidR="00CE3204" w:rsidRPr="002070E1" w:rsidRDefault="00CE3204" w:rsidP="00C71709">
            <w:pPr>
              <w:autoSpaceDE w:val="0"/>
              <w:autoSpaceDN w:val="0"/>
            </w:pPr>
          </w:p>
        </w:tc>
      </w:tr>
    </w:tbl>
    <w:p w:rsidR="009E0F4C" w:rsidRDefault="009E0F4C" w:rsidP="00677D45">
      <w:pPr>
        <w:ind w:hanging="851"/>
      </w:pPr>
    </w:p>
    <w:p w:rsidR="009E0F4C" w:rsidRDefault="009E0F4C" w:rsidP="00677D45">
      <w:pPr>
        <w:ind w:hanging="851"/>
      </w:pPr>
    </w:p>
    <w:tbl>
      <w:tblPr>
        <w:tblW w:w="10125" w:type="dxa"/>
        <w:tblInd w:w="-1010" w:type="dxa"/>
        <w:tblBorders>
          <w:bottom w:val="single" w:sz="12" w:space="0" w:color="auto"/>
        </w:tblBorders>
        <w:tblLayout w:type="fixed"/>
        <w:tblCellMar>
          <w:left w:w="70" w:type="dxa"/>
          <w:right w:w="70" w:type="dxa"/>
        </w:tblCellMar>
        <w:tblLook w:val="04A0"/>
      </w:tblPr>
      <w:tblGrid>
        <w:gridCol w:w="4502"/>
        <w:gridCol w:w="1981"/>
        <w:gridCol w:w="3642"/>
      </w:tblGrid>
      <w:tr w:rsidR="00442DC8" w:rsidTr="00C71709">
        <w:trPr>
          <w:cantSplit/>
        </w:trPr>
        <w:tc>
          <w:tcPr>
            <w:tcW w:w="4502" w:type="dxa"/>
            <w:tcBorders>
              <w:top w:val="nil"/>
              <w:left w:val="nil"/>
              <w:bottom w:val="single" w:sz="12" w:space="0" w:color="auto"/>
              <w:right w:val="nil"/>
            </w:tcBorders>
          </w:tcPr>
          <w:p w:rsidR="00442DC8" w:rsidRDefault="00442DC8" w:rsidP="00C71709">
            <w:pPr>
              <w:pStyle w:val="5"/>
              <w:rPr>
                <w:rFonts w:eastAsiaTheme="minorEastAsia"/>
                <w:szCs w:val="22"/>
              </w:rPr>
            </w:pPr>
            <w:r>
              <w:rPr>
                <w:rFonts w:eastAsiaTheme="minorEastAsia"/>
                <w:sz w:val="22"/>
                <w:szCs w:val="22"/>
              </w:rPr>
              <w:lastRenderedPageBreak/>
              <w:t>РЕСПУБЛИКА АДЫГЕЯ</w:t>
            </w:r>
          </w:p>
          <w:p w:rsidR="00442DC8" w:rsidRDefault="00442DC8" w:rsidP="00C71709">
            <w:pPr>
              <w:pStyle w:val="1"/>
              <w:rPr>
                <w:rFonts w:eastAsiaTheme="minorEastAsia"/>
                <w:sz w:val="22"/>
                <w:szCs w:val="22"/>
              </w:rPr>
            </w:pPr>
            <w:r>
              <w:rPr>
                <w:rFonts w:eastAsiaTheme="minorEastAsia"/>
                <w:sz w:val="22"/>
                <w:szCs w:val="22"/>
              </w:rPr>
              <w:t>Совет народных депутатов</w:t>
            </w:r>
          </w:p>
          <w:p w:rsidR="00442DC8" w:rsidRDefault="00442DC8" w:rsidP="00C71709">
            <w:pPr>
              <w:spacing w:line="20" w:lineRule="atLeast"/>
              <w:ind w:hanging="70"/>
              <w:jc w:val="center"/>
              <w:rPr>
                <w:b/>
                <w:i/>
              </w:rPr>
            </w:pPr>
            <w:r>
              <w:rPr>
                <w:b/>
                <w:i/>
              </w:rPr>
              <w:t>Муниципального образования</w:t>
            </w:r>
          </w:p>
          <w:p w:rsidR="00442DC8" w:rsidRDefault="00442DC8" w:rsidP="00C71709">
            <w:pPr>
              <w:pStyle w:val="2"/>
              <w:jc w:val="center"/>
              <w:rPr>
                <w:rFonts w:eastAsiaTheme="minorEastAsia"/>
                <w:b/>
                <w:i/>
                <w:sz w:val="22"/>
                <w:szCs w:val="22"/>
              </w:rPr>
            </w:pPr>
            <w:r>
              <w:rPr>
                <w:rFonts w:eastAsiaTheme="minorEastAsia"/>
                <w:b/>
                <w:i/>
                <w:sz w:val="22"/>
                <w:szCs w:val="22"/>
              </w:rPr>
              <w:t>«Хатажукайское сельское поселение»</w:t>
            </w:r>
          </w:p>
          <w:p w:rsidR="00442DC8" w:rsidRDefault="00442DC8" w:rsidP="00C71709">
            <w:pPr>
              <w:spacing w:line="20" w:lineRule="atLeast"/>
              <w:ind w:left="130"/>
              <w:jc w:val="center"/>
              <w:rPr>
                <w:b/>
                <w:i/>
              </w:rPr>
            </w:pPr>
            <w:r>
              <w:rPr>
                <w:b/>
                <w:i/>
              </w:rPr>
              <w:t>385462, а. Пшичо,</w:t>
            </w:r>
          </w:p>
          <w:p w:rsidR="00442DC8" w:rsidRDefault="00442DC8" w:rsidP="00C71709">
            <w:pPr>
              <w:spacing w:line="20" w:lineRule="atLeast"/>
              <w:ind w:left="130"/>
              <w:jc w:val="center"/>
              <w:rPr>
                <w:b/>
                <w:i/>
              </w:rPr>
            </w:pPr>
            <w:r>
              <w:rPr>
                <w:b/>
                <w:i/>
              </w:rPr>
              <w:t>ул. Ленина, 51</w:t>
            </w:r>
          </w:p>
          <w:p w:rsidR="00442DC8" w:rsidRDefault="00442DC8" w:rsidP="00C71709">
            <w:pPr>
              <w:spacing w:line="20" w:lineRule="atLeast"/>
              <w:ind w:left="130"/>
              <w:jc w:val="both"/>
              <w:rPr>
                <w:b/>
                <w:i/>
              </w:rPr>
            </w:pPr>
          </w:p>
        </w:tc>
        <w:tc>
          <w:tcPr>
            <w:tcW w:w="1981" w:type="dxa"/>
            <w:tcBorders>
              <w:top w:val="nil"/>
              <w:left w:val="nil"/>
              <w:bottom w:val="single" w:sz="12" w:space="0" w:color="auto"/>
              <w:right w:val="nil"/>
            </w:tcBorders>
          </w:tcPr>
          <w:p w:rsidR="00442DC8" w:rsidRDefault="00442DC8" w:rsidP="00C71709">
            <w:pPr>
              <w:spacing w:line="240" w:lineRule="atLeast"/>
              <w:jc w:val="both"/>
              <w:rPr>
                <w:b/>
              </w:rPr>
            </w:pPr>
          </w:p>
        </w:tc>
        <w:tc>
          <w:tcPr>
            <w:tcW w:w="3642" w:type="dxa"/>
            <w:tcBorders>
              <w:top w:val="nil"/>
              <w:left w:val="nil"/>
              <w:bottom w:val="single" w:sz="12" w:space="0" w:color="auto"/>
              <w:right w:val="nil"/>
            </w:tcBorders>
            <w:hideMark/>
          </w:tcPr>
          <w:p w:rsidR="00442DC8" w:rsidRDefault="00442DC8" w:rsidP="00C71709">
            <w:pPr>
              <w:pStyle w:val="5"/>
              <w:rPr>
                <w:rFonts w:eastAsiaTheme="minorEastAsia"/>
                <w:szCs w:val="22"/>
              </w:rPr>
            </w:pPr>
            <w:r>
              <w:rPr>
                <w:rFonts w:eastAsiaTheme="minorEastAsia"/>
                <w:sz w:val="22"/>
                <w:szCs w:val="22"/>
              </w:rPr>
              <w:t>АДЫГЭ РЕСПУБЛИК</w:t>
            </w:r>
          </w:p>
          <w:p w:rsidR="00442DC8" w:rsidRDefault="00442DC8" w:rsidP="00C71709">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442DC8" w:rsidRDefault="00442DC8" w:rsidP="00C71709">
            <w:pPr>
              <w:tabs>
                <w:tab w:val="left" w:pos="1080"/>
              </w:tabs>
              <w:ind w:left="176"/>
              <w:jc w:val="center"/>
              <w:rPr>
                <w:b/>
                <w:i/>
              </w:rPr>
            </w:pPr>
            <w:r>
              <w:rPr>
                <w:b/>
                <w:i/>
              </w:rPr>
              <w:t>385462, къ. Пщычэу,</w:t>
            </w:r>
          </w:p>
          <w:p w:rsidR="00442DC8" w:rsidRDefault="00442DC8" w:rsidP="00C71709">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442DC8" w:rsidRPr="00CE3204" w:rsidRDefault="00442DC8" w:rsidP="00442DC8">
      <w:pPr>
        <w:rPr>
          <w:b/>
        </w:rPr>
      </w:pPr>
    </w:p>
    <w:p w:rsidR="00442DC8" w:rsidRPr="00B93495" w:rsidRDefault="00442DC8" w:rsidP="00442DC8">
      <w:pPr>
        <w:pStyle w:val="6"/>
        <w:rPr>
          <w:b/>
          <w:i w:val="0"/>
        </w:rPr>
      </w:pPr>
      <w:r w:rsidRPr="00B93495">
        <w:rPr>
          <w:b/>
          <w:bCs/>
          <w:i w:val="0"/>
        </w:rPr>
        <w:t xml:space="preserve">                                                                        </w:t>
      </w:r>
      <w:r w:rsidRPr="00B93495">
        <w:rPr>
          <w:b/>
          <w:i w:val="0"/>
        </w:rPr>
        <w:t>РЕШЕНИЕ  №</w:t>
      </w:r>
      <w:r>
        <w:rPr>
          <w:b/>
          <w:i w:val="0"/>
        </w:rPr>
        <w:t>39</w:t>
      </w:r>
    </w:p>
    <w:p w:rsidR="00442DC8" w:rsidRPr="00B93495" w:rsidRDefault="00442DC8" w:rsidP="00442DC8">
      <w:pPr>
        <w:rPr>
          <w:b/>
        </w:rPr>
      </w:pPr>
    </w:p>
    <w:p w:rsidR="00442DC8" w:rsidRPr="00B93495" w:rsidRDefault="00442DC8" w:rsidP="00442DC8">
      <w:pPr>
        <w:rPr>
          <w:b/>
        </w:rPr>
      </w:pPr>
      <w:r>
        <w:rPr>
          <w:b/>
        </w:rPr>
        <w:t xml:space="preserve">               </w:t>
      </w:r>
      <w:r w:rsidR="00A93596">
        <w:rPr>
          <w:b/>
        </w:rPr>
        <w:t>20</w:t>
      </w:r>
      <w:r>
        <w:rPr>
          <w:b/>
        </w:rPr>
        <w:t xml:space="preserve">.04.2015г.                                                                                   </w:t>
      </w:r>
      <w:r w:rsidRPr="00B93495">
        <w:rPr>
          <w:b/>
        </w:rPr>
        <w:t xml:space="preserve">а. Пшичо                                                                                        </w:t>
      </w:r>
    </w:p>
    <w:p w:rsidR="00442DC8" w:rsidRDefault="00442DC8" w:rsidP="00442DC8">
      <w:pPr>
        <w:ind w:hanging="851"/>
      </w:pPr>
    </w:p>
    <w:p w:rsidR="00FB697D" w:rsidRDefault="00FB697D" w:rsidP="00FB697D">
      <w:pPr>
        <w:ind w:right="-144"/>
        <w:jc w:val="both"/>
        <w:rPr>
          <w:spacing w:val="20"/>
        </w:rPr>
      </w:pPr>
    </w:p>
    <w:p w:rsidR="002D53FE" w:rsidRDefault="00442DC8" w:rsidP="00315CF3">
      <w:pPr>
        <w:ind w:right="-144" w:hanging="851"/>
        <w:rPr>
          <w:spacing w:val="20"/>
          <w:sz w:val="28"/>
          <w:szCs w:val="28"/>
        </w:rPr>
      </w:pPr>
      <w:r w:rsidRPr="00315CF3">
        <w:rPr>
          <w:spacing w:val="20"/>
          <w:sz w:val="28"/>
          <w:szCs w:val="28"/>
        </w:rPr>
        <w:t xml:space="preserve">Об уменьшении </w:t>
      </w:r>
      <w:proofErr w:type="gramStart"/>
      <w:r w:rsidRPr="00315CF3">
        <w:rPr>
          <w:spacing w:val="20"/>
          <w:sz w:val="28"/>
          <w:szCs w:val="28"/>
        </w:rPr>
        <w:t>бюджетных</w:t>
      </w:r>
      <w:proofErr w:type="gramEnd"/>
      <w:r w:rsidRPr="00315CF3">
        <w:rPr>
          <w:spacing w:val="20"/>
          <w:sz w:val="28"/>
          <w:szCs w:val="28"/>
        </w:rPr>
        <w:t xml:space="preserve"> </w:t>
      </w:r>
    </w:p>
    <w:p w:rsidR="00315CF3" w:rsidRDefault="00442DC8" w:rsidP="00315CF3">
      <w:pPr>
        <w:ind w:right="-144" w:hanging="851"/>
        <w:rPr>
          <w:spacing w:val="20"/>
          <w:sz w:val="28"/>
          <w:szCs w:val="28"/>
        </w:rPr>
      </w:pPr>
      <w:proofErr w:type="gramStart"/>
      <w:r w:rsidRPr="00315CF3">
        <w:rPr>
          <w:spacing w:val="20"/>
          <w:sz w:val="28"/>
          <w:szCs w:val="28"/>
        </w:rPr>
        <w:t>ассигновании</w:t>
      </w:r>
      <w:proofErr w:type="gramEnd"/>
      <w:r w:rsidR="002D53FE">
        <w:rPr>
          <w:spacing w:val="20"/>
          <w:sz w:val="28"/>
          <w:szCs w:val="28"/>
        </w:rPr>
        <w:t xml:space="preserve"> по доходам </w:t>
      </w:r>
    </w:p>
    <w:p w:rsidR="00315CF3" w:rsidRDefault="00A93596" w:rsidP="00315CF3">
      <w:pPr>
        <w:ind w:right="-144" w:hanging="851"/>
        <w:rPr>
          <w:spacing w:val="20"/>
          <w:sz w:val="28"/>
          <w:szCs w:val="28"/>
        </w:rPr>
      </w:pPr>
      <w:r w:rsidRPr="00315CF3">
        <w:rPr>
          <w:spacing w:val="20"/>
          <w:sz w:val="28"/>
          <w:szCs w:val="28"/>
        </w:rPr>
        <w:t>Администрации МО «Хатажукайское</w:t>
      </w:r>
    </w:p>
    <w:p w:rsidR="00A93596" w:rsidRPr="00315CF3" w:rsidRDefault="00A93596" w:rsidP="00315CF3">
      <w:pPr>
        <w:ind w:right="-144" w:hanging="851"/>
        <w:rPr>
          <w:spacing w:val="20"/>
          <w:sz w:val="28"/>
          <w:szCs w:val="28"/>
        </w:rPr>
      </w:pPr>
      <w:r w:rsidRPr="00315CF3">
        <w:rPr>
          <w:spacing w:val="20"/>
          <w:sz w:val="28"/>
          <w:szCs w:val="28"/>
        </w:rPr>
        <w:t xml:space="preserve"> сельское поселение»</w:t>
      </w:r>
    </w:p>
    <w:p w:rsidR="00A93596" w:rsidRPr="00315CF3" w:rsidRDefault="00A93596" w:rsidP="00315CF3">
      <w:pPr>
        <w:ind w:right="-144"/>
        <w:rPr>
          <w:spacing w:val="20"/>
          <w:sz w:val="28"/>
          <w:szCs w:val="28"/>
        </w:rPr>
      </w:pPr>
    </w:p>
    <w:p w:rsidR="00A93596" w:rsidRPr="00315CF3" w:rsidRDefault="00A93596" w:rsidP="00315CF3">
      <w:pPr>
        <w:ind w:right="-144"/>
        <w:jc w:val="both"/>
        <w:rPr>
          <w:spacing w:val="20"/>
          <w:sz w:val="28"/>
          <w:szCs w:val="28"/>
        </w:rPr>
      </w:pPr>
    </w:p>
    <w:p w:rsidR="00A93596" w:rsidRPr="00315CF3" w:rsidRDefault="00A93596" w:rsidP="00315CF3">
      <w:pPr>
        <w:ind w:left="-851" w:right="-144" w:firstLine="851"/>
        <w:jc w:val="both"/>
        <w:rPr>
          <w:spacing w:val="20"/>
          <w:sz w:val="28"/>
          <w:szCs w:val="28"/>
        </w:rPr>
      </w:pPr>
      <w:r w:rsidRPr="00315CF3">
        <w:rPr>
          <w:spacing w:val="20"/>
          <w:sz w:val="28"/>
          <w:szCs w:val="28"/>
        </w:rPr>
        <w:t xml:space="preserve">     В соответствии с Решением Совета народных депутатов МО «Шовгеновский район» № 395 от 15. 04. 2015г. Совет народных депутатов муниципального образования «Хатажукайское сельское поселение» </w:t>
      </w:r>
    </w:p>
    <w:p w:rsidR="00A93596" w:rsidRPr="00315CF3" w:rsidRDefault="00A93596" w:rsidP="00315CF3">
      <w:pPr>
        <w:ind w:right="-144"/>
        <w:jc w:val="both"/>
        <w:rPr>
          <w:spacing w:val="20"/>
          <w:sz w:val="28"/>
          <w:szCs w:val="28"/>
        </w:rPr>
      </w:pPr>
    </w:p>
    <w:p w:rsidR="00A93596" w:rsidRPr="00315CF3" w:rsidRDefault="00A93596" w:rsidP="00315CF3">
      <w:pPr>
        <w:ind w:right="-144"/>
        <w:jc w:val="both"/>
        <w:rPr>
          <w:spacing w:val="20"/>
          <w:sz w:val="28"/>
          <w:szCs w:val="28"/>
        </w:rPr>
      </w:pPr>
      <w:r w:rsidRPr="00315CF3">
        <w:rPr>
          <w:spacing w:val="20"/>
          <w:sz w:val="28"/>
          <w:szCs w:val="28"/>
        </w:rPr>
        <w:t xml:space="preserve">РЕШИЛ: </w:t>
      </w:r>
    </w:p>
    <w:p w:rsidR="00A93596" w:rsidRPr="00315CF3" w:rsidRDefault="00A93596" w:rsidP="00315CF3">
      <w:pPr>
        <w:ind w:right="-144"/>
        <w:jc w:val="both"/>
        <w:rPr>
          <w:spacing w:val="20"/>
          <w:sz w:val="28"/>
          <w:szCs w:val="28"/>
        </w:rPr>
      </w:pPr>
    </w:p>
    <w:p w:rsidR="00A93596" w:rsidRPr="00315CF3" w:rsidRDefault="00C71709" w:rsidP="00315CF3">
      <w:pPr>
        <w:ind w:left="-851" w:right="-144" w:firstLine="425"/>
        <w:jc w:val="both"/>
        <w:rPr>
          <w:spacing w:val="20"/>
          <w:sz w:val="28"/>
          <w:szCs w:val="28"/>
        </w:rPr>
      </w:pPr>
      <w:r w:rsidRPr="00315CF3">
        <w:rPr>
          <w:spacing w:val="20"/>
          <w:sz w:val="28"/>
          <w:szCs w:val="28"/>
        </w:rPr>
        <w:t xml:space="preserve">  </w:t>
      </w:r>
      <w:r w:rsidR="00A93596" w:rsidRPr="00315CF3">
        <w:rPr>
          <w:spacing w:val="20"/>
          <w:sz w:val="28"/>
          <w:szCs w:val="28"/>
        </w:rPr>
        <w:t xml:space="preserve"> </w:t>
      </w:r>
      <w:r w:rsidRPr="00315CF3">
        <w:rPr>
          <w:spacing w:val="20"/>
          <w:sz w:val="28"/>
          <w:szCs w:val="28"/>
        </w:rPr>
        <w:t>1.Уменьшить бюджетные ассигнования</w:t>
      </w:r>
      <w:r w:rsidR="002D53FE">
        <w:rPr>
          <w:spacing w:val="20"/>
          <w:sz w:val="28"/>
          <w:szCs w:val="28"/>
        </w:rPr>
        <w:t xml:space="preserve"> по доходам </w:t>
      </w:r>
      <w:r w:rsidRPr="00315CF3">
        <w:rPr>
          <w:spacing w:val="20"/>
          <w:sz w:val="28"/>
          <w:szCs w:val="28"/>
        </w:rPr>
        <w:t xml:space="preserve"> бюджета </w:t>
      </w:r>
      <w:r w:rsidR="00A93596" w:rsidRPr="00315CF3">
        <w:rPr>
          <w:spacing w:val="20"/>
          <w:sz w:val="28"/>
          <w:szCs w:val="28"/>
        </w:rPr>
        <w:t xml:space="preserve"> МО «Хатажукайское сельское поселение»</w:t>
      </w:r>
      <w:r w:rsidRPr="00315CF3">
        <w:rPr>
          <w:spacing w:val="20"/>
          <w:sz w:val="28"/>
          <w:szCs w:val="28"/>
        </w:rPr>
        <w:t xml:space="preserve"> на сумму 727500</w:t>
      </w:r>
      <w:r w:rsidR="00315CF3">
        <w:rPr>
          <w:spacing w:val="20"/>
          <w:sz w:val="28"/>
          <w:szCs w:val="28"/>
        </w:rPr>
        <w:t xml:space="preserve"> (семьсот двадцать семь тысячи пятьсот</w:t>
      </w:r>
      <w:proofErr w:type="gramStart"/>
      <w:r w:rsidR="00315CF3">
        <w:rPr>
          <w:spacing w:val="20"/>
          <w:sz w:val="28"/>
          <w:szCs w:val="28"/>
        </w:rPr>
        <w:t xml:space="preserve"> )</w:t>
      </w:r>
      <w:proofErr w:type="gramEnd"/>
      <w:r w:rsidRPr="00315CF3">
        <w:rPr>
          <w:spacing w:val="20"/>
          <w:sz w:val="28"/>
          <w:szCs w:val="28"/>
        </w:rPr>
        <w:t xml:space="preserve"> рублей,  по следующим видам: </w:t>
      </w:r>
    </w:p>
    <w:p w:rsidR="00C71709" w:rsidRPr="00315CF3" w:rsidRDefault="00C71709" w:rsidP="00315CF3">
      <w:pPr>
        <w:ind w:left="-851" w:right="-144" w:firstLine="851"/>
        <w:jc w:val="both"/>
        <w:rPr>
          <w:spacing w:val="20"/>
          <w:sz w:val="28"/>
          <w:szCs w:val="28"/>
        </w:rPr>
      </w:pPr>
      <w:r w:rsidRPr="00315CF3">
        <w:rPr>
          <w:spacing w:val="20"/>
          <w:sz w:val="28"/>
          <w:szCs w:val="28"/>
        </w:rPr>
        <w:t>1.  Налог на доходы физических лиц</w:t>
      </w:r>
      <w:r w:rsidR="002D53FE">
        <w:rPr>
          <w:spacing w:val="20"/>
          <w:sz w:val="28"/>
          <w:szCs w:val="28"/>
        </w:rPr>
        <w:t xml:space="preserve"> с доходов, источником которых является  налоговый агент, за исключением  доходов, в отношении которых исчисления и уплата налога осуществ</w:t>
      </w:r>
      <w:r w:rsidR="00321FD7">
        <w:rPr>
          <w:spacing w:val="20"/>
          <w:sz w:val="28"/>
          <w:szCs w:val="28"/>
        </w:rPr>
        <w:t>ляется в соответствии со статьями 227, 2271 и 228 Налогового кодекса РФ</w:t>
      </w:r>
      <w:r w:rsidRPr="00315CF3">
        <w:rPr>
          <w:spacing w:val="20"/>
          <w:sz w:val="28"/>
          <w:szCs w:val="28"/>
        </w:rPr>
        <w:t xml:space="preserve"> – 53800</w:t>
      </w:r>
      <w:r w:rsidR="00315CF3">
        <w:rPr>
          <w:spacing w:val="20"/>
          <w:sz w:val="28"/>
          <w:szCs w:val="28"/>
        </w:rPr>
        <w:t xml:space="preserve"> (пятьдесят три тысячи восемьсот)</w:t>
      </w:r>
      <w:r w:rsidRPr="00315CF3">
        <w:rPr>
          <w:spacing w:val="20"/>
          <w:sz w:val="28"/>
          <w:szCs w:val="28"/>
        </w:rPr>
        <w:t xml:space="preserve"> рублей. </w:t>
      </w:r>
    </w:p>
    <w:p w:rsidR="00C71709" w:rsidRPr="00315CF3" w:rsidRDefault="00315CF3" w:rsidP="00315CF3">
      <w:pPr>
        <w:ind w:left="-851" w:right="-144" w:firstLine="851"/>
        <w:jc w:val="both"/>
        <w:rPr>
          <w:spacing w:val="20"/>
          <w:sz w:val="28"/>
          <w:szCs w:val="28"/>
        </w:rPr>
      </w:pPr>
      <w:r>
        <w:rPr>
          <w:spacing w:val="20"/>
          <w:sz w:val="28"/>
          <w:szCs w:val="28"/>
        </w:rPr>
        <w:t>2. Единый сель</w:t>
      </w:r>
      <w:r w:rsidR="00321FD7">
        <w:rPr>
          <w:spacing w:val="20"/>
          <w:sz w:val="28"/>
          <w:szCs w:val="28"/>
        </w:rPr>
        <w:t>ско</w:t>
      </w:r>
      <w:r>
        <w:rPr>
          <w:spacing w:val="20"/>
          <w:sz w:val="28"/>
          <w:szCs w:val="28"/>
        </w:rPr>
        <w:t>хоз</w:t>
      </w:r>
      <w:r w:rsidR="00321FD7">
        <w:rPr>
          <w:spacing w:val="20"/>
          <w:sz w:val="28"/>
          <w:szCs w:val="28"/>
        </w:rPr>
        <w:t>яйственный</w:t>
      </w:r>
      <w:r>
        <w:rPr>
          <w:spacing w:val="20"/>
          <w:sz w:val="28"/>
          <w:szCs w:val="28"/>
        </w:rPr>
        <w:t xml:space="preserve"> налог</w:t>
      </w:r>
      <w:r w:rsidR="00C71709" w:rsidRPr="00315CF3">
        <w:rPr>
          <w:spacing w:val="20"/>
          <w:sz w:val="28"/>
          <w:szCs w:val="28"/>
        </w:rPr>
        <w:t xml:space="preserve">– 152000 </w:t>
      </w:r>
      <w:r>
        <w:rPr>
          <w:spacing w:val="20"/>
          <w:sz w:val="28"/>
          <w:szCs w:val="28"/>
        </w:rPr>
        <w:t>(сто пятьдесят две тысячи</w:t>
      </w:r>
      <w:proofErr w:type="gramStart"/>
      <w:r>
        <w:rPr>
          <w:spacing w:val="20"/>
          <w:sz w:val="28"/>
          <w:szCs w:val="28"/>
        </w:rPr>
        <w:t>)</w:t>
      </w:r>
      <w:r w:rsidR="00C71709" w:rsidRPr="00315CF3">
        <w:rPr>
          <w:spacing w:val="20"/>
          <w:sz w:val="28"/>
          <w:szCs w:val="28"/>
        </w:rPr>
        <w:t>р</w:t>
      </w:r>
      <w:proofErr w:type="gramEnd"/>
      <w:r w:rsidR="00C71709" w:rsidRPr="00315CF3">
        <w:rPr>
          <w:spacing w:val="20"/>
          <w:sz w:val="28"/>
          <w:szCs w:val="28"/>
        </w:rPr>
        <w:t xml:space="preserve">ублей. </w:t>
      </w:r>
    </w:p>
    <w:p w:rsidR="00C71709" w:rsidRPr="00315CF3" w:rsidRDefault="00C71709" w:rsidP="00315CF3">
      <w:pPr>
        <w:ind w:left="-851" w:right="-144" w:firstLine="851"/>
        <w:jc w:val="both"/>
        <w:rPr>
          <w:spacing w:val="20"/>
          <w:sz w:val="28"/>
          <w:szCs w:val="28"/>
        </w:rPr>
      </w:pPr>
      <w:r w:rsidRPr="00315CF3">
        <w:rPr>
          <w:spacing w:val="20"/>
          <w:sz w:val="28"/>
          <w:szCs w:val="28"/>
        </w:rPr>
        <w:t>3.</w:t>
      </w:r>
      <w:r w:rsidR="00321FD7">
        <w:rPr>
          <w:spacing w:val="20"/>
          <w:sz w:val="28"/>
          <w:szCs w:val="28"/>
        </w:rPr>
        <w:t>Доходы, получаемые в виде а</w:t>
      </w:r>
      <w:r w:rsidRPr="00315CF3">
        <w:rPr>
          <w:spacing w:val="20"/>
          <w:sz w:val="28"/>
          <w:szCs w:val="28"/>
        </w:rPr>
        <w:t>рендн</w:t>
      </w:r>
      <w:r w:rsidR="00321FD7">
        <w:rPr>
          <w:spacing w:val="20"/>
          <w:sz w:val="28"/>
          <w:szCs w:val="28"/>
        </w:rPr>
        <w:t>ой</w:t>
      </w:r>
      <w:r w:rsidRPr="00315CF3">
        <w:rPr>
          <w:spacing w:val="20"/>
          <w:sz w:val="28"/>
          <w:szCs w:val="28"/>
        </w:rPr>
        <w:t xml:space="preserve"> плат</w:t>
      </w:r>
      <w:r w:rsidR="00321FD7">
        <w:rPr>
          <w:spacing w:val="20"/>
          <w:sz w:val="28"/>
          <w:szCs w:val="28"/>
        </w:rPr>
        <w:t>ы</w:t>
      </w:r>
      <w:r w:rsidRPr="00315CF3">
        <w:rPr>
          <w:spacing w:val="20"/>
          <w:sz w:val="28"/>
          <w:szCs w:val="28"/>
        </w:rPr>
        <w:t xml:space="preserve"> на зем</w:t>
      </w:r>
      <w:r w:rsidR="00321FD7">
        <w:rPr>
          <w:spacing w:val="20"/>
          <w:sz w:val="28"/>
          <w:szCs w:val="28"/>
        </w:rPr>
        <w:t>е</w:t>
      </w:r>
      <w:r w:rsidRPr="00315CF3">
        <w:rPr>
          <w:spacing w:val="20"/>
          <w:sz w:val="28"/>
          <w:szCs w:val="28"/>
        </w:rPr>
        <w:t>л</w:t>
      </w:r>
      <w:r w:rsidR="00321FD7">
        <w:rPr>
          <w:spacing w:val="20"/>
          <w:sz w:val="28"/>
          <w:szCs w:val="28"/>
        </w:rPr>
        <w:t>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315CF3">
        <w:rPr>
          <w:spacing w:val="20"/>
          <w:sz w:val="28"/>
          <w:szCs w:val="28"/>
        </w:rPr>
        <w:t xml:space="preserve"> – 521700</w:t>
      </w:r>
      <w:r w:rsidR="00315CF3" w:rsidRPr="00315CF3">
        <w:rPr>
          <w:spacing w:val="20"/>
          <w:sz w:val="28"/>
          <w:szCs w:val="28"/>
        </w:rPr>
        <w:t>(пятьсот двадцать одна тысячи семьсот)</w:t>
      </w:r>
      <w:r w:rsidRPr="00315CF3">
        <w:rPr>
          <w:spacing w:val="20"/>
          <w:sz w:val="28"/>
          <w:szCs w:val="28"/>
        </w:rPr>
        <w:t xml:space="preserve"> рублей.   </w:t>
      </w:r>
    </w:p>
    <w:p w:rsidR="00315CF3" w:rsidRPr="00315CF3" w:rsidRDefault="00315CF3" w:rsidP="00315CF3">
      <w:pPr>
        <w:tabs>
          <w:tab w:val="left" w:pos="-426"/>
        </w:tabs>
        <w:ind w:left="-851" w:firstLine="425"/>
        <w:jc w:val="both"/>
        <w:rPr>
          <w:sz w:val="28"/>
          <w:szCs w:val="28"/>
        </w:rPr>
      </w:pPr>
      <w:r w:rsidRPr="00315CF3">
        <w:rPr>
          <w:sz w:val="28"/>
          <w:szCs w:val="28"/>
        </w:rPr>
        <w:t xml:space="preserve">2. Главному финансисту произвести соответствующие изменения. </w:t>
      </w:r>
    </w:p>
    <w:p w:rsidR="00315CF3" w:rsidRPr="00315CF3" w:rsidRDefault="00315CF3" w:rsidP="00315CF3">
      <w:pPr>
        <w:ind w:left="-851" w:firstLine="425"/>
        <w:jc w:val="both"/>
        <w:rPr>
          <w:sz w:val="28"/>
          <w:szCs w:val="28"/>
        </w:rPr>
      </w:pPr>
      <w:r w:rsidRPr="00315CF3">
        <w:rPr>
          <w:sz w:val="28"/>
          <w:szCs w:val="28"/>
        </w:rPr>
        <w:t xml:space="preserve">3. Настоящее решение  опубликовать или обнародовать в районной газете «Заря». </w:t>
      </w:r>
    </w:p>
    <w:p w:rsidR="00A93596" w:rsidRPr="00315CF3" w:rsidRDefault="00A93596" w:rsidP="00315CF3">
      <w:pPr>
        <w:ind w:right="-144"/>
        <w:jc w:val="both"/>
        <w:rPr>
          <w:spacing w:val="20"/>
          <w:sz w:val="28"/>
          <w:szCs w:val="28"/>
        </w:rPr>
      </w:pPr>
    </w:p>
    <w:p w:rsidR="00315CF3" w:rsidRPr="00315CF3" w:rsidRDefault="00315CF3" w:rsidP="00315CF3">
      <w:pPr>
        <w:ind w:right="-144"/>
        <w:rPr>
          <w:spacing w:val="20"/>
          <w:sz w:val="28"/>
          <w:szCs w:val="28"/>
        </w:rPr>
      </w:pPr>
    </w:p>
    <w:p w:rsidR="00C71709" w:rsidRPr="00315CF3" w:rsidRDefault="00C71709" w:rsidP="00315CF3">
      <w:pPr>
        <w:pStyle w:val="ConsNonformat"/>
        <w:widowControl/>
        <w:tabs>
          <w:tab w:val="left" w:pos="-709"/>
        </w:tabs>
        <w:ind w:right="0" w:hanging="851"/>
        <w:rPr>
          <w:rFonts w:ascii="Times New Roman" w:hAnsi="Times New Roman" w:cs="Times New Roman"/>
          <w:sz w:val="28"/>
          <w:szCs w:val="28"/>
        </w:rPr>
      </w:pPr>
      <w:r w:rsidRPr="00315CF3">
        <w:rPr>
          <w:rFonts w:ascii="Times New Roman" w:hAnsi="Times New Roman" w:cs="Times New Roman"/>
          <w:sz w:val="28"/>
          <w:szCs w:val="28"/>
        </w:rPr>
        <w:t xml:space="preserve">      Глава муниципального образования </w:t>
      </w:r>
    </w:p>
    <w:p w:rsidR="00C71709" w:rsidRPr="00315CF3" w:rsidRDefault="00C71709" w:rsidP="00315CF3">
      <w:pPr>
        <w:pStyle w:val="ConsNonformat"/>
        <w:widowControl/>
        <w:tabs>
          <w:tab w:val="left" w:pos="0"/>
        </w:tabs>
        <w:ind w:right="0" w:hanging="851"/>
        <w:rPr>
          <w:rFonts w:ascii="Times New Roman" w:hAnsi="Times New Roman" w:cs="Times New Roman"/>
          <w:sz w:val="28"/>
          <w:szCs w:val="28"/>
        </w:rPr>
      </w:pPr>
      <w:r w:rsidRPr="00315CF3">
        <w:rPr>
          <w:rFonts w:ascii="Times New Roman" w:hAnsi="Times New Roman" w:cs="Times New Roman"/>
          <w:sz w:val="28"/>
          <w:szCs w:val="28"/>
        </w:rPr>
        <w:t xml:space="preserve">      «Хатажукайское сельское поселение»                                               К.А. Карабетов    </w:t>
      </w:r>
    </w:p>
    <w:tbl>
      <w:tblPr>
        <w:tblW w:w="10125" w:type="dxa"/>
        <w:tblInd w:w="-1010" w:type="dxa"/>
        <w:tblBorders>
          <w:bottom w:val="single" w:sz="12" w:space="0" w:color="auto"/>
        </w:tblBorders>
        <w:tblLayout w:type="fixed"/>
        <w:tblCellMar>
          <w:left w:w="70" w:type="dxa"/>
          <w:right w:w="70" w:type="dxa"/>
        </w:tblCellMar>
        <w:tblLook w:val="04A0"/>
      </w:tblPr>
      <w:tblGrid>
        <w:gridCol w:w="4502"/>
        <w:gridCol w:w="1981"/>
        <w:gridCol w:w="3642"/>
      </w:tblGrid>
      <w:tr w:rsidR="00315CF3" w:rsidTr="001C7A61">
        <w:trPr>
          <w:cantSplit/>
        </w:trPr>
        <w:tc>
          <w:tcPr>
            <w:tcW w:w="4502" w:type="dxa"/>
            <w:tcBorders>
              <w:top w:val="nil"/>
              <w:left w:val="nil"/>
              <w:bottom w:val="single" w:sz="12" w:space="0" w:color="auto"/>
              <w:right w:val="nil"/>
            </w:tcBorders>
          </w:tcPr>
          <w:p w:rsidR="00315CF3" w:rsidRDefault="00315CF3" w:rsidP="001C7A61">
            <w:pPr>
              <w:pStyle w:val="5"/>
              <w:rPr>
                <w:rFonts w:eastAsiaTheme="minorEastAsia"/>
                <w:szCs w:val="22"/>
              </w:rPr>
            </w:pPr>
            <w:r>
              <w:rPr>
                <w:rFonts w:eastAsiaTheme="minorEastAsia"/>
                <w:sz w:val="22"/>
                <w:szCs w:val="22"/>
              </w:rPr>
              <w:lastRenderedPageBreak/>
              <w:t>РЕСПУБЛИКА АДЫГЕЯ</w:t>
            </w:r>
          </w:p>
          <w:p w:rsidR="00315CF3" w:rsidRDefault="00315CF3" w:rsidP="001C7A61">
            <w:pPr>
              <w:pStyle w:val="1"/>
              <w:rPr>
                <w:rFonts w:eastAsiaTheme="minorEastAsia"/>
                <w:sz w:val="22"/>
                <w:szCs w:val="22"/>
              </w:rPr>
            </w:pPr>
            <w:r>
              <w:rPr>
                <w:rFonts w:eastAsiaTheme="minorEastAsia"/>
                <w:sz w:val="22"/>
                <w:szCs w:val="22"/>
              </w:rPr>
              <w:t>Совет народных депутатов</w:t>
            </w:r>
          </w:p>
          <w:p w:rsidR="00315CF3" w:rsidRDefault="00315CF3" w:rsidP="001C7A61">
            <w:pPr>
              <w:spacing w:line="20" w:lineRule="atLeast"/>
              <w:ind w:hanging="70"/>
              <w:jc w:val="center"/>
              <w:rPr>
                <w:b/>
                <w:i/>
              </w:rPr>
            </w:pPr>
            <w:r>
              <w:rPr>
                <w:b/>
                <w:i/>
              </w:rPr>
              <w:t>Муниципального образования</w:t>
            </w:r>
          </w:p>
          <w:p w:rsidR="00315CF3" w:rsidRDefault="00315CF3" w:rsidP="001C7A61">
            <w:pPr>
              <w:pStyle w:val="2"/>
              <w:jc w:val="center"/>
              <w:rPr>
                <w:rFonts w:eastAsiaTheme="minorEastAsia"/>
                <w:b/>
                <w:i/>
                <w:sz w:val="22"/>
                <w:szCs w:val="22"/>
              </w:rPr>
            </w:pPr>
            <w:r>
              <w:rPr>
                <w:rFonts w:eastAsiaTheme="minorEastAsia"/>
                <w:b/>
                <w:i/>
                <w:sz w:val="22"/>
                <w:szCs w:val="22"/>
              </w:rPr>
              <w:t>«Хатажукайское сельское поселение»</w:t>
            </w:r>
          </w:p>
          <w:p w:rsidR="00315CF3" w:rsidRDefault="00315CF3" w:rsidP="001C7A61">
            <w:pPr>
              <w:spacing w:line="20" w:lineRule="atLeast"/>
              <w:ind w:left="130"/>
              <w:jc w:val="center"/>
              <w:rPr>
                <w:b/>
                <w:i/>
              </w:rPr>
            </w:pPr>
            <w:r>
              <w:rPr>
                <w:b/>
                <w:i/>
              </w:rPr>
              <w:t>385462, а. Пшичо,</w:t>
            </w:r>
          </w:p>
          <w:p w:rsidR="00315CF3" w:rsidRDefault="00315CF3" w:rsidP="001C7A61">
            <w:pPr>
              <w:spacing w:line="20" w:lineRule="atLeast"/>
              <w:ind w:left="130"/>
              <w:jc w:val="center"/>
              <w:rPr>
                <w:b/>
                <w:i/>
              </w:rPr>
            </w:pPr>
            <w:r>
              <w:rPr>
                <w:b/>
                <w:i/>
              </w:rPr>
              <w:t>ул. Ленина, 51</w:t>
            </w:r>
          </w:p>
          <w:p w:rsidR="00315CF3" w:rsidRDefault="00315CF3" w:rsidP="001C7A61">
            <w:pPr>
              <w:spacing w:line="20" w:lineRule="atLeast"/>
              <w:ind w:left="130"/>
              <w:jc w:val="both"/>
              <w:rPr>
                <w:b/>
                <w:i/>
              </w:rPr>
            </w:pPr>
          </w:p>
        </w:tc>
        <w:tc>
          <w:tcPr>
            <w:tcW w:w="1981" w:type="dxa"/>
            <w:tcBorders>
              <w:top w:val="nil"/>
              <w:left w:val="nil"/>
              <w:bottom w:val="single" w:sz="12" w:space="0" w:color="auto"/>
              <w:right w:val="nil"/>
            </w:tcBorders>
          </w:tcPr>
          <w:p w:rsidR="00315CF3" w:rsidRDefault="00315CF3" w:rsidP="001C7A61">
            <w:pPr>
              <w:spacing w:line="240" w:lineRule="atLeast"/>
              <w:jc w:val="both"/>
              <w:rPr>
                <w:b/>
              </w:rPr>
            </w:pPr>
          </w:p>
        </w:tc>
        <w:tc>
          <w:tcPr>
            <w:tcW w:w="3642" w:type="dxa"/>
            <w:tcBorders>
              <w:top w:val="nil"/>
              <w:left w:val="nil"/>
              <w:bottom w:val="single" w:sz="12" w:space="0" w:color="auto"/>
              <w:right w:val="nil"/>
            </w:tcBorders>
            <w:hideMark/>
          </w:tcPr>
          <w:p w:rsidR="00315CF3" w:rsidRDefault="00315CF3" w:rsidP="001C7A61">
            <w:pPr>
              <w:pStyle w:val="5"/>
              <w:rPr>
                <w:rFonts w:eastAsiaTheme="minorEastAsia"/>
                <w:szCs w:val="22"/>
              </w:rPr>
            </w:pPr>
            <w:r>
              <w:rPr>
                <w:rFonts w:eastAsiaTheme="minorEastAsia"/>
                <w:sz w:val="22"/>
                <w:szCs w:val="22"/>
              </w:rPr>
              <w:t>АДЫГЭ РЕСПУБЛИК</w:t>
            </w:r>
          </w:p>
          <w:p w:rsidR="00315CF3" w:rsidRDefault="00315CF3" w:rsidP="001C7A61">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315CF3" w:rsidRDefault="00315CF3" w:rsidP="001C7A61">
            <w:pPr>
              <w:tabs>
                <w:tab w:val="left" w:pos="1080"/>
              </w:tabs>
              <w:ind w:left="176"/>
              <w:jc w:val="center"/>
              <w:rPr>
                <w:b/>
                <w:i/>
              </w:rPr>
            </w:pPr>
            <w:r>
              <w:rPr>
                <w:b/>
                <w:i/>
              </w:rPr>
              <w:t>385462, къ. Пщычэу,</w:t>
            </w:r>
          </w:p>
          <w:p w:rsidR="00315CF3" w:rsidRDefault="00315CF3" w:rsidP="001C7A61">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315CF3" w:rsidRPr="00CE3204" w:rsidRDefault="00315CF3" w:rsidP="00315CF3">
      <w:pPr>
        <w:rPr>
          <w:b/>
        </w:rPr>
      </w:pPr>
    </w:p>
    <w:p w:rsidR="00315CF3" w:rsidRPr="00B93495" w:rsidRDefault="00315CF3" w:rsidP="00315CF3">
      <w:pPr>
        <w:pStyle w:val="6"/>
        <w:rPr>
          <w:b/>
          <w:i w:val="0"/>
        </w:rPr>
      </w:pPr>
      <w:r w:rsidRPr="00B93495">
        <w:rPr>
          <w:b/>
          <w:bCs/>
          <w:i w:val="0"/>
        </w:rPr>
        <w:t xml:space="preserve">                                                                        </w:t>
      </w:r>
      <w:r w:rsidRPr="00B93495">
        <w:rPr>
          <w:b/>
          <w:i w:val="0"/>
        </w:rPr>
        <w:t>РЕШЕНИЕ  №</w:t>
      </w:r>
      <w:r>
        <w:rPr>
          <w:b/>
          <w:i w:val="0"/>
        </w:rPr>
        <w:t>40</w:t>
      </w:r>
    </w:p>
    <w:p w:rsidR="00315CF3" w:rsidRPr="00B93495" w:rsidRDefault="00315CF3" w:rsidP="00315CF3">
      <w:pPr>
        <w:rPr>
          <w:b/>
        </w:rPr>
      </w:pPr>
    </w:p>
    <w:p w:rsidR="00315CF3" w:rsidRPr="00B93495" w:rsidRDefault="00315CF3" w:rsidP="00315CF3">
      <w:pPr>
        <w:rPr>
          <w:b/>
        </w:rPr>
      </w:pPr>
      <w:r>
        <w:rPr>
          <w:b/>
        </w:rPr>
        <w:t xml:space="preserve">               20.04.2015г.                                                                                   </w:t>
      </w:r>
      <w:r w:rsidRPr="00B93495">
        <w:rPr>
          <w:b/>
        </w:rPr>
        <w:t xml:space="preserve">а. Пшичо                                                                                        </w:t>
      </w:r>
    </w:p>
    <w:p w:rsidR="00315CF3" w:rsidRDefault="00315CF3" w:rsidP="00315CF3">
      <w:pPr>
        <w:ind w:hanging="851"/>
      </w:pPr>
    </w:p>
    <w:p w:rsidR="00315CF3" w:rsidRDefault="00315CF3" w:rsidP="00315CF3">
      <w:pPr>
        <w:ind w:right="-144"/>
        <w:jc w:val="both"/>
        <w:rPr>
          <w:spacing w:val="20"/>
        </w:rPr>
      </w:pPr>
    </w:p>
    <w:p w:rsidR="00315CF3" w:rsidRDefault="00315CF3" w:rsidP="00315CF3">
      <w:pPr>
        <w:ind w:right="-144" w:hanging="709"/>
        <w:rPr>
          <w:spacing w:val="20"/>
          <w:sz w:val="28"/>
          <w:szCs w:val="28"/>
        </w:rPr>
      </w:pPr>
      <w:r>
        <w:rPr>
          <w:spacing w:val="20"/>
          <w:sz w:val="28"/>
          <w:szCs w:val="28"/>
        </w:rPr>
        <w:t xml:space="preserve">   </w:t>
      </w:r>
      <w:r w:rsidRPr="00315CF3">
        <w:rPr>
          <w:spacing w:val="20"/>
          <w:sz w:val="28"/>
          <w:szCs w:val="28"/>
        </w:rPr>
        <w:t>Об у</w:t>
      </w:r>
      <w:r>
        <w:rPr>
          <w:spacing w:val="20"/>
          <w:sz w:val="28"/>
          <w:szCs w:val="28"/>
        </w:rPr>
        <w:t xml:space="preserve">величении дотации </w:t>
      </w:r>
    </w:p>
    <w:p w:rsidR="00315CF3" w:rsidRDefault="00315CF3" w:rsidP="00315CF3">
      <w:pPr>
        <w:ind w:right="-144" w:hanging="851"/>
        <w:rPr>
          <w:spacing w:val="20"/>
          <w:sz w:val="28"/>
          <w:szCs w:val="28"/>
        </w:rPr>
      </w:pPr>
      <w:r>
        <w:rPr>
          <w:spacing w:val="20"/>
          <w:sz w:val="28"/>
          <w:szCs w:val="28"/>
        </w:rPr>
        <w:t xml:space="preserve">     на сбалансированность бюджета </w:t>
      </w:r>
    </w:p>
    <w:p w:rsidR="00315CF3" w:rsidRDefault="00315CF3" w:rsidP="00315CF3">
      <w:pPr>
        <w:ind w:right="-144" w:hanging="851"/>
        <w:rPr>
          <w:spacing w:val="20"/>
          <w:sz w:val="28"/>
          <w:szCs w:val="28"/>
        </w:rPr>
      </w:pPr>
      <w:r>
        <w:rPr>
          <w:spacing w:val="20"/>
          <w:sz w:val="28"/>
          <w:szCs w:val="28"/>
        </w:rPr>
        <w:t xml:space="preserve">     </w:t>
      </w:r>
      <w:r w:rsidRPr="00315CF3">
        <w:rPr>
          <w:spacing w:val="20"/>
          <w:sz w:val="28"/>
          <w:szCs w:val="28"/>
        </w:rPr>
        <w:t>Администрации МО «Хатажукайское</w:t>
      </w:r>
    </w:p>
    <w:p w:rsidR="00315CF3" w:rsidRPr="00315CF3" w:rsidRDefault="00315CF3" w:rsidP="00315CF3">
      <w:pPr>
        <w:ind w:right="-144" w:hanging="709"/>
        <w:rPr>
          <w:spacing w:val="20"/>
          <w:sz w:val="28"/>
          <w:szCs w:val="28"/>
        </w:rPr>
      </w:pPr>
      <w:r>
        <w:rPr>
          <w:spacing w:val="20"/>
          <w:sz w:val="28"/>
          <w:szCs w:val="28"/>
        </w:rPr>
        <w:t xml:space="preserve">  </w:t>
      </w:r>
      <w:r w:rsidRPr="00315CF3">
        <w:rPr>
          <w:spacing w:val="20"/>
          <w:sz w:val="28"/>
          <w:szCs w:val="28"/>
        </w:rPr>
        <w:t xml:space="preserve"> сельское поселение»</w:t>
      </w:r>
    </w:p>
    <w:p w:rsidR="00315CF3" w:rsidRPr="00315CF3" w:rsidRDefault="00315CF3" w:rsidP="00315CF3">
      <w:pPr>
        <w:ind w:right="-144"/>
        <w:rPr>
          <w:spacing w:val="20"/>
          <w:sz w:val="28"/>
          <w:szCs w:val="28"/>
        </w:rPr>
      </w:pPr>
    </w:p>
    <w:p w:rsidR="00315CF3" w:rsidRPr="00315CF3" w:rsidRDefault="00315CF3" w:rsidP="00315CF3">
      <w:pPr>
        <w:ind w:right="-144"/>
        <w:rPr>
          <w:spacing w:val="20"/>
          <w:sz w:val="28"/>
          <w:szCs w:val="28"/>
        </w:rPr>
      </w:pPr>
    </w:p>
    <w:p w:rsidR="00315CF3" w:rsidRPr="00315CF3" w:rsidRDefault="00315CF3" w:rsidP="00315CF3">
      <w:pPr>
        <w:ind w:right="-144"/>
        <w:jc w:val="both"/>
        <w:rPr>
          <w:spacing w:val="20"/>
          <w:sz w:val="28"/>
          <w:szCs w:val="28"/>
        </w:rPr>
      </w:pPr>
    </w:p>
    <w:p w:rsidR="00315CF3" w:rsidRPr="00315CF3" w:rsidRDefault="00315CF3" w:rsidP="00AC5054">
      <w:pPr>
        <w:ind w:left="-426" w:right="-144" w:firstLine="284"/>
        <w:jc w:val="both"/>
        <w:rPr>
          <w:spacing w:val="20"/>
          <w:sz w:val="28"/>
          <w:szCs w:val="28"/>
        </w:rPr>
      </w:pPr>
      <w:r w:rsidRPr="00315CF3">
        <w:rPr>
          <w:spacing w:val="20"/>
          <w:sz w:val="28"/>
          <w:szCs w:val="28"/>
        </w:rPr>
        <w:t xml:space="preserve">   В соответствии с Решением Совета народных депутатов МО «Шовгеновский район» № 395 от 15. 04. 2015г. Совет народных депутатов муниципального образования «Хатажукайское сельское поселение» </w:t>
      </w:r>
    </w:p>
    <w:p w:rsidR="00315CF3" w:rsidRPr="00315CF3" w:rsidRDefault="00315CF3" w:rsidP="00315CF3">
      <w:pPr>
        <w:ind w:right="-144"/>
        <w:jc w:val="both"/>
        <w:rPr>
          <w:spacing w:val="20"/>
          <w:sz w:val="28"/>
          <w:szCs w:val="28"/>
        </w:rPr>
      </w:pPr>
    </w:p>
    <w:p w:rsidR="00315CF3" w:rsidRPr="00315CF3" w:rsidRDefault="00315CF3" w:rsidP="00315CF3">
      <w:pPr>
        <w:ind w:right="-144"/>
        <w:jc w:val="both"/>
        <w:rPr>
          <w:spacing w:val="20"/>
          <w:sz w:val="28"/>
          <w:szCs w:val="28"/>
        </w:rPr>
      </w:pPr>
      <w:r w:rsidRPr="00315CF3">
        <w:rPr>
          <w:spacing w:val="20"/>
          <w:sz w:val="28"/>
          <w:szCs w:val="28"/>
        </w:rPr>
        <w:t xml:space="preserve">РЕШИЛ: </w:t>
      </w:r>
    </w:p>
    <w:p w:rsidR="00315CF3" w:rsidRPr="00315CF3" w:rsidRDefault="00315CF3" w:rsidP="00315CF3">
      <w:pPr>
        <w:ind w:right="-144"/>
        <w:jc w:val="both"/>
        <w:rPr>
          <w:spacing w:val="20"/>
          <w:sz w:val="28"/>
          <w:szCs w:val="28"/>
        </w:rPr>
      </w:pPr>
    </w:p>
    <w:p w:rsidR="00315CF3" w:rsidRPr="00AC5054" w:rsidRDefault="00315CF3" w:rsidP="00AC5054">
      <w:pPr>
        <w:ind w:left="-426" w:right="-144" w:hanging="425"/>
        <w:jc w:val="both"/>
        <w:rPr>
          <w:spacing w:val="20"/>
          <w:sz w:val="28"/>
          <w:szCs w:val="28"/>
        </w:rPr>
      </w:pPr>
      <w:r w:rsidRPr="00AC5054">
        <w:rPr>
          <w:spacing w:val="20"/>
          <w:sz w:val="28"/>
          <w:szCs w:val="28"/>
        </w:rPr>
        <w:t xml:space="preserve">         1. Увеличить дотации на сбалансированность  бюджета </w:t>
      </w:r>
      <w:r w:rsidR="00AC5054" w:rsidRPr="00AC5054">
        <w:rPr>
          <w:spacing w:val="20"/>
          <w:sz w:val="28"/>
          <w:szCs w:val="28"/>
        </w:rPr>
        <w:t>Ад</w:t>
      </w:r>
      <w:r w:rsidRPr="00AC5054">
        <w:rPr>
          <w:spacing w:val="20"/>
          <w:sz w:val="28"/>
          <w:szCs w:val="28"/>
        </w:rPr>
        <w:t>министрации МО Хатажукайское   сельское поселение»</w:t>
      </w:r>
      <w:r w:rsidR="00AC5054">
        <w:rPr>
          <w:spacing w:val="20"/>
          <w:sz w:val="28"/>
          <w:szCs w:val="28"/>
        </w:rPr>
        <w:t xml:space="preserve"> на сумму 727500(семьсот двадцать семь тысячи пятьсот) рублей. </w:t>
      </w:r>
    </w:p>
    <w:p w:rsidR="00AC5054" w:rsidRPr="00315CF3" w:rsidRDefault="00AC5054" w:rsidP="00AC5054">
      <w:pPr>
        <w:tabs>
          <w:tab w:val="left" w:pos="-426"/>
        </w:tabs>
        <w:ind w:left="-851" w:firstLine="425"/>
        <w:jc w:val="both"/>
        <w:rPr>
          <w:sz w:val="28"/>
          <w:szCs w:val="28"/>
        </w:rPr>
      </w:pPr>
      <w:r>
        <w:rPr>
          <w:sz w:val="28"/>
          <w:szCs w:val="28"/>
        </w:rPr>
        <w:t xml:space="preserve">    </w:t>
      </w:r>
      <w:r w:rsidRPr="00315CF3">
        <w:rPr>
          <w:sz w:val="28"/>
          <w:szCs w:val="28"/>
        </w:rPr>
        <w:t xml:space="preserve">2. Главному финансисту произвести соответствующие изменения. </w:t>
      </w:r>
    </w:p>
    <w:p w:rsidR="00AC5054" w:rsidRPr="00315CF3" w:rsidRDefault="00AC5054" w:rsidP="00AC5054">
      <w:pPr>
        <w:ind w:left="-851" w:firstLine="425"/>
        <w:jc w:val="both"/>
        <w:rPr>
          <w:sz w:val="28"/>
          <w:szCs w:val="28"/>
        </w:rPr>
      </w:pPr>
      <w:r>
        <w:rPr>
          <w:sz w:val="28"/>
          <w:szCs w:val="28"/>
        </w:rPr>
        <w:t xml:space="preserve">    </w:t>
      </w:r>
      <w:r w:rsidRPr="00315CF3">
        <w:rPr>
          <w:sz w:val="28"/>
          <w:szCs w:val="28"/>
        </w:rPr>
        <w:t xml:space="preserve">3. Настоящее решение  опубликовать или обнародовать в районной газете «Заря». </w:t>
      </w:r>
    </w:p>
    <w:p w:rsidR="00AC5054" w:rsidRPr="00315CF3" w:rsidRDefault="00AC5054" w:rsidP="00AC5054">
      <w:pPr>
        <w:ind w:right="-144"/>
        <w:jc w:val="both"/>
        <w:rPr>
          <w:spacing w:val="20"/>
          <w:sz w:val="28"/>
          <w:szCs w:val="28"/>
        </w:rPr>
      </w:pPr>
    </w:p>
    <w:p w:rsidR="00FB697D" w:rsidRPr="00315CF3" w:rsidRDefault="00FB697D" w:rsidP="00AC5054">
      <w:pPr>
        <w:ind w:right="-144"/>
        <w:jc w:val="both"/>
        <w:rPr>
          <w:spacing w:val="20"/>
          <w:sz w:val="28"/>
          <w:szCs w:val="28"/>
        </w:rPr>
      </w:pPr>
    </w:p>
    <w:p w:rsidR="00FB697D" w:rsidRDefault="00FB697D" w:rsidP="00FB697D">
      <w:pPr>
        <w:ind w:right="-144"/>
        <w:jc w:val="both"/>
        <w:rPr>
          <w:spacing w:val="20"/>
          <w:sz w:val="28"/>
          <w:szCs w:val="28"/>
        </w:rPr>
      </w:pPr>
    </w:p>
    <w:p w:rsidR="00AC5054" w:rsidRDefault="00AC5054" w:rsidP="00FB697D">
      <w:pPr>
        <w:ind w:right="-144"/>
        <w:jc w:val="both"/>
        <w:rPr>
          <w:spacing w:val="20"/>
          <w:sz w:val="28"/>
          <w:szCs w:val="28"/>
        </w:rPr>
      </w:pPr>
    </w:p>
    <w:p w:rsidR="00AC5054" w:rsidRPr="00315CF3" w:rsidRDefault="00AC5054" w:rsidP="00AC5054">
      <w:pPr>
        <w:ind w:right="-144"/>
        <w:rPr>
          <w:spacing w:val="20"/>
          <w:sz w:val="28"/>
          <w:szCs w:val="28"/>
        </w:rPr>
      </w:pPr>
    </w:p>
    <w:p w:rsidR="00AC5054" w:rsidRPr="00315CF3" w:rsidRDefault="00AC5054" w:rsidP="00AC5054">
      <w:pPr>
        <w:pStyle w:val="ConsNonformat"/>
        <w:widowControl/>
        <w:tabs>
          <w:tab w:val="left" w:pos="-709"/>
        </w:tabs>
        <w:ind w:right="0" w:hanging="851"/>
        <w:rPr>
          <w:rFonts w:ascii="Times New Roman" w:hAnsi="Times New Roman" w:cs="Times New Roman"/>
          <w:sz w:val="28"/>
          <w:szCs w:val="28"/>
        </w:rPr>
      </w:pPr>
      <w:r w:rsidRPr="00315CF3">
        <w:rPr>
          <w:rFonts w:ascii="Times New Roman" w:hAnsi="Times New Roman" w:cs="Times New Roman"/>
          <w:sz w:val="28"/>
          <w:szCs w:val="28"/>
        </w:rPr>
        <w:t xml:space="preserve">      Глава муниципального образования </w:t>
      </w:r>
    </w:p>
    <w:p w:rsidR="00AC5054" w:rsidRPr="00315CF3" w:rsidRDefault="00AC5054" w:rsidP="00AC5054">
      <w:pPr>
        <w:pStyle w:val="ConsNonformat"/>
        <w:widowControl/>
        <w:tabs>
          <w:tab w:val="left" w:pos="0"/>
        </w:tabs>
        <w:ind w:right="0" w:hanging="851"/>
        <w:rPr>
          <w:rFonts w:ascii="Times New Roman" w:hAnsi="Times New Roman" w:cs="Times New Roman"/>
          <w:sz w:val="28"/>
          <w:szCs w:val="28"/>
        </w:rPr>
      </w:pPr>
      <w:r w:rsidRPr="00315CF3">
        <w:rPr>
          <w:rFonts w:ascii="Times New Roman" w:hAnsi="Times New Roman" w:cs="Times New Roman"/>
          <w:sz w:val="28"/>
          <w:szCs w:val="28"/>
        </w:rPr>
        <w:t xml:space="preserve">      «Хатажукайское сельское поселение»                                               К.А. Карабетов    </w:t>
      </w:r>
    </w:p>
    <w:p w:rsidR="00AC5054" w:rsidRPr="00C71709" w:rsidRDefault="00AC5054" w:rsidP="00FB697D">
      <w:pPr>
        <w:ind w:right="-144"/>
        <w:jc w:val="both"/>
        <w:rPr>
          <w:spacing w:val="20"/>
          <w:sz w:val="28"/>
          <w:szCs w:val="28"/>
        </w:rPr>
      </w:pPr>
    </w:p>
    <w:p w:rsidR="00FB697D" w:rsidRDefault="00FB697D" w:rsidP="00FB697D">
      <w:pPr>
        <w:ind w:right="-144"/>
        <w:jc w:val="both"/>
        <w:rPr>
          <w:spacing w:val="20"/>
        </w:rPr>
      </w:pPr>
    </w:p>
    <w:p w:rsidR="00FB697D" w:rsidRDefault="00FB697D" w:rsidP="00FB697D">
      <w:pPr>
        <w:ind w:right="-144"/>
        <w:jc w:val="both"/>
        <w:rPr>
          <w:spacing w:val="20"/>
        </w:rPr>
      </w:pPr>
    </w:p>
    <w:p w:rsidR="00FB697D" w:rsidRDefault="00FB697D" w:rsidP="00FB697D">
      <w:pPr>
        <w:ind w:right="-144"/>
        <w:jc w:val="both"/>
        <w:rPr>
          <w:spacing w:val="20"/>
        </w:rPr>
      </w:pPr>
    </w:p>
    <w:p w:rsidR="00FB697D" w:rsidRDefault="00FB697D" w:rsidP="00FB697D">
      <w:pPr>
        <w:ind w:right="-144"/>
        <w:jc w:val="both"/>
        <w:rPr>
          <w:spacing w:val="20"/>
        </w:rPr>
      </w:pPr>
    </w:p>
    <w:p w:rsidR="00FB697D" w:rsidRDefault="00FB697D" w:rsidP="00FB697D">
      <w:pPr>
        <w:ind w:right="-144"/>
        <w:jc w:val="both"/>
        <w:rPr>
          <w:spacing w:val="20"/>
        </w:rPr>
      </w:pPr>
    </w:p>
    <w:tbl>
      <w:tblPr>
        <w:tblW w:w="10125" w:type="dxa"/>
        <w:tblInd w:w="-1010" w:type="dxa"/>
        <w:tblBorders>
          <w:bottom w:val="single" w:sz="12" w:space="0" w:color="auto"/>
        </w:tblBorders>
        <w:tblLayout w:type="fixed"/>
        <w:tblCellMar>
          <w:left w:w="70" w:type="dxa"/>
          <w:right w:w="70" w:type="dxa"/>
        </w:tblCellMar>
        <w:tblLook w:val="04A0"/>
      </w:tblPr>
      <w:tblGrid>
        <w:gridCol w:w="4502"/>
        <w:gridCol w:w="1981"/>
        <w:gridCol w:w="3642"/>
      </w:tblGrid>
      <w:tr w:rsidR="001C7A61" w:rsidRPr="008C3B87" w:rsidTr="001C7A61">
        <w:trPr>
          <w:cantSplit/>
        </w:trPr>
        <w:tc>
          <w:tcPr>
            <w:tcW w:w="4502" w:type="dxa"/>
            <w:tcBorders>
              <w:top w:val="nil"/>
              <w:left w:val="nil"/>
              <w:bottom w:val="single" w:sz="12" w:space="0" w:color="auto"/>
              <w:right w:val="nil"/>
            </w:tcBorders>
          </w:tcPr>
          <w:p w:rsidR="001C7A61" w:rsidRPr="008C3B87" w:rsidRDefault="001C7A61" w:rsidP="001C7A61">
            <w:pPr>
              <w:pStyle w:val="5"/>
              <w:rPr>
                <w:rFonts w:eastAsiaTheme="minorEastAsia"/>
                <w:szCs w:val="24"/>
              </w:rPr>
            </w:pPr>
            <w:r w:rsidRPr="008C3B87">
              <w:rPr>
                <w:rFonts w:eastAsiaTheme="minorEastAsia"/>
                <w:szCs w:val="24"/>
              </w:rPr>
              <w:lastRenderedPageBreak/>
              <w:t>РЕСПУБЛИКА АДЫГЕЯ</w:t>
            </w:r>
          </w:p>
          <w:p w:rsidR="001C7A61" w:rsidRPr="008C3B87" w:rsidRDefault="001C7A61" w:rsidP="001C7A61">
            <w:pPr>
              <w:pStyle w:val="1"/>
              <w:rPr>
                <w:rFonts w:eastAsiaTheme="minorEastAsia"/>
                <w:sz w:val="24"/>
                <w:szCs w:val="24"/>
              </w:rPr>
            </w:pPr>
            <w:r w:rsidRPr="008C3B87">
              <w:rPr>
                <w:rFonts w:eastAsiaTheme="minorEastAsia"/>
                <w:sz w:val="24"/>
                <w:szCs w:val="24"/>
              </w:rPr>
              <w:t>Совет народных депутатов</w:t>
            </w:r>
          </w:p>
          <w:p w:rsidR="001C7A61" w:rsidRPr="008C3B87" w:rsidRDefault="001C7A61" w:rsidP="001C7A61">
            <w:pPr>
              <w:spacing w:line="20" w:lineRule="atLeast"/>
              <w:ind w:hanging="70"/>
              <w:jc w:val="center"/>
              <w:rPr>
                <w:b/>
                <w:i/>
              </w:rPr>
            </w:pPr>
            <w:r w:rsidRPr="008C3B87">
              <w:rPr>
                <w:b/>
                <w:i/>
              </w:rPr>
              <w:t>Муниципального образования</w:t>
            </w:r>
          </w:p>
          <w:p w:rsidR="001C7A61" w:rsidRPr="008C3B87" w:rsidRDefault="001C7A61" w:rsidP="001C7A61">
            <w:pPr>
              <w:pStyle w:val="2"/>
              <w:jc w:val="center"/>
              <w:rPr>
                <w:rFonts w:eastAsiaTheme="minorEastAsia"/>
                <w:b/>
                <w:i/>
                <w:sz w:val="24"/>
                <w:szCs w:val="24"/>
              </w:rPr>
            </w:pPr>
            <w:r w:rsidRPr="008C3B87">
              <w:rPr>
                <w:rFonts w:eastAsiaTheme="minorEastAsia"/>
                <w:b/>
                <w:i/>
                <w:sz w:val="24"/>
                <w:szCs w:val="24"/>
              </w:rPr>
              <w:t>«Хатажукайское сельское поселение»</w:t>
            </w:r>
          </w:p>
          <w:p w:rsidR="001C7A61" w:rsidRPr="008C3B87" w:rsidRDefault="001C7A61" w:rsidP="001C7A61">
            <w:pPr>
              <w:spacing w:line="20" w:lineRule="atLeast"/>
              <w:ind w:left="130"/>
              <w:jc w:val="center"/>
              <w:rPr>
                <w:b/>
                <w:i/>
              </w:rPr>
            </w:pPr>
            <w:r w:rsidRPr="008C3B87">
              <w:rPr>
                <w:b/>
                <w:i/>
              </w:rPr>
              <w:t>385462, а. Пшичо,</w:t>
            </w:r>
          </w:p>
          <w:p w:rsidR="001C7A61" w:rsidRPr="008C3B87" w:rsidRDefault="001C7A61" w:rsidP="001C7A61">
            <w:pPr>
              <w:spacing w:line="20" w:lineRule="atLeast"/>
              <w:ind w:left="130"/>
              <w:jc w:val="center"/>
              <w:rPr>
                <w:b/>
                <w:i/>
              </w:rPr>
            </w:pPr>
            <w:r w:rsidRPr="008C3B87">
              <w:rPr>
                <w:b/>
                <w:i/>
              </w:rPr>
              <w:t>ул. Ленина, 51</w:t>
            </w:r>
          </w:p>
          <w:p w:rsidR="001C7A61" w:rsidRPr="008C3B87" w:rsidRDefault="001C7A61" w:rsidP="001C7A61">
            <w:pPr>
              <w:spacing w:line="20" w:lineRule="atLeast"/>
              <w:ind w:left="130"/>
              <w:jc w:val="both"/>
              <w:rPr>
                <w:b/>
                <w:i/>
              </w:rPr>
            </w:pPr>
          </w:p>
        </w:tc>
        <w:tc>
          <w:tcPr>
            <w:tcW w:w="1981" w:type="dxa"/>
            <w:tcBorders>
              <w:top w:val="nil"/>
              <w:left w:val="nil"/>
              <w:bottom w:val="single" w:sz="12" w:space="0" w:color="auto"/>
              <w:right w:val="nil"/>
            </w:tcBorders>
          </w:tcPr>
          <w:p w:rsidR="001C7A61" w:rsidRPr="008C3B87" w:rsidRDefault="001C7A61" w:rsidP="001C7A61">
            <w:pPr>
              <w:spacing w:line="240" w:lineRule="atLeast"/>
              <w:jc w:val="both"/>
              <w:rPr>
                <w:b/>
              </w:rPr>
            </w:pPr>
          </w:p>
        </w:tc>
        <w:tc>
          <w:tcPr>
            <w:tcW w:w="3642" w:type="dxa"/>
            <w:tcBorders>
              <w:top w:val="nil"/>
              <w:left w:val="nil"/>
              <w:bottom w:val="single" w:sz="12" w:space="0" w:color="auto"/>
              <w:right w:val="nil"/>
            </w:tcBorders>
            <w:hideMark/>
          </w:tcPr>
          <w:p w:rsidR="001C7A61" w:rsidRPr="008C3B87" w:rsidRDefault="001C7A61" w:rsidP="001C7A61">
            <w:pPr>
              <w:pStyle w:val="5"/>
              <w:rPr>
                <w:rFonts w:eastAsiaTheme="minorEastAsia"/>
                <w:szCs w:val="24"/>
              </w:rPr>
            </w:pPr>
            <w:r w:rsidRPr="008C3B87">
              <w:rPr>
                <w:rFonts w:eastAsiaTheme="minorEastAsia"/>
                <w:szCs w:val="24"/>
              </w:rPr>
              <w:t>АДЫГЭ РЕСПУБЛИК</w:t>
            </w:r>
          </w:p>
          <w:p w:rsidR="001C7A61" w:rsidRPr="008C3B87" w:rsidRDefault="001C7A61" w:rsidP="001C7A61">
            <w:pPr>
              <w:pStyle w:val="a3"/>
              <w:rPr>
                <w:sz w:val="24"/>
                <w:szCs w:val="24"/>
              </w:rPr>
            </w:pPr>
            <w:r w:rsidRPr="008C3B87">
              <w:rPr>
                <w:sz w:val="24"/>
                <w:szCs w:val="24"/>
              </w:rPr>
              <w:t>Хьатыгъужъкъое муниципальнэ къоджэ псэуп</w:t>
            </w:r>
            <w:proofErr w:type="gramStart"/>
            <w:r w:rsidRPr="008C3B87">
              <w:rPr>
                <w:sz w:val="24"/>
                <w:szCs w:val="24"/>
                <w:lang w:val="en-US"/>
              </w:rPr>
              <w:t>I</w:t>
            </w:r>
            <w:proofErr w:type="gramEnd"/>
            <w:r w:rsidRPr="008C3B87">
              <w:rPr>
                <w:sz w:val="24"/>
                <w:szCs w:val="24"/>
              </w:rPr>
              <w:t>э ч</w:t>
            </w:r>
            <w:r w:rsidRPr="008C3B87">
              <w:rPr>
                <w:sz w:val="24"/>
                <w:szCs w:val="24"/>
                <w:lang w:val="en-US"/>
              </w:rPr>
              <w:t>I</w:t>
            </w:r>
            <w:r w:rsidRPr="008C3B87">
              <w:rPr>
                <w:sz w:val="24"/>
                <w:szCs w:val="24"/>
              </w:rPr>
              <w:t>ып</w:t>
            </w:r>
            <w:r w:rsidRPr="008C3B87">
              <w:rPr>
                <w:sz w:val="24"/>
                <w:szCs w:val="24"/>
                <w:lang w:val="en-US"/>
              </w:rPr>
              <w:t>I</w:t>
            </w:r>
            <w:r w:rsidRPr="008C3B87">
              <w:rPr>
                <w:sz w:val="24"/>
                <w:szCs w:val="24"/>
              </w:rPr>
              <w:t>эм изэхэщап</w:t>
            </w:r>
            <w:r w:rsidRPr="008C3B87">
              <w:rPr>
                <w:sz w:val="24"/>
                <w:szCs w:val="24"/>
                <w:lang w:val="en-US"/>
              </w:rPr>
              <w:t>I</w:t>
            </w:r>
            <w:r w:rsidRPr="008C3B87">
              <w:rPr>
                <w:sz w:val="24"/>
                <w:szCs w:val="24"/>
              </w:rPr>
              <w:t xml:space="preserve">э </w:t>
            </w:r>
            <w:proofErr w:type="spellStart"/>
            <w:r w:rsidRPr="008C3B87">
              <w:rPr>
                <w:sz w:val="24"/>
                <w:szCs w:val="24"/>
              </w:rPr>
              <w:t>янароднэ</w:t>
            </w:r>
            <w:proofErr w:type="spellEnd"/>
            <w:r w:rsidRPr="008C3B87">
              <w:rPr>
                <w:sz w:val="24"/>
                <w:szCs w:val="24"/>
              </w:rPr>
              <w:t xml:space="preserve">  </w:t>
            </w:r>
            <w:proofErr w:type="spellStart"/>
            <w:r w:rsidRPr="008C3B87">
              <w:rPr>
                <w:sz w:val="24"/>
                <w:szCs w:val="24"/>
              </w:rPr>
              <w:t>депутатхэм</w:t>
            </w:r>
            <w:proofErr w:type="spellEnd"/>
            <w:r w:rsidRPr="008C3B87">
              <w:rPr>
                <w:sz w:val="24"/>
                <w:szCs w:val="24"/>
              </w:rPr>
              <w:t xml:space="preserve"> я Совет</w:t>
            </w:r>
          </w:p>
          <w:p w:rsidR="001C7A61" w:rsidRPr="008C3B87" w:rsidRDefault="001C7A61" w:rsidP="001C7A61">
            <w:pPr>
              <w:tabs>
                <w:tab w:val="left" w:pos="1080"/>
              </w:tabs>
              <w:ind w:left="176"/>
              <w:jc w:val="center"/>
              <w:rPr>
                <w:b/>
                <w:i/>
              </w:rPr>
            </w:pPr>
            <w:r w:rsidRPr="008C3B87">
              <w:rPr>
                <w:b/>
                <w:i/>
              </w:rPr>
              <w:t>385462, къ. Пщычэу,</w:t>
            </w:r>
          </w:p>
          <w:p w:rsidR="001C7A61" w:rsidRPr="008C3B87" w:rsidRDefault="001C7A61" w:rsidP="001C7A61">
            <w:pPr>
              <w:tabs>
                <w:tab w:val="left" w:pos="1080"/>
              </w:tabs>
              <w:ind w:left="176"/>
              <w:jc w:val="center"/>
              <w:rPr>
                <w:b/>
                <w:i/>
              </w:rPr>
            </w:pPr>
            <w:r w:rsidRPr="008C3B87">
              <w:rPr>
                <w:b/>
                <w:i/>
              </w:rPr>
              <w:t>ур. Лениным ыц</w:t>
            </w:r>
            <w:proofErr w:type="gramStart"/>
            <w:r w:rsidRPr="008C3B87">
              <w:rPr>
                <w:b/>
                <w:i/>
                <w:lang w:val="en-US"/>
              </w:rPr>
              <w:t>I</w:t>
            </w:r>
            <w:proofErr w:type="gramEnd"/>
            <w:r w:rsidRPr="008C3B87">
              <w:rPr>
                <w:b/>
                <w:i/>
              </w:rPr>
              <w:t>, 51</w:t>
            </w:r>
          </w:p>
        </w:tc>
      </w:tr>
    </w:tbl>
    <w:p w:rsidR="001C7A61" w:rsidRPr="008C3B87" w:rsidRDefault="001C7A61" w:rsidP="001C7A61">
      <w:pPr>
        <w:rPr>
          <w:b/>
        </w:rPr>
      </w:pPr>
    </w:p>
    <w:p w:rsidR="001C7A61" w:rsidRPr="008C3B87" w:rsidRDefault="001C7A61" w:rsidP="001C7A61">
      <w:pPr>
        <w:pStyle w:val="6"/>
        <w:rPr>
          <w:rFonts w:ascii="Times New Roman" w:hAnsi="Times New Roman" w:cs="Times New Roman"/>
          <w:b/>
          <w:i w:val="0"/>
        </w:rPr>
      </w:pPr>
      <w:r w:rsidRPr="008C3B87">
        <w:rPr>
          <w:rFonts w:ascii="Times New Roman" w:hAnsi="Times New Roman" w:cs="Times New Roman"/>
          <w:b/>
          <w:bCs/>
          <w:i w:val="0"/>
        </w:rPr>
        <w:t xml:space="preserve">                                                                        </w:t>
      </w:r>
      <w:r w:rsidRPr="008C3B87">
        <w:rPr>
          <w:rFonts w:ascii="Times New Roman" w:hAnsi="Times New Roman" w:cs="Times New Roman"/>
          <w:b/>
          <w:i w:val="0"/>
        </w:rPr>
        <w:t>РЕШЕНИЕ  №</w:t>
      </w:r>
      <w:r w:rsidR="00006F5D">
        <w:rPr>
          <w:rFonts w:ascii="Times New Roman" w:hAnsi="Times New Roman" w:cs="Times New Roman"/>
          <w:b/>
          <w:i w:val="0"/>
        </w:rPr>
        <w:t>41</w:t>
      </w:r>
    </w:p>
    <w:p w:rsidR="001C7A61" w:rsidRPr="008C3B87" w:rsidRDefault="001C7A61" w:rsidP="001C7A61">
      <w:pPr>
        <w:rPr>
          <w:b/>
        </w:rPr>
      </w:pPr>
    </w:p>
    <w:p w:rsidR="001C7A61" w:rsidRPr="008C3B87" w:rsidRDefault="001C7A61" w:rsidP="001C7A61">
      <w:pPr>
        <w:tabs>
          <w:tab w:val="left" w:pos="3119"/>
        </w:tabs>
        <w:rPr>
          <w:b/>
        </w:rPr>
      </w:pPr>
      <w:r w:rsidRPr="008C3B87">
        <w:rPr>
          <w:b/>
        </w:rPr>
        <w:t xml:space="preserve">             25.05.2015г.                                                                                     а. Пшичо                                                                                        </w:t>
      </w:r>
    </w:p>
    <w:p w:rsidR="001C7A61" w:rsidRPr="008C3B87" w:rsidRDefault="001C7A61" w:rsidP="001C7A61">
      <w:pPr>
        <w:ind w:hanging="851"/>
      </w:pPr>
    </w:p>
    <w:p w:rsidR="00FB697D" w:rsidRPr="008C3B87" w:rsidRDefault="00FB697D" w:rsidP="00FB697D">
      <w:pPr>
        <w:ind w:right="-144"/>
        <w:jc w:val="both"/>
        <w:rPr>
          <w:spacing w:val="20"/>
        </w:rPr>
      </w:pPr>
    </w:p>
    <w:p w:rsidR="001C7A61" w:rsidRPr="008C3B87" w:rsidRDefault="001C7A61" w:rsidP="001C7A61">
      <w:pPr>
        <w:ind w:right="-144" w:hanging="851"/>
        <w:jc w:val="both"/>
        <w:rPr>
          <w:spacing w:val="20"/>
        </w:rPr>
      </w:pPr>
    </w:p>
    <w:p w:rsidR="001C7A61" w:rsidRPr="008C3B87" w:rsidRDefault="001C7A61" w:rsidP="001C7A61">
      <w:pPr>
        <w:ind w:right="-144" w:hanging="851"/>
        <w:jc w:val="both"/>
        <w:rPr>
          <w:spacing w:val="20"/>
        </w:rPr>
      </w:pPr>
      <w:r w:rsidRPr="008C3B87">
        <w:rPr>
          <w:spacing w:val="20"/>
        </w:rPr>
        <w:t>Об отмене Решени</w:t>
      </w:r>
      <w:r w:rsidR="00851849">
        <w:rPr>
          <w:spacing w:val="20"/>
        </w:rPr>
        <w:t>и</w:t>
      </w:r>
    </w:p>
    <w:p w:rsidR="001C7A61" w:rsidRPr="008C3B87" w:rsidRDefault="001C7A61" w:rsidP="001C7A61">
      <w:pPr>
        <w:ind w:right="-144" w:hanging="851"/>
        <w:jc w:val="both"/>
        <w:rPr>
          <w:spacing w:val="20"/>
        </w:rPr>
      </w:pPr>
      <w:r w:rsidRPr="008C3B87">
        <w:rPr>
          <w:spacing w:val="20"/>
        </w:rPr>
        <w:t xml:space="preserve"> Совета народных депутатов </w:t>
      </w:r>
    </w:p>
    <w:p w:rsidR="001C7A61" w:rsidRPr="008C3B87" w:rsidRDefault="001C7A61" w:rsidP="001C7A61">
      <w:pPr>
        <w:ind w:left="-851" w:right="-144"/>
        <w:jc w:val="both"/>
        <w:rPr>
          <w:spacing w:val="20"/>
        </w:rPr>
      </w:pPr>
      <w:r w:rsidRPr="008C3B87">
        <w:rPr>
          <w:spacing w:val="20"/>
        </w:rPr>
        <w:t>МО «Хатажукайское сельское поселение».</w:t>
      </w:r>
    </w:p>
    <w:p w:rsidR="001C7A61" w:rsidRPr="008C3B87" w:rsidRDefault="001C7A61" w:rsidP="001C7A61">
      <w:pPr>
        <w:ind w:left="-851" w:right="-144"/>
        <w:jc w:val="both"/>
        <w:rPr>
          <w:spacing w:val="20"/>
        </w:rPr>
      </w:pPr>
    </w:p>
    <w:p w:rsidR="001C7A61" w:rsidRPr="008C3B87" w:rsidRDefault="001C7A61" w:rsidP="001C7A61">
      <w:pPr>
        <w:ind w:left="-851" w:right="-144"/>
        <w:jc w:val="both"/>
        <w:rPr>
          <w:spacing w:val="20"/>
        </w:rPr>
      </w:pPr>
    </w:p>
    <w:p w:rsidR="001C7A61" w:rsidRPr="008C3B87" w:rsidRDefault="001C7A61" w:rsidP="001C7A61">
      <w:pPr>
        <w:ind w:left="-851" w:right="-144"/>
        <w:jc w:val="both"/>
        <w:rPr>
          <w:spacing w:val="20"/>
        </w:rPr>
      </w:pPr>
    </w:p>
    <w:p w:rsidR="001C7A61" w:rsidRPr="008C3B87" w:rsidRDefault="001C7A61" w:rsidP="001C7A61">
      <w:pPr>
        <w:ind w:left="-851" w:right="-144"/>
        <w:jc w:val="both"/>
        <w:rPr>
          <w:spacing w:val="20"/>
        </w:rPr>
      </w:pPr>
    </w:p>
    <w:p w:rsidR="001C7A61" w:rsidRPr="008C3B87" w:rsidRDefault="001C7A61" w:rsidP="001C7A61">
      <w:pPr>
        <w:ind w:left="-851" w:right="-144"/>
        <w:jc w:val="both"/>
        <w:rPr>
          <w:spacing w:val="20"/>
        </w:rPr>
      </w:pPr>
      <w:r w:rsidRPr="008C3B87">
        <w:rPr>
          <w:spacing w:val="20"/>
        </w:rPr>
        <w:t xml:space="preserve">   В целях приведения решения Совета народных депутатов муниципального образования «Хатажукайское сельское поселение» №123 от 06.12.2012года, в соответствии с дополнениями и изменениями Закона Республики Адыгея от 13.02. 2008 года № 151 «О реестре должностей муниципальной службы в Республике Адыгея», совет народных депутатов </w:t>
      </w:r>
    </w:p>
    <w:p w:rsidR="001C7A61" w:rsidRPr="008C3B87" w:rsidRDefault="001C7A61" w:rsidP="001C7A61">
      <w:pPr>
        <w:ind w:left="-851" w:right="-144"/>
        <w:jc w:val="center"/>
        <w:rPr>
          <w:spacing w:val="20"/>
        </w:rPr>
      </w:pPr>
    </w:p>
    <w:p w:rsidR="001C7A61" w:rsidRDefault="001C7A61" w:rsidP="001C7A61">
      <w:pPr>
        <w:ind w:left="-851" w:right="-144"/>
        <w:jc w:val="center"/>
        <w:rPr>
          <w:spacing w:val="20"/>
        </w:rPr>
      </w:pPr>
      <w:r w:rsidRPr="008C3B87">
        <w:rPr>
          <w:spacing w:val="20"/>
        </w:rPr>
        <w:t>РЕШИЛ:</w:t>
      </w:r>
    </w:p>
    <w:p w:rsidR="00576E85" w:rsidRPr="008C3B87" w:rsidRDefault="00576E85" w:rsidP="001C7A61">
      <w:pPr>
        <w:ind w:left="-851" w:right="-144"/>
        <w:jc w:val="center"/>
        <w:rPr>
          <w:spacing w:val="20"/>
        </w:rPr>
      </w:pPr>
    </w:p>
    <w:p w:rsidR="00851849" w:rsidRDefault="001C7A61" w:rsidP="002E44F5">
      <w:pPr>
        <w:ind w:left="-851" w:right="-144"/>
        <w:jc w:val="both"/>
        <w:rPr>
          <w:spacing w:val="20"/>
        </w:rPr>
      </w:pPr>
      <w:r w:rsidRPr="008C3B87">
        <w:rPr>
          <w:spacing w:val="20"/>
        </w:rPr>
        <w:t xml:space="preserve"> 1. Отменить</w:t>
      </w:r>
      <w:r w:rsidR="00851849">
        <w:rPr>
          <w:spacing w:val="20"/>
        </w:rPr>
        <w:t xml:space="preserve"> следующие нормативно – правовые акты</w:t>
      </w:r>
      <w:proofErr w:type="gramStart"/>
      <w:r w:rsidR="00851849">
        <w:rPr>
          <w:spacing w:val="20"/>
        </w:rPr>
        <w:t xml:space="preserve"> :</w:t>
      </w:r>
      <w:proofErr w:type="gramEnd"/>
    </w:p>
    <w:p w:rsidR="00851849" w:rsidRDefault="00851849" w:rsidP="002E44F5">
      <w:pPr>
        <w:ind w:left="-851" w:right="-144"/>
        <w:jc w:val="both"/>
        <w:rPr>
          <w:spacing w:val="20"/>
        </w:rPr>
      </w:pPr>
      <w:r>
        <w:rPr>
          <w:spacing w:val="20"/>
        </w:rPr>
        <w:t xml:space="preserve">- </w:t>
      </w:r>
      <w:r w:rsidR="001C7A61" w:rsidRPr="008C3B87">
        <w:rPr>
          <w:spacing w:val="20"/>
        </w:rPr>
        <w:t xml:space="preserve"> Положение  «О денежном вознаграждении лиц, замещающих муниципальные должности </w:t>
      </w:r>
      <w:r w:rsidR="00D43C44" w:rsidRPr="008C3B87">
        <w:rPr>
          <w:spacing w:val="20"/>
        </w:rPr>
        <w:t>МО «Хатажукайское сельское поселение</w:t>
      </w:r>
      <w:r w:rsidR="001C7A61" w:rsidRPr="008C3B87">
        <w:rPr>
          <w:spacing w:val="20"/>
        </w:rPr>
        <w:t>»</w:t>
      </w:r>
      <w:r w:rsidR="00D43C44" w:rsidRPr="008C3B87">
        <w:rPr>
          <w:spacing w:val="20"/>
        </w:rPr>
        <w:t xml:space="preserve"> об уплате труда работников, занимающих должности, не отнесенные к муниципальным должностям, осуществляющих техническое обеспечение деятельности органов местного самоуправления  </w:t>
      </w:r>
      <w:r w:rsidR="008C3B87" w:rsidRPr="008C3B87">
        <w:rPr>
          <w:spacing w:val="20"/>
        </w:rPr>
        <w:t>«Хатажукайское сельское поселение»</w:t>
      </w:r>
      <w:r w:rsidR="00BB6077">
        <w:rPr>
          <w:spacing w:val="20"/>
        </w:rPr>
        <w:t xml:space="preserve">, </w:t>
      </w:r>
    </w:p>
    <w:p w:rsidR="00851849" w:rsidRDefault="00851849" w:rsidP="002E44F5">
      <w:pPr>
        <w:ind w:left="-851" w:right="-144"/>
        <w:jc w:val="both"/>
        <w:rPr>
          <w:spacing w:val="20"/>
        </w:rPr>
      </w:pPr>
      <w:r>
        <w:rPr>
          <w:spacing w:val="20"/>
        </w:rPr>
        <w:t xml:space="preserve">- </w:t>
      </w:r>
      <w:r w:rsidR="00BB6077">
        <w:rPr>
          <w:spacing w:val="20"/>
        </w:rPr>
        <w:t>Решение Совета народных депутатов № 153  «О внесении изменении Решения Совета народных депутатов»,</w:t>
      </w:r>
    </w:p>
    <w:p w:rsidR="00851849" w:rsidRDefault="00851849" w:rsidP="00851849">
      <w:pPr>
        <w:ind w:left="-851" w:right="-144"/>
        <w:jc w:val="both"/>
        <w:rPr>
          <w:spacing w:val="20"/>
        </w:rPr>
      </w:pPr>
      <w:r>
        <w:rPr>
          <w:spacing w:val="20"/>
        </w:rPr>
        <w:t xml:space="preserve">- </w:t>
      </w:r>
      <w:r w:rsidR="00BB6077">
        <w:rPr>
          <w:spacing w:val="20"/>
        </w:rPr>
        <w:t xml:space="preserve"> Решение Совета народных депутатов №166 от 23.10.2013г</w:t>
      </w:r>
      <w:r w:rsidRPr="00851849">
        <w:rPr>
          <w:spacing w:val="20"/>
        </w:rPr>
        <w:t xml:space="preserve"> </w:t>
      </w:r>
      <w:r>
        <w:rPr>
          <w:spacing w:val="20"/>
        </w:rPr>
        <w:t>«О внесении изменении Решения Совета народных депутатов»,</w:t>
      </w:r>
    </w:p>
    <w:p w:rsidR="00851849" w:rsidRDefault="00851849" w:rsidP="00851849">
      <w:pPr>
        <w:ind w:left="-851" w:right="-144"/>
        <w:jc w:val="both"/>
        <w:rPr>
          <w:spacing w:val="20"/>
        </w:rPr>
      </w:pPr>
      <w:r>
        <w:rPr>
          <w:spacing w:val="20"/>
        </w:rPr>
        <w:t>- Решение Совета народных депутатов № 22/1 от 29.09. 2014г</w:t>
      </w:r>
      <w:r w:rsidRPr="00851849">
        <w:rPr>
          <w:spacing w:val="20"/>
        </w:rPr>
        <w:t xml:space="preserve"> </w:t>
      </w:r>
      <w:r>
        <w:rPr>
          <w:spacing w:val="20"/>
        </w:rPr>
        <w:t>«О внесении изменении Решения Совета народных депутатов»,</w:t>
      </w:r>
    </w:p>
    <w:p w:rsidR="00851849" w:rsidRPr="008C3B87" w:rsidRDefault="00851849" w:rsidP="002E44F5">
      <w:pPr>
        <w:ind w:left="-851" w:right="-144"/>
        <w:jc w:val="both"/>
        <w:rPr>
          <w:spacing w:val="20"/>
        </w:rPr>
      </w:pPr>
    </w:p>
    <w:p w:rsidR="008C3B87" w:rsidRPr="008C3B87" w:rsidRDefault="008C3B87" w:rsidP="008C3B87">
      <w:pPr>
        <w:ind w:left="-851" w:right="-144"/>
        <w:jc w:val="both"/>
        <w:rPr>
          <w:spacing w:val="20"/>
        </w:rPr>
      </w:pPr>
      <w:r w:rsidRPr="008C3B87">
        <w:rPr>
          <w:spacing w:val="20"/>
        </w:rPr>
        <w:t>2. Обнародовать настоящее решение в средствах массовой информации и на сайте  муниципального образования «Хатажукайское сельское поселение».</w:t>
      </w:r>
    </w:p>
    <w:p w:rsidR="008C3B87" w:rsidRPr="008C3B87" w:rsidRDefault="008C3B87" w:rsidP="008C3B87">
      <w:pPr>
        <w:ind w:left="-851" w:right="-144"/>
        <w:jc w:val="both"/>
        <w:rPr>
          <w:spacing w:val="20"/>
        </w:rPr>
      </w:pPr>
      <w:r w:rsidRPr="008C3B87">
        <w:rPr>
          <w:spacing w:val="20"/>
        </w:rPr>
        <w:t xml:space="preserve"> 3.</w:t>
      </w:r>
      <w:proofErr w:type="gramStart"/>
      <w:r w:rsidRPr="008C3B87">
        <w:rPr>
          <w:spacing w:val="20"/>
        </w:rPr>
        <w:t>Контроль за</w:t>
      </w:r>
      <w:proofErr w:type="gramEnd"/>
      <w:r w:rsidRPr="008C3B87">
        <w:rPr>
          <w:spacing w:val="20"/>
        </w:rPr>
        <w:t xml:space="preserve"> выполнением настоящего решения  возложить на </w:t>
      </w:r>
      <w:r w:rsidR="00576E85">
        <w:rPr>
          <w:spacing w:val="20"/>
        </w:rPr>
        <w:t xml:space="preserve"> главного специалиста – финансиста Ивановой М.Т. </w:t>
      </w:r>
    </w:p>
    <w:p w:rsidR="008C3B87" w:rsidRPr="008C3B87" w:rsidRDefault="008C3B87" w:rsidP="002E44F5">
      <w:pPr>
        <w:ind w:left="-851" w:right="-144"/>
        <w:jc w:val="both"/>
        <w:rPr>
          <w:spacing w:val="20"/>
        </w:rPr>
      </w:pPr>
    </w:p>
    <w:p w:rsidR="001C7A61" w:rsidRPr="008C3B87" w:rsidRDefault="008C3B87" w:rsidP="002E44F5">
      <w:pPr>
        <w:ind w:left="-851" w:right="-144"/>
        <w:jc w:val="both"/>
        <w:rPr>
          <w:spacing w:val="20"/>
        </w:rPr>
      </w:pPr>
      <w:r w:rsidRPr="008C3B87">
        <w:rPr>
          <w:spacing w:val="20"/>
        </w:rPr>
        <w:t xml:space="preserve"> </w:t>
      </w:r>
      <w:r w:rsidR="00D43C44" w:rsidRPr="008C3B87">
        <w:rPr>
          <w:spacing w:val="20"/>
        </w:rPr>
        <w:t xml:space="preserve"> </w:t>
      </w:r>
    </w:p>
    <w:p w:rsidR="008C3B87" w:rsidRPr="008C3B87" w:rsidRDefault="008C3B87" w:rsidP="002E44F5">
      <w:pPr>
        <w:ind w:left="-851" w:right="-144"/>
        <w:jc w:val="both"/>
        <w:rPr>
          <w:spacing w:val="20"/>
        </w:rPr>
      </w:pPr>
    </w:p>
    <w:p w:rsidR="008C3B87" w:rsidRPr="008C3B87" w:rsidRDefault="008C3B87" w:rsidP="002E44F5">
      <w:pPr>
        <w:ind w:left="-851" w:right="-144"/>
        <w:jc w:val="both"/>
        <w:rPr>
          <w:spacing w:val="20"/>
        </w:rPr>
      </w:pPr>
    </w:p>
    <w:p w:rsidR="008C3B87" w:rsidRPr="008C3B87" w:rsidRDefault="008C3B87" w:rsidP="008C3B87">
      <w:pPr>
        <w:pStyle w:val="ConsNonformat"/>
        <w:widowControl/>
        <w:tabs>
          <w:tab w:val="left" w:pos="-709"/>
        </w:tabs>
        <w:ind w:right="0" w:hanging="851"/>
        <w:rPr>
          <w:rFonts w:ascii="Times New Roman" w:hAnsi="Times New Roman" w:cs="Times New Roman"/>
          <w:sz w:val="24"/>
          <w:szCs w:val="24"/>
        </w:rPr>
      </w:pPr>
      <w:r w:rsidRPr="008C3B87">
        <w:rPr>
          <w:rFonts w:ascii="Times New Roman" w:hAnsi="Times New Roman" w:cs="Times New Roman"/>
          <w:sz w:val="24"/>
          <w:szCs w:val="24"/>
        </w:rPr>
        <w:t xml:space="preserve">      Глава муниципального образования </w:t>
      </w:r>
    </w:p>
    <w:p w:rsidR="008C3B87" w:rsidRPr="008C3B87" w:rsidRDefault="008C3B87" w:rsidP="008C3B87">
      <w:pPr>
        <w:pStyle w:val="ConsNonformat"/>
        <w:widowControl/>
        <w:tabs>
          <w:tab w:val="left" w:pos="0"/>
        </w:tabs>
        <w:ind w:right="0" w:hanging="851"/>
        <w:rPr>
          <w:rFonts w:ascii="Times New Roman" w:hAnsi="Times New Roman" w:cs="Times New Roman"/>
          <w:sz w:val="24"/>
          <w:szCs w:val="24"/>
        </w:rPr>
      </w:pPr>
      <w:r w:rsidRPr="008C3B87">
        <w:rPr>
          <w:rFonts w:ascii="Times New Roman" w:hAnsi="Times New Roman" w:cs="Times New Roman"/>
          <w:sz w:val="24"/>
          <w:szCs w:val="24"/>
        </w:rPr>
        <w:t xml:space="preserve">      «Хатажукайское сельское поселение»                      </w:t>
      </w:r>
      <w:r>
        <w:rPr>
          <w:rFonts w:ascii="Times New Roman" w:hAnsi="Times New Roman" w:cs="Times New Roman"/>
          <w:sz w:val="24"/>
          <w:szCs w:val="24"/>
        </w:rPr>
        <w:t xml:space="preserve"> </w:t>
      </w:r>
      <w:r w:rsidR="00BB60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B87">
        <w:rPr>
          <w:rFonts w:ascii="Times New Roman" w:hAnsi="Times New Roman" w:cs="Times New Roman"/>
          <w:sz w:val="24"/>
          <w:szCs w:val="24"/>
        </w:rPr>
        <w:t xml:space="preserve">                         К.А. Карабетов    </w:t>
      </w:r>
    </w:p>
    <w:p w:rsidR="008C3B87" w:rsidRPr="008C3B87" w:rsidRDefault="008C3B87" w:rsidP="008C3B87">
      <w:pPr>
        <w:ind w:right="-144"/>
        <w:jc w:val="both"/>
        <w:rPr>
          <w:spacing w:val="20"/>
        </w:rPr>
      </w:pPr>
    </w:p>
    <w:tbl>
      <w:tblPr>
        <w:tblW w:w="10125" w:type="dxa"/>
        <w:tblInd w:w="-1010" w:type="dxa"/>
        <w:tblBorders>
          <w:bottom w:val="single" w:sz="12" w:space="0" w:color="auto"/>
        </w:tblBorders>
        <w:tblLayout w:type="fixed"/>
        <w:tblCellMar>
          <w:left w:w="70" w:type="dxa"/>
          <w:right w:w="70" w:type="dxa"/>
        </w:tblCellMar>
        <w:tblLook w:val="04A0"/>
      </w:tblPr>
      <w:tblGrid>
        <w:gridCol w:w="4502"/>
        <w:gridCol w:w="1981"/>
        <w:gridCol w:w="3642"/>
      </w:tblGrid>
      <w:tr w:rsidR="004809CB" w:rsidTr="004809CB">
        <w:trPr>
          <w:cantSplit/>
        </w:trPr>
        <w:tc>
          <w:tcPr>
            <w:tcW w:w="4502" w:type="dxa"/>
            <w:tcBorders>
              <w:top w:val="nil"/>
              <w:left w:val="nil"/>
              <w:bottom w:val="single" w:sz="12" w:space="0" w:color="auto"/>
              <w:right w:val="nil"/>
            </w:tcBorders>
          </w:tcPr>
          <w:p w:rsidR="004809CB" w:rsidRDefault="004809CB">
            <w:pPr>
              <w:pStyle w:val="5"/>
              <w:rPr>
                <w:rFonts w:eastAsiaTheme="minorEastAsia"/>
                <w:szCs w:val="24"/>
                <w:lang w:eastAsia="en-US"/>
              </w:rPr>
            </w:pPr>
            <w:r>
              <w:rPr>
                <w:rFonts w:eastAsiaTheme="minorEastAsia"/>
                <w:szCs w:val="24"/>
                <w:lang w:eastAsia="en-US"/>
              </w:rPr>
              <w:t>РЕСПУБЛИКА АДЫГЕЯ</w:t>
            </w:r>
          </w:p>
          <w:p w:rsidR="004809CB" w:rsidRDefault="004809CB">
            <w:pPr>
              <w:pStyle w:val="1"/>
              <w:spacing w:line="276" w:lineRule="auto"/>
              <w:rPr>
                <w:rFonts w:eastAsiaTheme="minorEastAsia"/>
                <w:sz w:val="24"/>
                <w:szCs w:val="24"/>
                <w:lang w:eastAsia="en-US"/>
              </w:rPr>
            </w:pPr>
            <w:r>
              <w:rPr>
                <w:rFonts w:eastAsiaTheme="minorEastAsia"/>
                <w:sz w:val="24"/>
                <w:szCs w:val="24"/>
                <w:lang w:eastAsia="en-US"/>
              </w:rPr>
              <w:t>Совет народных депутатов</w:t>
            </w:r>
          </w:p>
          <w:p w:rsidR="004809CB" w:rsidRDefault="004809CB">
            <w:pPr>
              <w:spacing w:line="20" w:lineRule="atLeast"/>
              <w:ind w:hanging="70"/>
              <w:jc w:val="center"/>
              <w:rPr>
                <w:b/>
                <w:i/>
                <w:lang w:eastAsia="en-US"/>
              </w:rPr>
            </w:pPr>
            <w:r>
              <w:rPr>
                <w:b/>
                <w:i/>
                <w:lang w:eastAsia="en-US"/>
              </w:rPr>
              <w:t>Муниципального образования</w:t>
            </w:r>
          </w:p>
          <w:p w:rsidR="004809CB" w:rsidRDefault="004809CB">
            <w:pPr>
              <w:pStyle w:val="2"/>
              <w:spacing w:line="276" w:lineRule="auto"/>
              <w:jc w:val="center"/>
              <w:rPr>
                <w:rFonts w:eastAsiaTheme="minorEastAsia"/>
                <w:b/>
                <w:i/>
                <w:sz w:val="24"/>
                <w:szCs w:val="24"/>
                <w:lang w:eastAsia="en-US"/>
              </w:rPr>
            </w:pPr>
            <w:r>
              <w:rPr>
                <w:rFonts w:eastAsiaTheme="minorEastAsia"/>
                <w:b/>
                <w:i/>
                <w:sz w:val="24"/>
                <w:szCs w:val="24"/>
                <w:lang w:eastAsia="en-US"/>
              </w:rPr>
              <w:t>«Хатажукайское сельское поселение»</w:t>
            </w:r>
          </w:p>
          <w:p w:rsidR="004809CB" w:rsidRDefault="004809CB">
            <w:pPr>
              <w:spacing w:line="20" w:lineRule="atLeast"/>
              <w:ind w:left="130"/>
              <w:jc w:val="center"/>
              <w:rPr>
                <w:b/>
                <w:i/>
                <w:lang w:eastAsia="en-US"/>
              </w:rPr>
            </w:pPr>
            <w:r>
              <w:rPr>
                <w:b/>
                <w:i/>
                <w:lang w:eastAsia="en-US"/>
              </w:rPr>
              <w:t>385462, а. Пшичо,</w:t>
            </w:r>
          </w:p>
          <w:p w:rsidR="004809CB" w:rsidRDefault="004809CB">
            <w:pPr>
              <w:spacing w:line="20" w:lineRule="atLeast"/>
              <w:ind w:left="130"/>
              <w:jc w:val="center"/>
              <w:rPr>
                <w:b/>
                <w:i/>
                <w:lang w:eastAsia="en-US"/>
              </w:rPr>
            </w:pPr>
            <w:r>
              <w:rPr>
                <w:b/>
                <w:i/>
                <w:lang w:eastAsia="en-US"/>
              </w:rPr>
              <w:t>ул. Ленина, 51</w:t>
            </w:r>
          </w:p>
          <w:p w:rsidR="004809CB" w:rsidRDefault="004809CB">
            <w:pPr>
              <w:spacing w:line="20" w:lineRule="atLeast"/>
              <w:ind w:left="130"/>
              <w:jc w:val="both"/>
              <w:rPr>
                <w:b/>
                <w:i/>
                <w:lang w:eastAsia="en-US"/>
              </w:rPr>
            </w:pPr>
          </w:p>
        </w:tc>
        <w:tc>
          <w:tcPr>
            <w:tcW w:w="1981" w:type="dxa"/>
            <w:tcBorders>
              <w:top w:val="nil"/>
              <w:left w:val="nil"/>
              <w:bottom w:val="single" w:sz="12" w:space="0" w:color="auto"/>
              <w:right w:val="nil"/>
            </w:tcBorders>
          </w:tcPr>
          <w:p w:rsidR="004809CB" w:rsidRDefault="004809CB">
            <w:pPr>
              <w:spacing w:line="240" w:lineRule="atLeast"/>
              <w:jc w:val="both"/>
              <w:rPr>
                <w:b/>
                <w:lang w:eastAsia="en-US"/>
              </w:rPr>
            </w:pPr>
          </w:p>
        </w:tc>
        <w:tc>
          <w:tcPr>
            <w:tcW w:w="3642" w:type="dxa"/>
            <w:tcBorders>
              <w:top w:val="nil"/>
              <w:left w:val="nil"/>
              <w:bottom w:val="single" w:sz="12" w:space="0" w:color="auto"/>
              <w:right w:val="nil"/>
            </w:tcBorders>
            <w:hideMark/>
          </w:tcPr>
          <w:p w:rsidR="004809CB" w:rsidRDefault="004809CB">
            <w:pPr>
              <w:pStyle w:val="5"/>
              <w:rPr>
                <w:rFonts w:eastAsiaTheme="minorEastAsia"/>
                <w:szCs w:val="24"/>
                <w:lang w:eastAsia="en-US"/>
              </w:rPr>
            </w:pPr>
            <w:r>
              <w:rPr>
                <w:rFonts w:eastAsiaTheme="minorEastAsia"/>
                <w:szCs w:val="24"/>
                <w:lang w:eastAsia="en-US"/>
              </w:rPr>
              <w:t>АДЫГЭ РЕСПУБЛИК</w:t>
            </w:r>
          </w:p>
          <w:p w:rsidR="004809CB" w:rsidRDefault="004809CB">
            <w:pPr>
              <w:pStyle w:val="a3"/>
              <w:rPr>
                <w:sz w:val="24"/>
                <w:szCs w:val="24"/>
                <w:lang w:eastAsia="en-US"/>
              </w:rPr>
            </w:pPr>
            <w:r>
              <w:rPr>
                <w:sz w:val="24"/>
                <w:szCs w:val="24"/>
                <w:lang w:eastAsia="en-US"/>
              </w:rPr>
              <w:t>Хьатыгъужъкъое муниципальнэ къоджэ псэуп</w:t>
            </w:r>
            <w:proofErr w:type="gramStart"/>
            <w:r>
              <w:rPr>
                <w:sz w:val="24"/>
                <w:szCs w:val="24"/>
                <w:lang w:val="en-US" w:eastAsia="en-US"/>
              </w:rPr>
              <w:t>I</w:t>
            </w:r>
            <w:proofErr w:type="gramEnd"/>
            <w:r>
              <w:rPr>
                <w:sz w:val="24"/>
                <w:szCs w:val="24"/>
                <w:lang w:eastAsia="en-US"/>
              </w:rPr>
              <w:t>э ч</w:t>
            </w:r>
            <w:r>
              <w:rPr>
                <w:sz w:val="24"/>
                <w:szCs w:val="24"/>
                <w:lang w:val="en-US" w:eastAsia="en-US"/>
              </w:rPr>
              <w:t>I</w:t>
            </w:r>
            <w:r>
              <w:rPr>
                <w:sz w:val="24"/>
                <w:szCs w:val="24"/>
                <w:lang w:eastAsia="en-US"/>
              </w:rPr>
              <w:t>ып</w:t>
            </w:r>
            <w:r>
              <w:rPr>
                <w:sz w:val="24"/>
                <w:szCs w:val="24"/>
                <w:lang w:val="en-US" w:eastAsia="en-US"/>
              </w:rPr>
              <w:t>I</w:t>
            </w:r>
            <w:r>
              <w:rPr>
                <w:sz w:val="24"/>
                <w:szCs w:val="24"/>
                <w:lang w:eastAsia="en-US"/>
              </w:rPr>
              <w:t>эм изэхэщап</w:t>
            </w:r>
            <w:r>
              <w:rPr>
                <w:sz w:val="24"/>
                <w:szCs w:val="24"/>
                <w:lang w:val="en-US" w:eastAsia="en-US"/>
              </w:rPr>
              <w:t>I</w:t>
            </w:r>
            <w:r>
              <w:rPr>
                <w:sz w:val="24"/>
                <w:szCs w:val="24"/>
                <w:lang w:eastAsia="en-US"/>
              </w:rPr>
              <w:t xml:space="preserve">э </w:t>
            </w:r>
            <w:proofErr w:type="spellStart"/>
            <w:r>
              <w:rPr>
                <w:sz w:val="24"/>
                <w:szCs w:val="24"/>
                <w:lang w:eastAsia="en-US"/>
              </w:rPr>
              <w:t>янароднэ</w:t>
            </w:r>
            <w:proofErr w:type="spellEnd"/>
            <w:r>
              <w:rPr>
                <w:sz w:val="24"/>
                <w:szCs w:val="24"/>
                <w:lang w:eastAsia="en-US"/>
              </w:rPr>
              <w:t xml:space="preserve">  </w:t>
            </w:r>
            <w:proofErr w:type="spellStart"/>
            <w:r>
              <w:rPr>
                <w:sz w:val="24"/>
                <w:szCs w:val="24"/>
                <w:lang w:eastAsia="en-US"/>
              </w:rPr>
              <w:t>депутатхэм</w:t>
            </w:r>
            <w:proofErr w:type="spellEnd"/>
            <w:r>
              <w:rPr>
                <w:sz w:val="24"/>
                <w:szCs w:val="24"/>
                <w:lang w:eastAsia="en-US"/>
              </w:rPr>
              <w:t xml:space="preserve"> я Совет</w:t>
            </w:r>
          </w:p>
          <w:p w:rsidR="004809CB" w:rsidRDefault="004809CB">
            <w:pPr>
              <w:tabs>
                <w:tab w:val="left" w:pos="1080"/>
              </w:tabs>
              <w:spacing w:line="276" w:lineRule="auto"/>
              <w:ind w:left="176"/>
              <w:jc w:val="center"/>
              <w:rPr>
                <w:b/>
                <w:i/>
                <w:lang w:eastAsia="en-US"/>
              </w:rPr>
            </w:pPr>
            <w:r>
              <w:rPr>
                <w:b/>
                <w:i/>
                <w:lang w:eastAsia="en-US"/>
              </w:rPr>
              <w:t>385462, къ. Пщычэу,</w:t>
            </w:r>
          </w:p>
          <w:p w:rsidR="004809CB" w:rsidRDefault="004809CB">
            <w:pPr>
              <w:tabs>
                <w:tab w:val="left" w:pos="1080"/>
              </w:tabs>
              <w:spacing w:line="276" w:lineRule="auto"/>
              <w:ind w:left="176"/>
              <w:jc w:val="center"/>
              <w:rPr>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4809CB" w:rsidRDefault="004809CB" w:rsidP="004809CB">
      <w:pPr>
        <w:rPr>
          <w:b/>
        </w:rPr>
      </w:pPr>
    </w:p>
    <w:p w:rsidR="004809CB" w:rsidRDefault="004809CB" w:rsidP="004809CB">
      <w:pPr>
        <w:pStyle w:val="6"/>
        <w:rPr>
          <w:rFonts w:ascii="Times New Roman" w:hAnsi="Times New Roman" w:cs="Times New Roman"/>
          <w:b/>
          <w:i w:val="0"/>
        </w:rPr>
      </w:pPr>
      <w:r>
        <w:rPr>
          <w:rFonts w:ascii="Times New Roman" w:hAnsi="Times New Roman" w:cs="Times New Roman"/>
          <w:b/>
          <w:bCs/>
          <w:i w:val="0"/>
        </w:rPr>
        <w:t xml:space="preserve">                                                                        </w:t>
      </w:r>
      <w:r>
        <w:rPr>
          <w:rFonts w:ascii="Times New Roman" w:hAnsi="Times New Roman" w:cs="Times New Roman"/>
          <w:b/>
          <w:i w:val="0"/>
        </w:rPr>
        <w:t>РЕШЕНИЕ  №</w:t>
      </w:r>
      <w:r w:rsidR="00006F5D">
        <w:rPr>
          <w:rFonts w:ascii="Times New Roman" w:hAnsi="Times New Roman" w:cs="Times New Roman"/>
          <w:b/>
          <w:i w:val="0"/>
        </w:rPr>
        <w:t>42</w:t>
      </w:r>
    </w:p>
    <w:p w:rsidR="004809CB" w:rsidRDefault="004809CB" w:rsidP="004809CB">
      <w:pPr>
        <w:rPr>
          <w:b/>
        </w:rPr>
      </w:pPr>
    </w:p>
    <w:p w:rsidR="004809CB" w:rsidRDefault="004809CB" w:rsidP="004809CB">
      <w:pPr>
        <w:tabs>
          <w:tab w:val="left" w:pos="3119"/>
        </w:tabs>
        <w:rPr>
          <w:b/>
        </w:rPr>
      </w:pPr>
      <w:r>
        <w:rPr>
          <w:b/>
        </w:rPr>
        <w:t xml:space="preserve">             25.05.2015г.                                                                                             а. Пшичо                                                                                        </w:t>
      </w:r>
    </w:p>
    <w:p w:rsidR="004809CB" w:rsidRDefault="004809CB" w:rsidP="004809CB">
      <w:pPr>
        <w:ind w:hanging="851"/>
      </w:pPr>
    </w:p>
    <w:p w:rsidR="004809CB" w:rsidRDefault="004809CB" w:rsidP="004809CB">
      <w:pPr>
        <w:ind w:left="-851" w:right="-144"/>
        <w:rPr>
          <w:spacing w:val="20"/>
        </w:rPr>
      </w:pPr>
      <w:r>
        <w:rPr>
          <w:spacing w:val="20"/>
        </w:rPr>
        <w:t>О денежном вознаграждении лиц, замещающих</w:t>
      </w:r>
    </w:p>
    <w:p w:rsidR="004809CB" w:rsidRDefault="004809CB" w:rsidP="004809CB">
      <w:pPr>
        <w:ind w:left="-851" w:right="-144"/>
        <w:rPr>
          <w:spacing w:val="20"/>
        </w:rPr>
      </w:pPr>
      <w:r>
        <w:rPr>
          <w:spacing w:val="20"/>
        </w:rPr>
        <w:t>муниципальные должности  МО «Хатажукайское</w:t>
      </w:r>
    </w:p>
    <w:p w:rsidR="004809CB" w:rsidRDefault="004809CB" w:rsidP="004809CB">
      <w:pPr>
        <w:ind w:left="-851" w:right="-144"/>
        <w:rPr>
          <w:spacing w:val="20"/>
        </w:rPr>
      </w:pPr>
      <w:r>
        <w:rPr>
          <w:spacing w:val="20"/>
        </w:rPr>
        <w:t xml:space="preserve"> сельское поселение», денежном </w:t>
      </w:r>
      <w:proofErr w:type="gramStart"/>
      <w:r>
        <w:rPr>
          <w:spacing w:val="20"/>
        </w:rPr>
        <w:t>содержании</w:t>
      </w:r>
      <w:proofErr w:type="gramEnd"/>
      <w:r>
        <w:rPr>
          <w:spacing w:val="20"/>
        </w:rPr>
        <w:t xml:space="preserve"> </w:t>
      </w:r>
    </w:p>
    <w:p w:rsidR="004809CB" w:rsidRDefault="004809CB" w:rsidP="004809CB">
      <w:pPr>
        <w:ind w:left="-851" w:right="-144"/>
        <w:rPr>
          <w:spacing w:val="20"/>
        </w:rPr>
      </w:pPr>
      <w:r>
        <w:rPr>
          <w:spacing w:val="20"/>
        </w:rPr>
        <w:t>муниципальных служащих МО «Хатажукайское</w:t>
      </w:r>
    </w:p>
    <w:p w:rsidR="004809CB" w:rsidRDefault="004809CB" w:rsidP="004809CB">
      <w:pPr>
        <w:ind w:left="-851" w:right="-144"/>
        <w:rPr>
          <w:spacing w:val="20"/>
        </w:rPr>
      </w:pPr>
      <w:r>
        <w:rPr>
          <w:spacing w:val="20"/>
        </w:rPr>
        <w:t xml:space="preserve"> сельское поселение» об уплате труда  работников, </w:t>
      </w:r>
    </w:p>
    <w:p w:rsidR="004809CB" w:rsidRDefault="004809CB" w:rsidP="004809CB">
      <w:pPr>
        <w:ind w:left="-851" w:right="-144"/>
        <w:rPr>
          <w:spacing w:val="20"/>
        </w:rPr>
      </w:pPr>
      <w:proofErr w:type="gramStart"/>
      <w:r>
        <w:rPr>
          <w:spacing w:val="20"/>
        </w:rPr>
        <w:t>занимающих</w:t>
      </w:r>
      <w:proofErr w:type="gramEnd"/>
      <w:r>
        <w:rPr>
          <w:spacing w:val="20"/>
        </w:rPr>
        <w:t xml:space="preserve"> должности, не отнесенные к</w:t>
      </w:r>
    </w:p>
    <w:p w:rsidR="004809CB" w:rsidRDefault="004809CB" w:rsidP="004809CB">
      <w:pPr>
        <w:ind w:left="-851" w:right="-144"/>
        <w:rPr>
          <w:spacing w:val="20"/>
        </w:rPr>
      </w:pPr>
      <w:r>
        <w:rPr>
          <w:spacing w:val="20"/>
        </w:rPr>
        <w:t xml:space="preserve"> муниципальным должностям, </w:t>
      </w:r>
      <w:proofErr w:type="gramStart"/>
      <w:r>
        <w:rPr>
          <w:spacing w:val="20"/>
        </w:rPr>
        <w:t>осуществляющих</w:t>
      </w:r>
      <w:proofErr w:type="gramEnd"/>
      <w:r>
        <w:rPr>
          <w:spacing w:val="20"/>
        </w:rPr>
        <w:t xml:space="preserve"> техническое </w:t>
      </w:r>
    </w:p>
    <w:p w:rsidR="004809CB" w:rsidRDefault="004809CB" w:rsidP="004809CB">
      <w:pPr>
        <w:ind w:left="-851" w:right="-144"/>
        <w:rPr>
          <w:spacing w:val="20"/>
        </w:rPr>
      </w:pPr>
      <w:r>
        <w:rPr>
          <w:spacing w:val="20"/>
        </w:rPr>
        <w:t>обеспечение деятельности органов местного самоуправления</w:t>
      </w:r>
    </w:p>
    <w:p w:rsidR="004809CB" w:rsidRDefault="004809CB" w:rsidP="004809CB">
      <w:pPr>
        <w:ind w:left="-851" w:right="-144"/>
        <w:rPr>
          <w:spacing w:val="20"/>
        </w:rPr>
      </w:pPr>
      <w:r>
        <w:rPr>
          <w:spacing w:val="20"/>
        </w:rPr>
        <w:t xml:space="preserve">МО «Хатажукайское сельское поселение»       </w:t>
      </w:r>
    </w:p>
    <w:p w:rsidR="004809CB" w:rsidRDefault="004809CB" w:rsidP="004809CB">
      <w:pPr>
        <w:ind w:right="-144"/>
        <w:rPr>
          <w:spacing w:val="20"/>
        </w:rPr>
      </w:pPr>
    </w:p>
    <w:p w:rsidR="004809CB" w:rsidRDefault="004809CB" w:rsidP="004809CB">
      <w:pPr>
        <w:ind w:right="-144"/>
        <w:jc w:val="both"/>
        <w:rPr>
          <w:spacing w:val="20"/>
        </w:rPr>
      </w:pPr>
    </w:p>
    <w:p w:rsidR="004809CB" w:rsidRDefault="004809CB" w:rsidP="004809CB">
      <w:pPr>
        <w:ind w:left="-851"/>
        <w:jc w:val="both"/>
      </w:pPr>
      <w:r>
        <w:t xml:space="preserve">        </w:t>
      </w:r>
      <w:proofErr w:type="gramStart"/>
      <w:r>
        <w:t>В соответствии с  постановлением Кабинета Министров  Республики Адыгея от 12 сентября 2012 № 191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Федеральным Законом  № 131 – ФЗ от 6 октября 2003 года «Об общих принципах организации местного самоуправления в Российской Федерации», Законом Республики Адыгея от 6 января 1999</w:t>
      </w:r>
      <w:proofErr w:type="gramEnd"/>
      <w:r>
        <w:t xml:space="preserve"> </w:t>
      </w:r>
      <w:proofErr w:type="gramStart"/>
      <w:r>
        <w:t xml:space="preserve">года «О муниципальной службе в Республике Адыгея», Закона Республики Адыгея от 13.02.2008г. №151 «О реестре должностей муниципальной службы в РА»  в целях обеспечения социальных гарантий лиц, замещающих муниципальные должности, не отнесенные к муниципальным должностям, осуществляющих техническое обеспечение деятельности органов местного самоуправления МО «Хатажукайское сельское поселение» и упорядочении их оплаты труда: </w:t>
      </w:r>
      <w:proofErr w:type="gramEnd"/>
    </w:p>
    <w:p w:rsidR="004809CB" w:rsidRDefault="004809CB" w:rsidP="004809CB">
      <w:pPr>
        <w:jc w:val="both"/>
      </w:pPr>
    </w:p>
    <w:p w:rsidR="004809CB" w:rsidRDefault="004809CB" w:rsidP="004809CB">
      <w:pPr>
        <w:jc w:val="center"/>
        <w:rPr>
          <w:b/>
        </w:rPr>
      </w:pPr>
      <w:r>
        <w:rPr>
          <w:b/>
        </w:rPr>
        <w:t>Решил:</w:t>
      </w:r>
    </w:p>
    <w:p w:rsidR="004809CB" w:rsidRDefault="004809CB" w:rsidP="004809CB">
      <w:pPr>
        <w:jc w:val="both"/>
      </w:pPr>
    </w:p>
    <w:p w:rsidR="004809CB" w:rsidRDefault="00006F5D" w:rsidP="00006F5D">
      <w:pPr>
        <w:ind w:left="-851" w:firstLine="567"/>
        <w:jc w:val="both"/>
      </w:pPr>
      <w:r>
        <w:t xml:space="preserve">1. </w:t>
      </w:r>
      <w:r w:rsidR="004809CB">
        <w:t>Принять Положение «о денежном вознаграждении лиц, замещающих муниципальные должности МО «Хатажукайское сельское поселение», денежном содержании муниципальных служащих МО «Хатажукайское сельское поселение» об уплате труда работников, занимающих должности, не отнесенные к муниципальным должностям</w:t>
      </w:r>
      <w:proofErr w:type="gramStart"/>
      <w:r w:rsidR="004809CB">
        <w:t xml:space="preserve"> ,</w:t>
      </w:r>
      <w:proofErr w:type="gramEnd"/>
      <w:r w:rsidR="004809CB">
        <w:t xml:space="preserve"> осуществляющих техническое обеспечение деятельности органов местного самоуправления МО «Хатажукайское сельское поселение». Установить</w:t>
      </w:r>
      <w:proofErr w:type="gramStart"/>
      <w:r w:rsidR="004809CB">
        <w:t xml:space="preserve"> :</w:t>
      </w:r>
      <w:proofErr w:type="gramEnd"/>
    </w:p>
    <w:p w:rsidR="004809CB" w:rsidRDefault="004809CB" w:rsidP="00006F5D">
      <w:pPr>
        <w:ind w:left="-851" w:firstLine="567"/>
        <w:jc w:val="both"/>
      </w:pPr>
      <w:r>
        <w:t xml:space="preserve"> - размеры денежного вознаграждения лиц, замещающих выборные муниципальные должности МО «Хатажукайское сельское поселение</w:t>
      </w:r>
      <w:proofErr w:type="gramStart"/>
      <w:r>
        <w:t>»п</w:t>
      </w:r>
      <w:proofErr w:type="gramEnd"/>
      <w:r>
        <w:t>риложения № 1.</w:t>
      </w:r>
    </w:p>
    <w:p w:rsidR="004809CB" w:rsidRDefault="004809CB" w:rsidP="00006F5D">
      <w:pPr>
        <w:ind w:hanging="284"/>
        <w:jc w:val="both"/>
      </w:pPr>
      <w:r>
        <w:t>- размеры денежного содержания муниципальных служащих муниципальной службы МО «Хатажукайское сельское поселение</w:t>
      </w:r>
      <w:proofErr w:type="gramStart"/>
      <w:r>
        <w:t>»п</w:t>
      </w:r>
      <w:proofErr w:type="gramEnd"/>
      <w:r>
        <w:t>риложения № 2.</w:t>
      </w:r>
    </w:p>
    <w:p w:rsidR="004809CB" w:rsidRDefault="004809CB" w:rsidP="004809CB">
      <w:pPr>
        <w:jc w:val="both"/>
      </w:pPr>
      <w:r>
        <w:t xml:space="preserve">   - размеры денежного содержания работников, занимающих должности, не отнесенные к муниципальным должностям, осуществляющих техническое обеспечение деятельности </w:t>
      </w:r>
      <w:r>
        <w:lastRenderedPageBreak/>
        <w:t>органов местного самоуправления МО «Хатажукайское сельское поселение</w:t>
      </w:r>
      <w:proofErr w:type="gramStart"/>
      <w:r>
        <w:t>»п</w:t>
      </w:r>
      <w:proofErr w:type="gramEnd"/>
      <w:r>
        <w:t>риложения № 3.</w:t>
      </w:r>
    </w:p>
    <w:p w:rsidR="004809CB" w:rsidRDefault="004809CB" w:rsidP="004809CB">
      <w:pPr>
        <w:jc w:val="both"/>
      </w:pPr>
      <w:r>
        <w:t xml:space="preserve">  </w:t>
      </w:r>
    </w:p>
    <w:p w:rsidR="004809CB" w:rsidRDefault="004809CB" w:rsidP="004809CB">
      <w:pPr>
        <w:ind w:left="-851" w:firstLine="567"/>
        <w:jc w:val="both"/>
      </w:pPr>
      <w:r>
        <w:t xml:space="preserve">2. </w:t>
      </w:r>
      <w:proofErr w:type="gramStart"/>
      <w:r>
        <w:t>Считать  утратившими силу решение Совета народных депутато</w:t>
      </w:r>
      <w:r w:rsidR="00006F5D">
        <w:t xml:space="preserve">в №123 от 06 декабря  2012 года,  решение Совета народных депутатов №166 от 23 октября 2013 года, Решение Совета народных депутатов №22/1 от 29 сентября 2014года, решение Совета народных депутатов №141 от 01 января 2013 года., решение Совета народных депутатов  №153 от 15.04.2013г. </w:t>
      </w:r>
      <w:proofErr w:type="gramEnd"/>
    </w:p>
    <w:p w:rsidR="004809CB" w:rsidRDefault="004809CB" w:rsidP="004809CB">
      <w:pPr>
        <w:ind w:left="-851" w:firstLine="567"/>
        <w:jc w:val="both"/>
      </w:pPr>
      <w:r>
        <w:t xml:space="preserve">3. Администрации </w:t>
      </w:r>
      <w:proofErr w:type="spellStart"/>
      <w:r>
        <w:t>Хатажукайского</w:t>
      </w:r>
      <w:proofErr w:type="spellEnd"/>
      <w:r>
        <w:t xml:space="preserve"> сельского поселения обнародовать настоящее решение путём размещения на информационных стендах, и на сайте Администрации   </w:t>
      </w:r>
      <w:r w:rsidR="00006F5D">
        <w:t>М</w:t>
      </w:r>
      <w:r>
        <w:t xml:space="preserve">О «Хатажукайское  сельское поселение». </w:t>
      </w:r>
    </w:p>
    <w:p w:rsidR="004809CB" w:rsidRDefault="004809CB" w:rsidP="004809CB">
      <w:pPr>
        <w:ind w:hanging="284"/>
        <w:jc w:val="both"/>
      </w:pPr>
      <w:r>
        <w:t xml:space="preserve">4. Настоящее решение вступает в силу с момента подписания. </w:t>
      </w:r>
    </w:p>
    <w:p w:rsidR="004809CB" w:rsidRDefault="004809CB" w:rsidP="004809CB">
      <w:pPr>
        <w:ind w:left="-851" w:firstLine="567"/>
        <w:jc w:val="both"/>
      </w:pPr>
      <w:r>
        <w:t xml:space="preserve">5. Главному специалисту - финансисту сельского поселения   привести штатное расписание, положения и другие правовые акты по вопросам оплаты труда в соответствие с настоящим решением  и обеспечить их введение в действие в соответствии с требованиями трудового законодательства Российской Федерации. </w:t>
      </w:r>
    </w:p>
    <w:p w:rsidR="004809CB" w:rsidRDefault="004809CB" w:rsidP="004809CB">
      <w:pPr>
        <w:ind w:hanging="284"/>
        <w:jc w:val="both"/>
      </w:pPr>
      <w:r>
        <w:t xml:space="preserve">6. </w:t>
      </w:r>
      <w:proofErr w:type="gramStart"/>
      <w:r>
        <w:t>Контроль за</w:t>
      </w:r>
      <w:proofErr w:type="gramEnd"/>
      <w:r>
        <w:t xml:space="preserve"> исполнением настоящего решения оставляю за собой. </w:t>
      </w: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006F5D" w:rsidRDefault="00006F5D"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r>
        <w:t xml:space="preserve">Глава   МО «Хатажукайское </w:t>
      </w:r>
    </w:p>
    <w:p w:rsidR="004809CB" w:rsidRDefault="004809CB" w:rsidP="004809CB">
      <w:pPr>
        <w:jc w:val="both"/>
      </w:pPr>
      <w:r>
        <w:t xml:space="preserve">сельское поселение»                                                                                           К.А. Карабетов </w:t>
      </w: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4809CB" w:rsidRDefault="004809CB" w:rsidP="004809CB">
      <w:pPr>
        <w:jc w:val="right"/>
      </w:pPr>
    </w:p>
    <w:p w:rsidR="00006F5D" w:rsidRDefault="00006F5D" w:rsidP="004809CB">
      <w:pPr>
        <w:jc w:val="right"/>
      </w:pPr>
    </w:p>
    <w:p w:rsidR="004809CB" w:rsidRDefault="004809CB" w:rsidP="004809CB">
      <w:pPr>
        <w:jc w:val="right"/>
      </w:pPr>
      <w:r>
        <w:t>Приложение №1</w:t>
      </w:r>
    </w:p>
    <w:p w:rsidR="004809CB" w:rsidRDefault="004809CB" w:rsidP="004809CB">
      <w:pPr>
        <w:jc w:val="center"/>
      </w:pPr>
      <w:r>
        <w:t xml:space="preserve">                                                                                                                             к решению Главы </w:t>
      </w:r>
    </w:p>
    <w:p w:rsidR="004809CB" w:rsidRDefault="004809CB" w:rsidP="004809CB">
      <w:pPr>
        <w:jc w:val="right"/>
      </w:pPr>
      <w:r>
        <w:t xml:space="preserve">       МО «Хатажукайское сельское </w:t>
      </w:r>
    </w:p>
    <w:p w:rsidR="004809CB" w:rsidRDefault="004809CB" w:rsidP="004809CB">
      <w:pPr>
        <w:jc w:val="right"/>
      </w:pPr>
      <w:r>
        <w:t>поселение»</w:t>
      </w:r>
    </w:p>
    <w:p w:rsidR="004809CB" w:rsidRDefault="004809CB" w:rsidP="004809CB">
      <w:pPr>
        <w:jc w:val="center"/>
      </w:pPr>
      <w:r>
        <w:t xml:space="preserve">                                                                                                      № </w:t>
      </w:r>
      <w:r w:rsidR="00851849">
        <w:t>42</w:t>
      </w:r>
      <w:r>
        <w:t xml:space="preserve"> от</w:t>
      </w:r>
      <w:r w:rsidR="00851849">
        <w:t>25.05.</w:t>
      </w:r>
      <w:r>
        <w:t xml:space="preserve"> 2015г. </w:t>
      </w:r>
    </w:p>
    <w:p w:rsidR="004809CB" w:rsidRDefault="004809CB" w:rsidP="004809CB">
      <w:pPr>
        <w:jc w:val="center"/>
      </w:pPr>
    </w:p>
    <w:p w:rsidR="004809CB" w:rsidRDefault="004809CB" w:rsidP="004809CB">
      <w:pPr>
        <w:jc w:val="center"/>
        <w:rPr>
          <w:b/>
        </w:rPr>
      </w:pPr>
      <w:r>
        <w:rPr>
          <w:b/>
        </w:rPr>
        <w:t>1.Размеры денежного вознаграждения лиц,</w:t>
      </w:r>
    </w:p>
    <w:p w:rsidR="004809CB" w:rsidRDefault="004809CB" w:rsidP="004809CB">
      <w:pPr>
        <w:jc w:val="center"/>
        <w:rPr>
          <w:b/>
        </w:rPr>
      </w:pPr>
      <w:r>
        <w:rPr>
          <w:b/>
        </w:rPr>
        <w:t>замещающих выборные муниципальные должности МО</w:t>
      </w:r>
    </w:p>
    <w:p w:rsidR="004809CB" w:rsidRDefault="004809CB" w:rsidP="004809CB">
      <w:pPr>
        <w:jc w:val="center"/>
        <w:rPr>
          <w:b/>
        </w:rPr>
      </w:pPr>
      <w:r>
        <w:rPr>
          <w:b/>
        </w:rPr>
        <w:t>«Хатажукайское сельское поселение»</w:t>
      </w:r>
    </w:p>
    <w:p w:rsidR="004809CB" w:rsidRDefault="004809CB" w:rsidP="004809CB">
      <w:pPr>
        <w:jc w:val="both"/>
      </w:pPr>
    </w:p>
    <w:p w:rsidR="004809CB" w:rsidRDefault="004809CB" w:rsidP="004809CB">
      <w:pPr>
        <w:jc w:val="both"/>
      </w:pPr>
      <w:r>
        <w:t xml:space="preserve">       Для лиц, замещающих муниципальные должности, устанавливается денежное вознаграждение, включающее месячный оклад в соответствии с замещающей должностью (далее оклад) и дополнительные выплаты. К дополнительным выплатам относятся: </w:t>
      </w:r>
    </w:p>
    <w:p w:rsidR="004809CB" w:rsidRDefault="004809CB" w:rsidP="004809CB">
      <w:pPr>
        <w:jc w:val="both"/>
      </w:pPr>
      <w:r>
        <w:t xml:space="preserve">- ежемесячная надбавка к должностному окладу за работу со </w:t>
      </w:r>
      <w:proofErr w:type="gramStart"/>
      <w:r>
        <w:t>сведениями</w:t>
      </w:r>
      <w:proofErr w:type="gramEnd"/>
      <w:r>
        <w:t xml:space="preserve"> составляющими государственную тайну, определяемая в порядке и в размерах, установленных федеральными законами и иными нормативно правовыми актами Российской Федерации и Республики Адыгея;</w:t>
      </w:r>
    </w:p>
    <w:p w:rsidR="004809CB" w:rsidRDefault="004809CB" w:rsidP="004809CB">
      <w:pPr>
        <w:jc w:val="both"/>
      </w:pPr>
      <w:r>
        <w:t xml:space="preserve">- ежемесячное денежное поощрение в 4- </w:t>
      </w:r>
      <w:proofErr w:type="spellStart"/>
      <w:r>
        <w:t>х</w:t>
      </w:r>
      <w:proofErr w:type="spellEnd"/>
      <w:r>
        <w:t xml:space="preserve">  кратном размере должностного оклада; </w:t>
      </w:r>
    </w:p>
    <w:p w:rsidR="004809CB" w:rsidRDefault="004809CB" w:rsidP="004809CB">
      <w:pPr>
        <w:jc w:val="both"/>
      </w:pPr>
      <w:r>
        <w:t xml:space="preserve">- единовременная выплата один раз в течение календарного года при предоставлении ежегодного оплачиваемого отпуска в размере трех месячного денежного вознаграждения. </w:t>
      </w:r>
    </w:p>
    <w:p w:rsidR="004809CB" w:rsidRDefault="004809CB" w:rsidP="004809CB">
      <w:pPr>
        <w:jc w:val="both"/>
      </w:pPr>
      <w:r>
        <w:t xml:space="preserve">    Должностной оклад, ежемесячная надбавка к должностному окладу за работу со </w:t>
      </w:r>
      <w:proofErr w:type="gramStart"/>
      <w:r>
        <w:t>сведениями</w:t>
      </w:r>
      <w:proofErr w:type="gramEnd"/>
      <w:r>
        <w:t xml:space="preserve"> составляющими государственную тайну, ежемесячное денежное поощрение составляет 4 – кратный размер должностного оклада. </w:t>
      </w:r>
    </w:p>
    <w:p w:rsidR="004809CB" w:rsidRDefault="004809CB" w:rsidP="004809CB">
      <w:pPr>
        <w:jc w:val="both"/>
      </w:pPr>
    </w:p>
    <w:p w:rsidR="004809CB" w:rsidRDefault="004809CB" w:rsidP="004809CB">
      <w:pPr>
        <w:jc w:val="center"/>
        <w:rPr>
          <w:b/>
        </w:rPr>
      </w:pPr>
      <w:r>
        <w:rPr>
          <w:b/>
        </w:rPr>
        <w:t>Размеры должностного оклада лиц, замещающих выборные</w:t>
      </w:r>
    </w:p>
    <w:p w:rsidR="004809CB" w:rsidRDefault="004809CB" w:rsidP="004809CB">
      <w:pPr>
        <w:jc w:val="center"/>
        <w:rPr>
          <w:b/>
        </w:rPr>
      </w:pPr>
      <w:r>
        <w:rPr>
          <w:b/>
        </w:rPr>
        <w:t>муниципальные должности МО «Хатажукайское сельское поселение»</w:t>
      </w:r>
    </w:p>
    <w:p w:rsidR="004809CB" w:rsidRDefault="004809CB" w:rsidP="004809C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809CB" w:rsidTr="004809CB">
        <w:trPr>
          <w:cantSplit/>
          <w:trHeight w:val="630"/>
        </w:trPr>
        <w:tc>
          <w:tcPr>
            <w:tcW w:w="4785" w:type="dxa"/>
            <w:vMerge w:val="restart"/>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 xml:space="preserve">Наименование должности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Предельный размер должностного оклада (руб.)</w:t>
            </w:r>
          </w:p>
        </w:tc>
      </w:tr>
      <w:tr w:rsidR="004809CB" w:rsidTr="004809CB">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9CB" w:rsidRDefault="004809CB">
            <w:pPr>
              <w:rPr>
                <w:b/>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4 групп</w:t>
            </w:r>
            <w:proofErr w:type="gramStart"/>
            <w:r>
              <w:rPr>
                <w:b/>
                <w:lang w:eastAsia="en-US"/>
              </w:rPr>
              <w:t>а(</w:t>
            </w:r>
            <w:proofErr w:type="gramEnd"/>
            <w:r>
              <w:rPr>
                <w:b/>
                <w:lang w:eastAsia="en-US"/>
              </w:rPr>
              <w:t>население от 3 до 5 тысяч чел. )</w:t>
            </w:r>
          </w:p>
        </w:tc>
      </w:tr>
      <w:tr w:rsidR="004809CB" w:rsidTr="004809CB">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lang w:eastAsia="en-US"/>
              </w:rPr>
              <w:t>Глава МО «Хатажукайское сельское поселение»</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lang w:eastAsia="en-US"/>
              </w:rPr>
            </w:pPr>
            <w:r>
              <w:rPr>
                <w:lang w:eastAsia="en-US"/>
              </w:rPr>
              <w:t>7247</w:t>
            </w:r>
          </w:p>
        </w:tc>
      </w:tr>
    </w:tbl>
    <w:p w:rsidR="004809CB" w:rsidRDefault="004809CB" w:rsidP="004809CB">
      <w:pPr>
        <w:tabs>
          <w:tab w:val="left" w:pos="1965"/>
        </w:tabs>
        <w:rPr>
          <w:b/>
        </w:rPr>
      </w:pPr>
      <w:r>
        <w:rPr>
          <w:b/>
        </w:rPr>
        <w:tab/>
      </w:r>
    </w:p>
    <w:p w:rsidR="004809CB" w:rsidRDefault="004809CB" w:rsidP="004809CB">
      <w:pPr>
        <w:jc w:val="both"/>
        <w:rPr>
          <w:b/>
        </w:rPr>
      </w:pPr>
    </w:p>
    <w:p w:rsidR="004809CB" w:rsidRDefault="004809CB" w:rsidP="004809CB">
      <w:pPr>
        <w:jc w:val="both"/>
        <w:rPr>
          <w:b/>
        </w:rPr>
      </w:pPr>
    </w:p>
    <w:p w:rsidR="004809CB" w:rsidRDefault="004809CB" w:rsidP="004809CB">
      <w:pPr>
        <w:jc w:val="both"/>
        <w:rPr>
          <w:b/>
        </w:rPr>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center"/>
      </w:pPr>
      <w:r>
        <w:t xml:space="preserve">                                                                        </w:t>
      </w:r>
    </w:p>
    <w:p w:rsidR="004809CB" w:rsidRDefault="004809CB" w:rsidP="004809CB">
      <w:pPr>
        <w:jc w:val="center"/>
      </w:pPr>
    </w:p>
    <w:p w:rsidR="004809CB" w:rsidRDefault="004809CB" w:rsidP="004809CB">
      <w:pPr>
        <w:jc w:val="center"/>
      </w:pPr>
    </w:p>
    <w:p w:rsidR="004809CB" w:rsidRDefault="004809CB" w:rsidP="004809CB">
      <w:pPr>
        <w:jc w:val="right"/>
      </w:pPr>
      <w:r>
        <w:lastRenderedPageBreak/>
        <w:t xml:space="preserve">                                                         Приложение №2 </w:t>
      </w:r>
    </w:p>
    <w:p w:rsidR="004809CB" w:rsidRDefault="004809CB" w:rsidP="004809CB">
      <w:pPr>
        <w:jc w:val="right"/>
      </w:pPr>
      <w:r>
        <w:t xml:space="preserve">                                                          к решению Главы </w:t>
      </w:r>
    </w:p>
    <w:p w:rsidR="004809CB" w:rsidRDefault="004809CB" w:rsidP="004809CB">
      <w:pPr>
        <w:jc w:val="right"/>
      </w:pPr>
      <w:r>
        <w:t xml:space="preserve">                                                               МО «Хатажукайское сельское поселение»</w:t>
      </w:r>
    </w:p>
    <w:p w:rsidR="004809CB" w:rsidRDefault="004809CB" w:rsidP="004809CB">
      <w:pPr>
        <w:jc w:val="right"/>
      </w:pPr>
      <w:r>
        <w:t xml:space="preserve">                                                                                              №</w:t>
      </w:r>
      <w:r w:rsidR="00851849">
        <w:t>42</w:t>
      </w:r>
      <w:r>
        <w:t xml:space="preserve">от </w:t>
      </w:r>
      <w:r w:rsidR="00851849">
        <w:t>25</w:t>
      </w:r>
      <w:r>
        <w:t>.</w:t>
      </w:r>
      <w:r w:rsidR="00851849">
        <w:t>05.</w:t>
      </w:r>
      <w:r>
        <w:t xml:space="preserve"> 2015г. </w:t>
      </w:r>
    </w:p>
    <w:p w:rsidR="004809CB" w:rsidRDefault="004809CB" w:rsidP="004809CB">
      <w:pPr>
        <w:jc w:val="right"/>
      </w:pPr>
    </w:p>
    <w:p w:rsidR="004809CB" w:rsidRDefault="004809CB" w:rsidP="004809CB">
      <w:pPr>
        <w:jc w:val="both"/>
        <w:rPr>
          <w:b/>
        </w:rPr>
      </w:pPr>
    </w:p>
    <w:p w:rsidR="004809CB" w:rsidRDefault="004809CB" w:rsidP="004809CB">
      <w:pPr>
        <w:jc w:val="center"/>
        <w:rPr>
          <w:b/>
        </w:rPr>
      </w:pPr>
      <w:r>
        <w:rPr>
          <w:b/>
        </w:rPr>
        <w:t xml:space="preserve">2.Размеры денежного содержания муниципальных служащих </w:t>
      </w:r>
    </w:p>
    <w:p w:rsidR="004809CB" w:rsidRDefault="004809CB" w:rsidP="004809CB">
      <w:pPr>
        <w:jc w:val="center"/>
        <w:rPr>
          <w:b/>
        </w:rPr>
      </w:pPr>
      <w:r>
        <w:rPr>
          <w:b/>
        </w:rPr>
        <w:t xml:space="preserve"> муниципальных служащих муниципальной  службы</w:t>
      </w:r>
    </w:p>
    <w:p w:rsidR="004809CB" w:rsidRDefault="004809CB" w:rsidP="004809CB">
      <w:pPr>
        <w:jc w:val="center"/>
        <w:rPr>
          <w:b/>
        </w:rPr>
      </w:pPr>
      <w:r>
        <w:rPr>
          <w:b/>
        </w:rPr>
        <w:t>МО «Хатажукайское сельское поселение»</w:t>
      </w:r>
    </w:p>
    <w:p w:rsidR="004809CB" w:rsidRDefault="004809CB" w:rsidP="004809CB">
      <w:pPr>
        <w:jc w:val="both"/>
        <w:rPr>
          <w:b/>
        </w:rPr>
      </w:pPr>
    </w:p>
    <w:p w:rsidR="004809CB" w:rsidRDefault="004809CB" w:rsidP="004809CB">
      <w:pPr>
        <w:jc w:val="both"/>
      </w:pPr>
      <w:r>
        <w:t xml:space="preserve">        Для муниципальных служащих  устанавливается денежное содержание, включающее (в расчете на год):</w:t>
      </w:r>
    </w:p>
    <w:p w:rsidR="004809CB" w:rsidRDefault="004809CB" w:rsidP="004809CB">
      <w:pPr>
        <w:jc w:val="both"/>
      </w:pPr>
      <w:r>
        <w:t xml:space="preserve">        - должностной оклад в соответствии с занимаемой должностью – двенадцать окладов в год; </w:t>
      </w:r>
    </w:p>
    <w:p w:rsidR="004809CB" w:rsidRDefault="004809CB" w:rsidP="004809CB">
      <w:pPr>
        <w:jc w:val="both"/>
      </w:pPr>
      <w:r>
        <w:t xml:space="preserve">        - надбавки за квалификационный разряд – четыре должностных оклада в год; </w:t>
      </w:r>
    </w:p>
    <w:p w:rsidR="004809CB" w:rsidRDefault="004809CB" w:rsidP="004809CB">
      <w:pPr>
        <w:jc w:val="both"/>
      </w:pPr>
      <w:r>
        <w:t xml:space="preserve">       -  </w:t>
      </w:r>
      <w:proofErr w:type="spellStart"/>
      <w:r>
        <w:t>ежемясячной</w:t>
      </w:r>
      <w:proofErr w:type="spellEnd"/>
      <w:r>
        <w:t xml:space="preserve"> надбавки к должностному окладу за выслугу лет на муниципальной службе – три должностных оклада в год; </w:t>
      </w:r>
    </w:p>
    <w:p w:rsidR="004809CB" w:rsidRDefault="004809CB" w:rsidP="004809CB">
      <w:pPr>
        <w:jc w:val="both"/>
      </w:pPr>
      <w:r>
        <w:t xml:space="preserve">         - ежемесячной надбавки к должностному окладу за особые условия муниципальной службы – четырнадцать должностных окладов в год;</w:t>
      </w:r>
    </w:p>
    <w:p w:rsidR="004809CB" w:rsidRDefault="004809CB" w:rsidP="004809CB">
      <w:pPr>
        <w:jc w:val="both"/>
      </w:pPr>
      <w:r>
        <w:t xml:space="preserve">         - ежемесячного денежного поощрения – двенадцать должностных окладов в год;</w:t>
      </w:r>
    </w:p>
    <w:p w:rsidR="004809CB" w:rsidRDefault="004809CB" w:rsidP="004809CB">
      <w:pPr>
        <w:jc w:val="both"/>
      </w:pPr>
      <w:r>
        <w:t xml:space="preserve">         - единовременной выплаты при предоставлении ежегодного оплачиваемого отпуска и материальной помощи – три оклада денежного содержания, исчисляемого из суммы месячного оклада и месячной надбавки к должностному окладу за квалификационный разряд. Материальная помощь выдается сотрудникам аппарата администрации на основании поданного муниципальным служащим заявления распоряжением главы администрации. </w:t>
      </w:r>
    </w:p>
    <w:p w:rsidR="004809CB" w:rsidRDefault="004809CB" w:rsidP="004809CB">
      <w:pPr>
        <w:jc w:val="both"/>
      </w:pPr>
    </w:p>
    <w:p w:rsidR="004809CB" w:rsidRDefault="004809CB" w:rsidP="004809CB">
      <w:pPr>
        <w:jc w:val="center"/>
        <w:rPr>
          <w:b/>
        </w:rPr>
      </w:pPr>
      <w:r>
        <w:rPr>
          <w:b/>
        </w:rPr>
        <w:t>Размеры должностного оклада муниципальных служащих</w:t>
      </w:r>
    </w:p>
    <w:p w:rsidR="004809CB" w:rsidRDefault="004809CB" w:rsidP="004809CB">
      <w:pPr>
        <w:jc w:val="center"/>
        <w:rPr>
          <w:b/>
        </w:rPr>
      </w:pPr>
      <w:r>
        <w:rPr>
          <w:b/>
        </w:rPr>
        <w:t>МО «Хатажукайское сельское поселение»</w:t>
      </w:r>
    </w:p>
    <w:p w:rsidR="004809CB" w:rsidRDefault="004809CB" w:rsidP="004809CB">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809CB" w:rsidTr="004809CB">
        <w:trPr>
          <w:cantSplit/>
          <w:trHeight w:val="630"/>
        </w:trPr>
        <w:tc>
          <w:tcPr>
            <w:tcW w:w="4785" w:type="dxa"/>
            <w:vMerge w:val="restart"/>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 xml:space="preserve">Наименование должности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Должностной оклад (руб. /мес.)</w:t>
            </w:r>
          </w:p>
        </w:tc>
      </w:tr>
      <w:tr w:rsidR="004809CB" w:rsidTr="004809CB">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9CB" w:rsidRDefault="004809CB">
            <w:pPr>
              <w:rPr>
                <w:b/>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4 групп</w:t>
            </w:r>
            <w:proofErr w:type="gramStart"/>
            <w:r>
              <w:rPr>
                <w:b/>
                <w:lang w:eastAsia="en-US"/>
              </w:rPr>
              <w:t>а(</w:t>
            </w:r>
            <w:proofErr w:type="gramEnd"/>
            <w:r>
              <w:rPr>
                <w:b/>
                <w:lang w:eastAsia="en-US"/>
              </w:rPr>
              <w:t>население от 3 до 5 тысяч чел. )</w:t>
            </w:r>
          </w:p>
        </w:tc>
      </w:tr>
      <w:tr w:rsidR="004809CB" w:rsidTr="004809CB">
        <w:trPr>
          <w:trHeight w:val="465"/>
        </w:trPr>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lang w:eastAsia="en-US"/>
              </w:rPr>
            </w:pPr>
            <w:r>
              <w:rPr>
                <w:lang w:eastAsia="en-US"/>
              </w:rPr>
              <w:t xml:space="preserve">Заместитель главы муниципального образования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6187</w:t>
            </w:r>
          </w:p>
        </w:tc>
      </w:tr>
      <w:tr w:rsidR="004809CB" w:rsidTr="004809CB">
        <w:trPr>
          <w:trHeight w:val="465"/>
        </w:trPr>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lang w:eastAsia="en-US"/>
              </w:rPr>
            </w:pPr>
            <w:r>
              <w:rPr>
                <w:lang w:eastAsia="en-US"/>
              </w:rPr>
              <w:t xml:space="preserve">Главный специалист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5237</w:t>
            </w:r>
          </w:p>
        </w:tc>
      </w:tr>
      <w:tr w:rsidR="004809CB" w:rsidTr="004809CB">
        <w:trPr>
          <w:trHeight w:val="465"/>
        </w:trPr>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lang w:eastAsia="en-US"/>
              </w:rPr>
            </w:pPr>
            <w:r>
              <w:rPr>
                <w:lang w:eastAsia="en-US"/>
              </w:rPr>
              <w:t xml:space="preserve"> Ведущий специалист  – землеустроитель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4755</w:t>
            </w:r>
          </w:p>
        </w:tc>
      </w:tr>
      <w:tr w:rsidR="004809CB" w:rsidTr="004809CB">
        <w:trPr>
          <w:trHeight w:val="465"/>
        </w:trPr>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lang w:eastAsia="en-US"/>
              </w:rPr>
              <w:t>Специалист 1 категории – юрист</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3640</w:t>
            </w:r>
          </w:p>
        </w:tc>
      </w:tr>
      <w:tr w:rsidR="004809CB" w:rsidTr="004809CB">
        <w:trPr>
          <w:trHeight w:val="465"/>
        </w:trPr>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lang w:eastAsia="en-US"/>
              </w:rPr>
              <w:t>Специалист 1 категории – специалист по общим вопросам</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3640</w:t>
            </w:r>
          </w:p>
        </w:tc>
      </w:tr>
      <w:tr w:rsidR="004809CB" w:rsidTr="004809CB">
        <w:trPr>
          <w:trHeight w:val="465"/>
        </w:trPr>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lang w:eastAsia="en-US"/>
              </w:rPr>
              <w:t>Специалист 1 категории – бухгалтер - кассир</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3640</w:t>
            </w:r>
          </w:p>
        </w:tc>
      </w:tr>
      <w:tr w:rsidR="004809CB" w:rsidTr="004809CB">
        <w:trPr>
          <w:trHeight w:val="465"/>
        </w:trPr>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lang w:eastAsia="en-US"/>
              </w:rPr>
              <w:t>Специалист 1 категории – по спорту и культурно – массовым мероприятиям</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3640</w:t>
            </w:r>
          </w:p>
        </w:tc>
      </w:tr>
      <w:tr w:rsidR="004809CB" w:rsidTr="004809CB">
        <w:trPr>
          <w:trHeight w:val="465"/>
        </w:trPr>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lang w:eastAsia="en-US"/>
              </w:rPr>
            </w:pPr>
            <w:r>
              <w:rPr>
                <w:lang w:eastAsia="en-US"/>
              </w:rPr>
              <w:t xml:space="preserve">Специалист по первичному воинскому учету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3640</w:t>
            </w:r>
          </w:p>
        </w:tc>
      </w:tr>
      <w:tr w:rsidR="004809CB" w:rsidTr="004809CB">
        <w:trPr>
          <w:trHeight w:val="465"/>
        </w:trPr>
        <w:tc>
          <w:tcPr>
            <w:tcW w:w="4785" w:type="dxa"/>
            <w:tcBorders>
              <w:top w:val="single" w:sz="4" w:space="0" w:color="auto"/>
              <w:left w:val="single" w:sz="4" w:space="0" w:color="auto"/>
              <w:bottom w:val="single" w:sz="4" w:space="0" w:color="auto"/>
              <w:right w:val="single" w:sz="4" w:space="0" w:color="auto"/>
            </w:tcBorders>
            <w:hideMark/>
          </w:tcPr>
          <w:p w:rsidR="004809CB" w:rsidRDefault="00851849">
            <w:pPr>
              <w:spacing w:line="276" w:lineRule="auto"/>
              <w:rPr>
                <w:lang w:eastAsia="en-US"/>
              </w:rPr>
            </w:pPr>
            <w:r>
              <w:rPr>
                <w:lang w:eastAsia="en-US"/>
              </w:rPr>
              <w:t xml:space="preserve"> Специалист - </w:t>
            </w:r>
            <w:r w:rsidR="004809CB">
              <w:rPr>
                <w:lang w:eastAsia="en-US"/>
              </w:rPr>
              <w:t xml:space="preserve">Администратор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851849">
            <w:pPr>
              <w:spacing w:line="276" w:lineRule="auto"/>
              <w:jc w:val="center"/>
              <w:rPr>
                <w:b/>
                <w:lang w:eastAsia="en-US"/>
              </w:rPr>
            </w:pPr>
            <w:r>
              <w:rPr>
                <w:b/>
                <w:lang w:eastAsia="en-US"/>
              </w:rPr>
              <w:t>3640</w:t>
            </w:r>
          </w:p>
        </w:tc>
      </w:tr>
    </w:tbl>
    <w:p w:rsidR="004809CB" w:rsidRDefault="004809CB" w:rsidP="004809CB">
      <w:pPr>
        <w:jc w:val="both"/>
      </w:pPr>
    </w:p>
    <w:p w:rsidR="004809CB" w:rsidRDefault="004809CB" w:rsidP="004809CB">
      <w:pPr>
        <w:jc w:val="center"/>
        <w:rPr>
          <w:b/>
        </w:rPr>
      </w:pPr>
    </w:p>
    <w:p w:rsidR="004809CB" w:rsidRDefault="004809CB" w:rsidP="004809CB">
      <w:pPr>
        <w:jc w:val="center"/>
        <w:rPr>
          <w:b/>
        </w:rPr>
      </w:pPr>
      <w:r>
        <w:rPr>
          <w:b/>
        </w:rPr>
        <w:t>3.Размеры надбавок за классный чин муниципальных служащих МО «Хатажукайское сельское поселение»</w:t>
      </w:r>
    </w:p>
    <w:p w:rsidR="004809CB" w:rsidRDefault="004809CB" w:rsidP="004809C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43"/>
      </w:tblGrid>
      <w:tr w:rsidR="004809CB" w:rsidTr="004809CB">
        <w:tc>
          <w:tcPr>
            <w:tcW w:w="5328"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 xml:space="preserve">Классный чин </w:t>
            </w:r>
          </w:p>
        </w:tc>
        <w:tc>
          <w:tcPr>
            <w:tcW w:w="4243"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 xml:space="preserve">Надбавка за чин, </w:t>
            </w:r>
            <w:proofErr w:type="spellStart"/>
            <w:r>
              <w:rPr>
                <w:b/>
                <w:lang w:eastAsia="en-US"/>
              </w:rPr>
              <w:t>руб</w:t>
            </w:r>
            <w:proofErr w:type="spellEnd"/>
          </w:p>
        </w:tc>
      </w:tr>
      <w:tr w:rsidR="004809CB" w:rsidTr="004809CB">
        <w:tc>
          <w:tcPr>
            <w:tcW w:w="5328"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 xml:space="preserve">Заместитель главы администрации </w:t>
            </w:r>
            <w:proofErr w:type="gramStart"/>
            <w:r>
              <w:rPr>
                <w:b/>
                <w:lang w:eastAsia="en-US"/>
              </w:rPr>
              <w:t>–г</w:t>
            </w:r>
            <w:proofErr w:type="gramEnd"/>
            <w:r>
              <w:rPr>
                <w:b/>
                <w:lang w:eastAsia="en-US"/>
              </w:rPr>
              <w:t xml:space="preserve">лавный муниципальный советник 1класса </w:t>
            </w:r>
          </w:p>
        </w:tc>
        <w:tc>
          <w:tcPr>
            <w:tcW w:w="4243"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2785</w:t>
            </w:r>
          </w:p>
        </w:tc>
      </w:tr>
      <w:tr w:rsidR="004809CB" w:rsidTr="004809CB">
        <w:tc>
          <w:tcPr>
            <w:tcW w:w="5328"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 xml:space="preserve">Главный специалист по </w:t>
            </w:r>
            <w:proofErr w:type="gramStart"/>
            <w:r>
              <w:rPr>
                <w:b/>
                <w:lang w:eastAsia="en-US"/>
              </w:rPr>
              <w:t>финансам–советник</w:t>
            </w:r>
            <w:proofErr w:type="gramEnd"/>
            <w:r>
              <w:rPr>
                <w:b/>
                <w:lang w:eastAsia="en-US"/>
              </w:rPr>
              <w:t xml:space="preserve"> муниципальной службы 1 класса</w:t>
            </w:r>
          </w:p>
        </w:tc>
        <w:tc>
          <w:tcPr>
            <w:tcW w:w="4243"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2620</w:t>
            </w:r>
          </w:p>
        </w:tc>
      </w:tr>
      <w:tr w:rsidR="004809CB" w:rsidTr="004809CB">
        <w:tc>
          <w:tcPr>
            <w:tcW w:w="5328"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 xml:space="preserve">Специалист 1 категории </w:t>
            </w:r>
            <w:proofErr w:type="gramStart"/>
            <w:r>
              <w:rPr>
                <w:b/>
                <w:lang w:eastAsia="en-US"/>
              </w:rPr>
              <w:t>–р</w:t>
            </w:r>
            <w:proofErr w:type="gramEnd"/>
            <w:r>
              <w:rPr>
                <w:b/>
                <w:lang w:eastAsia="en-US"/>
              </w:rPr>
              <w:t xml:space="preserve">еферент муниципальной службы 1 класса </w:t>
            </w:r>
          </w:p>
        </w:tc>
        <w:tc>
          <w:tcPr>
            <w:tcW w:w="4243"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2377</w:t>
            </w:r>
          </w:p>
        </w:tc>
      </w:tr>
      <w:tr w:rsidR="004809CB" w:rsidTr="004809CB">
        <w:tc>
          <w:tcPr>
            <w:tcW w:w="5328"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 xml:space="preserve">Специалист 1 категории </w:t>
            </w:r>
            <w:proofErr w:type="gramStart"/>
            <w:r>
              <w:rPr>
                <w:b/>
                <w:lang w:eastAsia="en-US"/>
              </w:rPr>
              <w:t>–р</w:t>
            </w:r>
            <w:proofErr w:type="gramEnd"/>
            <w:r>
              <w:rPr>
                <w:b/>
                <w:lang w:eastAsia="en-US"/>
              </w:rPr>
              <w:t>еферент муниципальной службы 1 класса</w:t>
            </w:r>
          </w:p>
        </w:tc>
        <w:tc>
          <w:tcPr>
            <w:tcW w:w="4243"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1638</w:t>
            </w:r>
          </w:p>
        </w:tc>
      </w:tr>
      <w:tr w:rsidR="004809CB" w:rsidTr="004809CB">
        <w:tc>
          <w:tcPr>
            <w:tcW w:w="5328"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 xml:space="preserve">Специалист 1 категории </w:t>
            </w:r>
            <w:proofErr w:type="gramStart"/>
            <w:r>
              <w:rPr>
                <w:b/>
                <w:lang w:eastAsia="en-US"/>
              </w:rPr>
              <w:t>–с</w:t>
            </w:r>
            <w:proofErr w:type="gramEnd"/>
            <w:r>
              <w:rPr>
                <w:b/>
                <w:lang w:eastAsia="en-US"/>
              </w:rPr>
              <w:t>екретарь муниципальной службы 1 класса</w:t>
            </w:r>
          </w:p>
        </w:tc>
        <w:tc>
          <w:tcPr>
            <w:tcW w:w="4243"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1638</w:t>
            </w:r>
          </w:p>
        </w:tc>
      </w:tr>
      <w:tr w:rsidR="004809CB" w:rsidTr="004809CB">
        <w:tc>
          <w:tcPr>
            <w:tcW w:w="5328"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 xml:space="preserve">Специалист 1 категории </w:t>
            </w:r>
            <w:proofErr w:type="gramStart"/>
            <w:r>
              <w:rPr>
                <w:b/>
                <w:lang w:eastAsia="en-US"/>
              </w:rPr>
              <w:t>–с</w:t>
            </w:r>
            <w:proofErr w:type="gramEnd"/>
            <w:r>
              <w:rPr>
                <w:b/>
                <w:lang w:eastAsia="en-US"/>
              </w:rPr>
              <w:t>екретарь  муниципальной службы 1 класса</w:t>
            </w:r>
          </w:p>
        </w:tc>
        <w:tc>
          <w:tcPr>
            <w:tcW w:w="4243"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1638</w:t>
            </w:r>
          </w:p>
        </w:tc>
      </w:tr>
      <w:tr w:rsidR="004809CB" w:rsidTr="004809CB">
        <w:tc>
          <w:tcPr>
            <w:tcW w:w="5328"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 xml:space="preserve">Администратор </w:t>
            </w:r>
            <w:proofErr w:type="gramStart"/>
            <w:r>
              <w:rPr>
                <w:b/>
                <w:lang w:eastAsia="en-US"/>
              </w:rPr>
              <w:t>–с</w:t>
            </w:r>
            <w:proofErr w:type="gramEnd"/>
            <w:r>
              <w:rPr>
                <w:b/>
                <w:lang w:eastAsia="en-US"/>
              </w:rPr>
              <w:t>оветник   муниципальной службы 2 класса</w:t>
            </w:r>
          </w:p>
        </w:tc>
        <w:tc>
          <w:tcPr>
            <w:tcW w:w="4243" w:type="dxa"/>
            <w:tcBorders>
              <w:top w:val="single" w:sz="4" w:space="0" w:color="auto"/>
              <w:left w:val="single" w:sz="4" w:space="0" w:color="auto"/>
              <w:bottom w:val="single" w:sz="4" w:space="0" w:color="auto"/>
              <w:right w:val="single" w:sz="4" w:space="0" w:color="auto"/>
            </w:tcBorders>
            <w:hideMark/>
          </w:tcPr>
          <w:p w:rsidR="004809CB" w:rsidRDefault="00851849">
            <w:pPr>
              <w:spacing w:line="276" w:lineRule="auto"/>
              <w:jc w:val="center"/>
              <w:rPr>
                <w:b/>
                <w:lang w:eastAsia="en-US"/>
              </w:rPr>
            </w:pPr>
            <w:r>
              <w:rPr>
                <w:b/>
                <w:lang w:eastAsia="en-US"/>
              </w:rPr>
              <w:t>1638</w:t>
            </w:r>
          </w:p>
        </w:tc>
      </w:tr>
    </w:tbl>
    <w:p w:rsidR="004809CB" w:rsidRDefault="004809CB" w:rsidP="004809CB">
      <w:pPr>
        <w:jc w:val="center"/>
        <w:rPr>
          <w:b/>
        </w:rPr>
      </w:pPr>
    </w:p>
    <w:p w:rsidR="004809CB" w:rsidRDefault="004809CB" w:rsidP="004809CB">
      <w:pPr>
        <w:jc w:val="center"/>
        <w:rPr>
          <w:b/>
        </w:rPr>
      </w:pPr>
      <w:r>
        <w:rPr>
          <w:b/>
        </w:rPr>
        <w:t>4.Размеры ежемесячной надбавки к должностному окладу за выслугу лет на муниципальной службе муниципальных служащих</w:t>
      </w:r>
    </w:p>
    <w:p w:rsidR="004809CB" w:rsidRDefault="004809CB" w:rsidP="004809CB">
      <w:pPr>
        <w:jc w:val="center"/>
        <w:rPr>
          <w:b/>
        </w:rPr>
      </w:pPr>
      <w:r>
        <w:rPr>
          <w:b/>
        </w:rPr>
        <w:t>МО «Хатажукайское сельское поселение»</w:t>
      </w:r>
    </w:p>
    <w:p w:rsidR="004809CB" w:rsidRDefault="004809CB" w:rsidP="004809C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809CB" w:rsidTr="004809CB">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При стаже муниципальной службы</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 xml:space="preserve">Размер надбавки </w:t>
            </w:r>
          </w:p>
        </w:tc>
      </w:tr>
      <w:tr w:rsidR="004809CB" w:rsidTr="004809CB">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lang w:eastAsia="en-US"/>
              </w:rPr>
            </w:pPr>
            <w:r>
              <w:rPr>
                <w:lang w:eastAsia="en-US"/>
              </w:rPr>
              <w:t xml:space="preserve">От 1 до 5 лет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10</w:t>
            </w:r>
          </w:p>
        </w:tc>
      </w:tr>
      <w:tr w:rsidR="004809CB" w:rsidTr="004809CB">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lang w:eastAsia="en-US"/>
              </w:rPr>
            </w:pPr>
            <w:r>
              <w:rPr>
                <w:lang w:eastAsia="en-US"/>
              </w:rPr>
              <w:t xml:space="preserve">От 5 до 10 лет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15</w:t>
            </w:r>
          </w:p>
        </w:tc>
      </w:tr>
      <w:tr w:rsidR="004809CB" w:rsidTr="004809CB">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lang w:eastAsia="en-US"/>
              </w:rPr>
            </w:pPr>
            <w:r>
              <w:rPr>
                <w:lang w:eastAsia="en-US"/>
              </w:rPr>
              <w:t xml:space="preserve">От 10 до 15 лет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20</w:t>
            </w:r>
          </w:p>
        </w:tc>
      </w:tr>
      <w:tr w:rsidR="004809CB" w:rsidTr="004809CB">
        <w:tc>
          <w:tcPr>
            <w:tcW w:w="4785"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 xml:space="preserve">Свыше 15 лет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30</w:t>
            </w:r>
          </w:p>
        </w:tc>
      </w:tr>
    </w:tbl>
    <w:p w:rsidR="004809CB" w:rsidRDefault="004809CB" w:rsidP="004809CB">
      <w:pPr>
        <w:jc w:val="center"/>
        <w:rPr>
          <w:b/>
        </w:rPr>
      </w:pPr>
    </w:p>
    <w:p w:rsidR="004809CB" w:rsidRDefault="004809CB" w:rsidP="004809CB">
      <w:pPr>
        <w:jc w:val="both"/>
      </w:pPr>
      <w:r>
        <w:t xml:space="preserve">    Муниципальным служащим выплата надбавок за выслугу производится,  дифференцировано в зависимости от стажа муниципальной службы, который определяется комиссией по исчислению стажа муниципальной службы при администрации МО «Хатажукайское сельское поселение». </w:t>
      </w:r>
    </w:p>
    <w:p w:rsidR="004809CB" w:rsidRDefault="004809CB" w:rsidP="004809CB">
      <w:pPr>
        <w:jc w:val="both"/>
      </w:pPr>
    </w:p>
    <w:p w:rsidR="004809CB" w:rsidRDefault="004809CB" w:rsidP="004809CB">
      <w:pPr>
        <w:jc w:val="center"/>
        <w:rPr>
          <w:b/>
        </w:rPr>
      </w:pPr>
      <w:r>
        <w:rPr>
          <w:b/>
        </w:rPr>
        <w:t xml:space="preserve">5.Размеры ежемесячной надбавки к должностному окладу за особые условия муниципальной службы муниципальных служащих </w:t>
      </w:r>
    </w:p>
    <w:p w:rsidR="004809CB" w:rsidRDefault="004809CB" w:rsidP="004809CB">
      <w:pPr>
        <w:jc w:val="center"/>
        <w:rPr>
          <w:b/>
        </w:rPr>
      </w:pPr>
      <w:r>
        <w:rPr>
          <w:b/>
        </w:rPr>
        <w:t>МО «Хатажукайское сельское поселение»</w:t>
      </w:r>
    </w:p>
    <w:p w:rsidR="004809CB" w:rsidRDefault="004809CB" w:rsidP="004809CB">
      <w:pPr>
        <w:jc w:val="center"/>
        <w:rPr>
          <w:b/>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4786"/>
      </w:tblGrid>
      <w:tr w:rsidR="004809CB" w:rsidTr="004809CB">
        <w:tc>
          <w:tcPr>
            <w:tcW w:w="4977"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rPr>
                <w:b/>
                <w:lang w:eastAsia="en-US"/>
              </w:rPr>
            </w:pPr>
            <w:r>
              <w:rPr>
                <w:b/>
                <w:lang w:eastAsia="en-US"/>
              </w:rPr>
              <w:t>По главным муниципальным должностям</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 xml:space="preserve"> 120% должностного оклада </w:t>
            </w:r>
          </w:p>
        </w:tc>
      </w:tr>
      <w:tr w:rsidR="004809CB" w:rsidTr="004809CB">
        <w:tc>
          <w:tcPr>
            <w:tcW w:w="4977"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 xml:space="preserve">По ведущим муниципальным должностям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90 % должностного оклада</w:t>
            </w:r>
          </w:p>
        </w:tc>
      </w:tr>
      <w:tr w:rsidR="004809CB" w:rsidTr="004809CB">
        <w:tc>
          <w:tcPr>
            <w:tcW w:w="4977"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По старшим муниципальным должностям</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 xml:space="preserve"> 60  % должностного оклада</w:t>
            </w:r>
          </w:p>
        </w:tc>
      </w:tr>
      <w:tr w:rsidR="004809CB" w:rsidTr="004809CB">
        <w:tc>
          <w:tcPr>
            <w:tcW w:w="4977"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 xml:space="preserve">По младшим муниципальным должностям </w:t>
            </w:r>
          </w:p>
        </w:tc>
        <w:tc>
          <w:tcPr>
            <w:tcW w:w="4786" w:type="dxa"/>
            <w:tcBorders>
              <w:top w:val="single" w:sz="4" w:space="0" w:color="auto"/>
              <w:left w:val="single" w:sz="4" w:space="0" w:color="auto"/>
              <w:bottom w:val="single" w:sz="4" w:space="0" w:color="auto"/>
              <w:right w:val="single" w:sz="4" w:space="0" w:color="auto"/>
            </w:tcBorders>
            <w:hideMark/>
          </w:tcPr>
          <w:p w:rsidR="004809CB" w:rsidRDefault="004809CB">
            <w:pPr>
              <w:spacing w:line="276" w:lineRule="auto"/>
              <w:jc w:val="center"/>
              <w:rPr>
                <w:b/>
                <w:lang w:eastAsia="en-US"/>
              </w:rPr>
            </w:pPr>
            <w:r>
              <w:rPr>
                <w:b/>
                <w:lang w:eastAsia="en-US"/>
              </w:rPr>
              <w:t>50 % должностного оклада</w:t>
            </w:r>
          </w:p>
        </w:tc>
      </w:tr>
    </w:tbl>
    <w:p w:rsidR="004809CB" w:rsidRDefault="004809CB" w:rsidP="004809CB">
      <w:pPr>
        <w:jc w:val="center"/>
        <w:rPr>
          <w:b/>
        </w:rPr>
      </w:pPr>
    </w:p>
    <w:p w:rsidR="004809CB" w:rsidRDefault="004809CB" w:rsidP="004809CB">
      <w:pPr>
        <w:jc w:val="both"/>
      </w:pPr>
      <w:r>
        <w:t xml:space="preserve">      Муниципальным служащим надбавка за особые условия службы назначается по решению главы администрации на определенный срок или </w:t>
      </w:r>
      <w:proofErr w:type="gramStart"/>
      <w:r>
        <w:t>без указания срока в процентном соотношении к должностному окладу в зависимости от характера</w:t>
      </w:r>
      <w:proofErr w:type="gramEnd"/>
      <w:r>
        <w:t xml:space="preserve"> и объема выполняемой муниципальным служащим работы. </w:t>
      </w:r>
    </w:p>
    <w:p w:rsidR="00006F5D" w:rsidRDefault="004809CB" w:rsidP="004809CB">
      <w:pPr>
        <w:jc w:val="right"/>
      </w:pPr>
      <w:r>
        <w:t xml:space="preserve">                                                                   </w:t>
      </w:r>
    </w:p>
    <w:p w:rsidR="004809CB" w:rsidRDefault="004809CB" w:rsidP="004809CB">
      <w:pPr>
        <w:jc w:val="right"/>
      </w:pPr>
      <w:r>
        <w:lastRenderedPageBreak/>
        <w:t xml:space="preserve">   Приложение №3 </w:t>
      </w:r>
    </w:p>
    <w:p w:rsidR="004809CB" w:rsidRDefault="004809CB" w:rsidP="004809CB">
      <w:pPr>
        <w:jc w:val="right"/>
      </w:pPr>
      <w:r>
        <w:t xml:space="preserve">                                                                          к решению Главы </w:t>
      </w:r>
    </w:p>
    <w:p w:rsidR="004809CB" w:rsidRDefault="004809CB" w:rsidP="004809CB">
      <w:pPr>
        <w:jc w:val="right"/>
      </w:pPr>
      <w:r>
        <w:t xml:space="preserve">МО «Хатажукайское </w:t>
      </w:r>
    </w:p>
    <w:p w:rsidR="004809CB" w:rsidRDefault="004809CB" w:rsidP="004809CB">
      <w:pPr>
        <w:jc w:val="right"/>
      </w:pPr>
      <w:r>
        <w:t>сельское поселение»</w:t>
      </w:r>
    </w:p>
    <w:p w:rsidR="004809CB" w:rsidRDefault="004809CB" w:rsidP="004809CB">
      <w:pPr>
        <w:jc w:val="right"/>
      </w:pPr>
      <w:r>
        <w:t xml:space="preserve">                                                      № </w:t>
      </w:r>
      <w:r w:rsidR="00851849">
        <w:t>42</w:t>
      </w:r>
      <w:r>
        <w:t xml:space="preserve"> от </w:t>
      </w:r>
      <w:r w:rsidR="00851849">
        <w:t>25.05.</w:t>
      </w:r>
      <w:r>
        <w:t xml:space="preserve"> 201</w:t>
      </w:r>
      <w:r w:rsidR="00851849">
        <w:t>5</w:t>
      </w:r>
      <w:r>
        <w:t xml:space="preserve"> г. </w:t>
      </w:r>
    </w:p>
    <w:p w:rsidR="004809CB" w:rsidRDefault="004809CB" w:rsidP="004809CB">
      <w:pPr>
        <w:jc w:val="center"/>
        <w:rPr>
          <w:sz w:val="36"/>
          <w:szCs w:val="36"/>
        </w:rPr>
      </w:pPr>
    </w:p>
    <w:p w:rsidR="004809CB" w:rsidRDefault="004809CB" w:rsidP="004809CB">
      <w:pPr>
        <w:jc w:val="both"/>
        <w:rPr>
          <w:b/>
        </w:rPr>
      </w:pPr>
    </w:p>
    <w:p w:rsidR="004809CB" w:rsidRDefault="004809CB" w:rsidP="004809CB">
      <w:pPr>
        <w:jc w:val="center"/>
        <w:rPr>
          <w:b/>
        </w:rPr>
      </w:pPr>
      <w:r>
        <w:rPr>
          <w:b/>
        </w:rPr>
        <w:t>6.  Порядок премирования работников по результатам работы</w:t>
      </w:r>
    </w:p>
    <w:p w:rsidR="004809CB" w:rsidRDefault="004809CB" w:rsidP="004809CB">
      <w:pPr>
        <w:jc w:val="center"/>
        <w:rPr>
          <w:b/>
        </w:rPr>
      </w:pPr>
    </w:p>
    <w:p w:rsidR="004809CB" w:rsidRDefault="004809CB" w:rsidP="004809CB">
      <w:pPr>
        <w:ind w:firstLine="360"/>
        <w:jc w:val="both"/>
      </w:pPr>
      <w:r>
        <w:t xml:space="preserve">Премирование работников может производиться по результатам работы за месяц, квартал, год. </w:t>
      </w:r>
    </w:p>
    <w:p w:rsidR="004809CB" w:rsidRDefault="004809CB" w:rsidP="004809CB">
      <w:pPr>
        <w:ind w:firstLine="360"/>
        <w:jc w:val="both"/>
      </w:pPr>
      <w:r>
        <w:t xml:space="preserve">Премия выплачивается при условии своевременного и качественного выполнения работником своих обязанностей. В случае привлечения работника к дисциплинарной ответственности принимается решение о не начислении ему премии.  </w:t>
      </w:r>
    </w:p>
    <w:p w:rsidR="004809CB" w:rsidRDefault="004809CB" w:rsidP="004809CB">
      <w:pPr>
        <w:ind w:left="360" w:hanging="360"/>
        <w:jc w:val="both"/>
      </w:pPr>
    </w:p>
    <w:p w:rsidR="004809CB" w:rsidRDefault="004809CB" w:rsidP="004809CB">
      <w:pPr>
        <w:jc w:val="both"/>
        <w:rPr>
          <w:sz w:val="28"/>
          <w:szCs w:val="28"/>
        </w:rPr>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4809CB" w:rsidRDefault="004809CB" w:rsidP="004809CB">
      <w:pPr>
        <w:jc w:val="both"/>
      </w:pPr>
    </w:p>
    <w:p w:rsidR="00FB697D" w:rsidRDefault="00FB697D" w:rsidP="00FB697D">
      <w:pPr>
        <w:ind w:right="-144"/>
        <w:jc w:val="both"/>
        <w:rPr>
          <w:spacing w:val="20"/>
        </w:rPr>
      </w:pPr>
    </w:p>
    <w:p w:rsidR="00FB697D" w:rsidRDefault="00FB697D" w:rsidP="00FB697D">
      <w:pPr>
        <w:ind w:right="-144"/>
        <w:jc w:val="both"/>
        <w:rPr>
          <w:spacing w:val="20"/>
        </w:rPr>
      </w:pPr>
    </w:p>
    <w:p w:rsidR="00FB697D" w:rsidRDefault="00FB697D" w:rsidP="00FB697D">
      <w:pPr>
        <w:ind w:right="-144"/>
        <w:jc w:val="both"/>
        <w:rPr>
          <w:spacing w:val="20"/>
        </w:rPr>
      </w:pPr>
    </w:p>
    <w:p w:rsidR="001C7A61" w:rsidRDefault="001C7A61" w:rsidP="00FB697D">
      <w:pPr>
        <w:ind w:right="-144"/>
        <w:jc w:val="both"/>
        <w:rPr>
          <w:spacing w:val="20"/>
        </w:rPr>
      </w:pPr>
    </w:p>
    <w:p w:rsidR="001C7A61" w:rsidRDefault="001C7A61"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p w:rsidR="005D2AB8" w:rsidRDefault="005D2AB8" w:rsidP="00FB697D">
      <w:pPr>
        <w:ind w:right="-144"/>
        <w:jc w:val="both"/>
        <w:rPr>
          <w:spacing w:val="20"/>
        </w:rPr>
      </w:pPr>
    </w:p>
    <w:tbl>
      <w:tblPr>
        <w:tblW w:w="10125" w:type="dxa"/>
        <w:tblInd w:w="-1010" w:type="dxa"/>
        <w:tblBorders>
          <w:bottom w:val="single" w:sz="12" w:space="0" w:color="auto"/>
        </w:tblBorders>
        <w:tblLayout w:type="fixed"/>
        <w:tblCellMar>
          <w:left w:w="70" w:type="dxa"/>
          <w:right w:w="70" w:type="dxa"/>
        </w:tblCellMar>
        <w:tblLook w:val="04A0"/>
      </w:tblPr>
      <w:tblGrid>
        <w:gridCol w:w="4502"/>
        <w:gridCol w:w="1981"/>
        <w:gridCol w:w="3642"/>
      </w:tblGrid>
      <w:tr w:rsidR="005D2AB8" w:rsidTr="004F0504">
        <w:trPr>
          <w:cantSplit/>
        </w:trPr>
        <w:tc>
          <w:tcPr>
            <w:tcW w:w="4502" w:type="dxa"/>
            <w:tcBorders>
              <w:top w:val="nil"/>
              <w:left w:val="nil"/>
              <w:bottom w:val="single" w:sz="12" w:space="0" w:color="auto"/>
              <w:right w:val="nil"/>
            </w:tcBorders>
          </w:tcPr>
          <w:p w:rsidR="005D2AB8" w:rsidRDefault="005D2AB8" w:rsidP="004F0504">
            <w:pPr>
              <w:pStyle w:val="5"/>
              <w:rPr>
                <w:rFonts w:eastAsiaTheme="minorEastAsia"/>
                <w:szCs w:val="24"/>
                <w:lang w:eastAsia="en-US"/>
              </w:rPr>
            </w:pPr>
            <w:r>
              <w:rPr>
                <w:rFonts w:eastAsiaTheme="minorEastAsia"/>
                <w:szCs w:val="24"/>
                <w:lang w:eastAsia="en-US"/>
              </w:rPr>
              <w:lastRenderedPageBreak/>
              <w:t>РЕСПУБЛИКА АДЫГЕЯ</w:t>
            </w:r>
          </w:p>
          <w:p w:rsidR="005D2AB8" w:rsidRDefault="005D2AB8" w:rsidP="004F0504">
            <w:pPr>
              <w:pStyle w:val="1"/>
              <w:spacing w:line="276" w:lineRule="auto"/>
              <w:rPr>
                <w:rFonts w:eastAsiaTheme="minorEastAsia"/>
                <w:sz w:val="24"/>
                <w:szCs w:val="24"/>
                <w:lang w:eastAsia="en-US"/>
              </w:rPr>
            </w:pPr>
            <w:r>
              <w:rPr>
                <w:rFonts w:eastAsiaTheme="minorEastAsia"/>
                <w:sz w:val="24"/>
                <w:szCs w:val="24"/>
                <w:lang w:eastAsia="en-US"/>
              </w:rPr>
              <w:t>Совет народных депутатов</w:t>
            </w:r>
          </w:p>
          <w:p w:rsidR="005D2AB8" w:rsidRDefault="005D2AB8" w:rsidP="004F0504">
            <w:pPr>
              <w:spacing w:line="20" w:lineRule="atLeast"/>
              <w:ind w:hanging="70"/>
              <w:jc w:val="center"/>
              <w:rPr>
                <w:b/>
                <w:i/>
                <w:lang w:eastAsia="en-US"/>
              </w:rPr>
            </w:pPr>
            <w:r>
              <w:rPr>
                <w:b/>
                <w:i/>
                <w:lang w:eastAsia="en-US"/>
              </w:rPr>
              <w:t>Муниципального образования</w:t>
            </w:r>
          </w:p>
          <w:p w:rsidR="005D2AB8" w:rsidRDefault="005D2AB8" w:rsidP="004F0504">
            <w:pPr>
              <w:pStyle w:val="2"/>
              <w:spacing w:line="276" w:lineRule="auto"/>
              <w:jc w:val="center"/>
              <w:rPr>
                <w:rFonts w:eastAsiaTheme="minorEastAsia"/>
                <w:b/>
                <w:i/>
                <w:sz w:val="24"/>
                <w:szCs w:val="24"/>
                <w:lang w:eastAsia="en-US"/>
              </w:rPr>
            </w:pPr>
            <w:r>
              <w:rPr>
                <w:rFonts w:eastAsiaTheme="minorEastAsia"/>
                <w:b/>
                <w:i/>
                <w:sz w:val="24"/>
                <w:szCs w:val="24"/>
                <w:lang w:eastAsia="en-US"/>
              </w:rPr>
              <w:t>«Хатажукайское сельское поселение»</w:t>
            </w:r>
          </w:p>
          <w:p w:rsidR="005D2AB8" w:rsidRDefault="005D2AB8" w:rsidP="004F0504">
            <w:pPr>
              <w:spacing w:line="20" w:lineRule="atLeast"/>
              <w:ind w:left="130"/>
              <w:jc w:val="center"/>
              <w:rPr>
                <w:b/>
                <w:i/>
                <w:lang w:eastAsia="en-US"/>
              </w:rPr>
            </w:pPr>
            <w:r>
              <w:rPr>
                <w:b/>
                <w:i/>
                <w:lang w:eastAsia="en-US"/>
              </w:rPr>
              <w:t>385462, а. Пшичо,</w:t>
            </w:r>
          </w:p>
          <w:p w:rsidR="005D2AB8" w:rsidRDefault="005D2AB8" w:rsidP="004F0504">
            <w:pPr>
              <w:spacing w:line="20" w:lineRule="atLeast"/>
              <w:ind w:left="130"/>
              <w:jc w:val="center"/>
              <w:rPr>
                <w:b/>
                <w:i/>
                <w:lang w:eastAsia="en-US"/>
              </w:rPr>
            </w:pPr>
            <w:r>
              <w:rPr>
                <w:b/>
                <w:i/>
                <w:lang w:eastAsia="en-US"/>
              </w:rPr>
              <w:t>ул. Ленина, 51</w:t>
            </w:r>
          </w:p>
          <w:p w:rsidR="005D2AB8" w:rsidRDefault="005D2AB8" w:rsidP="004F0504">
            <w:pPr>
              <w:spacing w:line="20" w:lineRule="atLeast"/>
              <w:ind w:left="130"/>
              <w:jc w:val="both"/>
              <w:rPr>
                <w:b/>
                <w:i/>
                <w:lang w:eastAsia="en-US"/>
              </w:rPr>
            </w:pPr>
          </w:p>
        </w:tc>
        <w:tc>
          <w:tcPr>
            <w:tcW w:w="1981" w:type="dxa"/>
            <w:tcBorders>
              <w:top w:val="nil"/>
              <w:left w:val="nil"/>
              <w:bottom w:val="single" w:sz="12" w:space="0" w:color="auto"/>
              <w:right w:val="nil"/>
            </w:tcBorders>
          </w:tcPr>
          <w:p w:rsidR="005D2AB8" w:rsidRDefault="005D2AB8" w:rsidP="004F0504">
            <w:pPr>
              <w:spacing w:line="240" w:lineRule="atLeast"/>
              <w:jc w:val="both"/>
              <w:rPr>
                <w:b/>
                <w:lang w:eastAsia="en-US"/>
              </w:rPr>
            </w:pPr>
          </w:p>
        </w:tc>
        <w:tc>
          <w:tcPr>
            <w:tcW w:w="3642" w:type="dxa"/>
            <w:tcBorders>
              <w:top w:val="nil"/>
              <w:left w:val="nil"/>
              <w:bottom w:val="single" w:sz="12" w:space="0" w:color="auto"/>
              <w:right w:val="nil"/>
            </w:tcBorders>
            <w:hideMark/>
          </w:tcPr>
          <w:p w:rsidR="005D2AB8" w:rsidRDefault="005D2AB8" w:rsidP="004F0504">
            <w:pPr>
              <w:pStyle w:val="5"/>
              <w:rPr>
                <w:rFonts w:eastAsiaTheme="minorEastAsia"/>
                <w:szCs w:val="24"/>
                <w:lang w:eastAsia="en-US"/>
              </w:rPr>
            </w:pPr>
            <w:r>
              <w:rPr>
                <w:rFonts w:eastAsiaTheme="minorEastAsia"/>
                <w:szCs w:val="24"/>
                <w:lang w:eastAsia="en-US"/>
              </w:rPr>
              <w:t>АДЫГЭ РЕСПУБЛИК</w:t>
            </w:r>
          </w:p>
          <w:p w:rsidR="005D2AB8" w:rsidRDefault="005D2AB8" w:rsidP="004F0504">
            <w:pPr>
              <w:pStyle w:val="a3"/>
              <w:rPr>
                <w:sz w:val="24"/>
                <w:szCs w:val="24"/>
                <w:lang w:eastAsia="en-US"/>
              </w:rPr>
            </w:pPr>
            <w:r>
              <w:rPr>
                <w:sz w:val="24"/>
                <w:szCs w:val="24"/>
                <w:lang w:eastAsia="en-US"/>
              </w:rPr>
              <w:t>Хьатыгъужъкъое муниципальнэ къоджэ псэуп</w:t>
            </w:r>
            <w:proofErr w:type="gramStart"/>
            <w:r>
              <w:rPr>
                <w:sz w:val="24"/>
                <w:szCs w:val="24"/>
                <w:lang w:val="en-US" w:eastAsia="en-US"/>
              </w:rPr>
              <w:t>I</w:t>
            </w:r>
            <w:proofErr w:type="gramEnd"/>
            <w:r>
              <w:rPr>
                <w:sz w:val="24"/>
                <w:szCs w:val="24"/>
                <w:lang w:eastAsia="en-US"/>
              </w:rPr>
              <w:t>э ч</w:t>
            </w:r>
            <w:r>
              <w:rPr>
                <w:sz w:val="24"/>
                <w:szCs w:val="24"/>
                <w:lang w:val="en-US" w:eastAsia="en-US"/>
              </w:rPr>
              <w:t>I</w:t>
            </w:r>
            <w:r>
              <w:rPr>
                <w:sz w:val="24"/>
                <w:szCs w:val="24"/>
                <w:lang w:eastAsia="en-US"/>
              </w:rPr>
              <w:t>ып</w:t>
            </w:r>
            <w:r>
              <w:rPr>
                <w:sz w:val="24"/>
                <w:szCs w:val="24"/>
                <w:lang w:val="en-US" w:eastAsia="en-US"/>
              </w:rPr>
              <w:t>I</w:t>
            </w:r>
            <w:r>
              <w:rPr>
                <w:sz w:val="24"/>
                <w:szCs w:val="24"/>
                <w:lang w:eastAsia="en-US"/>
              </w:rPr>
              <w:t>эм изэхэщап</w:t>
            </w:r>
            <w:r>
              <w:rPr>
                <w:sz w:val="24"/>
                <w:szCs w:val="24"/>
                <w:lang w:val="en-US" w:eastAsia="en-US"/>
              </w:rPr>
              <w:t>I</w:t>
            </w:r>
            <w:r>
              <w:rPr>
                <w:sz w:val="24"/>
                <w:szCs w:val="24"/>
                <w:lang w:eastAsia="en-US"/>
              </w:rPr>
              <w:t xml:space="preserve">э </w:t>
            </w:r>
            <w:proofErr w:type="spellStart"/>
            <w:r>
              <w:rPr>
                <w:sz w:val="24"/>
                <w:szCs w:val="24"/>
                <w:lang w:eastAsia="en-US"/>
              </w:rPr>
              <w:t>янароднэ</w:t>
            </w:r>
            <w:proofErr w:type="spellEnd"/>
            <w:r>
              <w:rPr>
                <w:sz w:val="24"/>
                <w:szCs w:val="24"/>
                <w:lang w:eastAsia="en-US"/>
              </w:rPr>
              <w:t xml:space="preserve">  </w:t>
            </w:r>
            <w:proofErr w:type="spellStart"/>
            <w:r>
              <w:rPr>
                <w:sz w:val="24"/>
                <w:szCs w:val="24"/>
                <w:lang w:eastAsia="en-US"/>
              </w:rPr>
              <w:t>депутатхэм</w:t>
            </w:r>
            <w:proofErr w:type="spellEnd"/>
            <w:r>
              <w:rPr>
                <w:sz w:val="24"/>
                <w:szCs w:val="24"/>
                <w:lang w:eastAsia="en-US"/>
              </w:rPr>
              <w:t xml:space="preserve"> я Совет</w:t>
            </w:r>
          </w:p>
          <w:p w:rsidR="005D2AB8" w:rsidRDefault="005D2AB8" w:rsidP="004F0504">
            <w:pPr>
              <w:tabs>
                <w:tab w:val="left" w:pos="1080"/>
              </w:tabs>
              <w:spacing w:line="276" w:lineRule="auto"/>
              <w:ind w:left="176"/>
              <w:jc w:val="center"/>
              <w:rPr>
                <w:b/>
                <w:i/>
                <w:lang w:eastAsia="en-US"/>
              </w:rPr>
            </w:pPr>
            <w:r>
              <w:rPr>
                <w:b/>
                <w:i/>
                <w:lang w:eastAsia="en-US"/>
              </w:rPr>
              <w:t>385462, къ. Пщычэу,</w:t>
            </w:r>
          </w:p>
          <w:p w:rsidR="005D2AB8" w:rsidRDefault="005D2AB8" w:rsidP="004F0504">
            <w:pPr>
              <w:tabs>
                <w:tab w:val="left" w:pos="1080"/>
              </w:tabs>
              <w:spacing w:line="276" w:lineRule="auto"/>
              <w:ind w:left="176"/>
              <w:jc w:val="center"/>
              <w:rPr>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5D2AB8" w:rsidRDefault="005D2AB8" w:rsidP="005D2AB8">
      <w:pPr>
        <w:rPr>
          <w:b/>
        </w:rPr>
      </w:pPr>
    </w:p>
    <w:p w:rsidR="005D2AB8" w:rsidRDefault="005D2AB8" w:rsidP="005D2AB8">
      <w:pPr>
        <w:pStyle w:val="6"/>
        <w:rPr>
          <w:rFonts w:ascii="Times New Roman" w:hAnsi="Times New Roman" w:cs="Times New Roman"/>
          <w:b/>
          <w:i w:val="0"/>
        </w:rPr>
      </w:pPr>
      <w:r>
        <w:rPr>
          <w:rFonts w:ascii="Times New Roman" w:hAnsi="Times New Roman" w:cs="Times New Roman"/>
          <w:b/>
          <w:bCs/>
          <w:i w:val="0"/>
        </w:rPr>
        <w:t xml:space="preserve">                                                                        </w:t>
      </w:r>
      <w:r>
        <w:rPr>
          <w:rFonts w:ascii="Times New Roman" w:hAnsi="Times New Roman" w:cs="Times New Roman"/>
          <w:b/>
          <w:i w:val="0"/>
        </w:rPr>
        <w:t>РЕШЕНИЕ  №43</w:t>
      </w:r>
    </w:p>
    <w:p w:rsidR="005D2AB8" w:rsidRDefault="005D2AB8" w:rsidP="005D2AB8">
      <w:pPr>
        <w:rPr>
          <w:b/>
        </w:rPr>
      </w:pPr>
    </w:p>
    <w:p w:rsidR="005D2AB8" w:rsidRDefault="005D2AB8" w:rsidP="005D2AB8">
      <w:pPr>
        <w:tabs>
          <w:tab w:val="left" w:pos="3119"/>
        </w:tabs>
        <w:rPr>
          <w:b/>
        </w:rPr>
      </w:pPr>
      <w:r>
        <w:rPr>
          <w:b/>
        </w:rPr>
        <w:t xml:space="preserve">             25.05.2015г.                                                                                             а. Пшичо                                                                                        </w:t>
      </w:r>
    </w:p>
    <w:p w:rsidR="005D2AB8" w:rsidRDefault="005D2AB8" w:rsidP="005D2AB8">
      <w:pPr>
        <w:ind w:hanging="851"/>
      </w:pPr>
    </w:p>
    <w:p w:rsidR="005D2AB8" w:rsidRDefault="005D2AB8" w:rsidP="00FB697D">
      <w:pPr>
        <w:ind w:right="-144"/>
        <w:jc w:val="both"/>
        <w:rPr>
          <w:spacing w:val="20"/>
        </w:rPr>
      </w:pPr>
    </w:p>
    <w:p w:rsidR="005D2AB8" w:rsidRDefault="005D2AB8" w:rsidP="009555DE">
      <w:pPr>
        <w:ind w:right="-144" w:hanging="709"/>
        <w:jc w:val="both"/>
        <w:rPr>
          <w:spacing w:val="20"/>
        </w:rPr>
      </w:pPr>
      <w:r>
        <w:rPr>
          <w:spacing w:val="20"/>
        </w:rPr>
        <w:t xml:space="preserve">Об уменьшении ассигновании </w:t>
      </w:r>
    </w:p>
    <w:p w:rsidR="005D2AB8" w:rsidRDefault="009555DE" w:rsidP="009555DE">
      <w:pPr>
        <w:ind w:right="-144" w:hanging="709"/>
        <w:jc w:val="both"/>
        <w:rPr>
          <w:spacing w:val="20"/>
        </w:rPr>
      </w:pPr>
      <w:r>
        <w:rPr>
          <w:spacing w:val="20"/>
        </w:rPr>
        <w:t>в</w:t>
      </w:r>
      <w:r w:rsidR="005D2AB8">
        <w:rPr>
          <w:spacing w:val="20"/>
        </w:rPr>
        <w:t xml:space="preserve"> КБК по доходам в бюджете</w:t>
      </w:r>
    </w:p>
    <w:p w:rsidR="009555DE" w:rsidRDefault="009555DE" w:rsidP="009555DE">
      <w:pPr>
        <w:ind w:right="-144" w:hanging="709"/>
        <w:jc w:val="both"/>
        <w:rPr>
          <w:spacing w:val="20"/>
        </w:rPr>
      </w:pPr>
      <w:r>
        <w:rPr>
          <w:spacing w:val="20"/>
        </w:rPr>
        <w:t>МО «Хатажукайское сельское поселение»</w:t>
      </w:r>
    </w:p>
    <w:p w:rsidR="009555DE" w:rsidRDefault="009555DE" w:rsidP="009555DE">
      <w:pPr>
        <w:ind w:right="-144" w:hanging="709"/>
        <w:jc w:val="both"/>
        <w:rPr>
          <w:spacing w:val="20"/>
        </w:rPr>
      </w:pPr>
    </w:p>
    <w:p w:rsidR="009555DE" w:rsidRDefault="009555DE" w:rsidP="009555DE">
      <w:pPr>
        <w:ind w:right="-144" w:hanging="709"/>
        <w:jc w:val="both"/>
        <w:rPr>
          <w:spacing w:val="20"/>
        </w:rPr>
      </w:pPr>
    </w:p>
    <w:p w:rsidR="009555DE" w:rsidRDefault="009555DE" w:rsidP="009555DE">
      <w:pPr>
        <w:ind w:right="-144" w:hanging="709"/>
        <w:jc w:val="both"/>
        <w:rPr>
          <w:spacing w:val="20"/>
        </w:rPr>
      </w:pPr>
    </w:p>
    <w:p w:rsidR="009555DE" w:rsidRDefault="009555DE" w:rsidP="009555DE">
      <w:pPr>
        <w:ind w:right="-144" w:hanging="709"/>
        <w:jc w:val="both"/>
        <w:rPr>
          <w:spacing w:val="20"/>
        </w:rPr>
      </w:pPr>
    </w:p>
    <w:p w:rsidR="003904EC" w:rsidRDefault="003904EC" w:rsidP="003904EC">
      <w:pPr>
        <w:tabs>
          <w:tab w:val="left" w:pos="1125"/>
        </w:tabs>
      </w:pPr>
    </w:p>
    <w:p w:rsidR="003904EC" w:rsidRDefault="003904EC" w:rsidP="003904EC">
      <w:pPr>
        <w:tabs>
          <w:tab w:val="left" w:pos="1125"/>
        </w:tabs>
        <w:jc w:val="center"/>
      </w:pPr>
      <w:r>
        <w:t>РЕШИЛ:</w:t>
      </w:r>
    </w:p>
    <w:p w:rsidR="003904EC" w:rsidRDefault="003904EC" w:rsidP="003904EC">
      <w:pPr>
        <w:tabs>
          <w:tab w:val="left" w:pos="-180"/>
          <w:tab w:val="left" w:pos="0"/>
        </w:tabs>
        <w:jc w:val="center"/>
      </w:pPr>
    </w:p>
    <w:p w:rsidR="003904EC" w:rsidRDefault="003904EC" w:rsidP="003904EC">
      <w:pPr>
        <w:numPr>
          <w:ilvl w:val="0"/>
          <w:numId w:val="2"/>
        </w:numPr>
        <w:tabs>
          <w:tab w:val="left" w:pos="360"/>
        </w:tabs>
        <w:ind w:left="0" w:firstLine="360"/>
        <w:jc w:val="both"/>
      </w:pPr>
      <w:r>
        <w:t>Об уменьшении субвенции поселений на осуществление первичного воинского  учета на территории   муниципального образования «Хатажукайское сельское поселение», где отсутствуют военные комиссариаты   со следующим кодом:</w:t>
      </w:r>
    </w:p>
    <w:p w:rsidR="003904EC" w:rsidRDefault="003904EC" w:rsidP="003904EC">
      <w:pPr>
        <w:tabs>
          <w:tab w:val="left" w:pos="360"/>
        </w:tabs>
        <w:jc w:val="both"/>
      </w:pPr>
      <w:r>
        <w:t xml:space="preserve">-  78220203015100000151 –123500 рублей. </w:t>
      </w:r>
    </w:p>
    <w:p w:rsidR="003904EC" w:rsidRDefault="003904EC" w:rsidP="003904EC">
      <w:pPr>
        <w:numPr>
          <w:ilvl w:val="0"/>
          <w:numId w:val="2"/>
        </w:numPr>
        <w:tabs>
          <w:tab w:val="left" w:pos="1125"/>
        </w:tabs>
        <w:jc w:val="both"/>
      </w:pPr>
      <w:r>
        <w:t>Обнародовать настоящее решение в газете «Заря».</w:t>
      </w:r>
    </w:p>
    <w:p w:rsidR="003904EC" w:rsidRDefault="003904EC" w:rsidP="003904EC">
      <w:pPr>
        <w:numPr>
          <w:ilvl w:val="0"/>
          <w:numId w:val="2"/>
        </w:numPr>
        <w:tabs>
          <w:tab w:val="left" w:pos="1125"/>
        </w:tabs>
        <w:jc w:val="both"/>
      </w:pPr>
      <w:r>
        <w:t xml:space="preserve">Решение вступает в силу с момента его подписания. </w:t>
      </w:r>
    </w:p>
    <w:p w:rsidR="003904EC" w:rsidRDefault="003904EC" w:rsidP="003904EC">
      <w:pPr>
        <w:tabs>
          <w:tab w:val="left" w:pos="1125"/>
        </w:tabs>
        <w:jc w:val="both"/>
      </w:pPr>
    </w:p>
    <w:p w:rsidR="003904EC" w:rsidRDefault="003904EC" w:rsidP="003904EC">
      <w:pPr>
        <w:tabs>
          <w:tab w:val="left" w:pos="1125"/>
        </w:tabs>
        <w:jc w:val="both"/>
      </w:pPr>
    </w:p>
    <w:p w:rsidR="003904EC" w:rsidRDefault="003904EC" w:rsidP="003904EC">
      <w:pPr>
        <w:tabs>
          <w:tab w:val="left" w:pos="1125"/>
        </w:tabs>
        <w:jc w:val="both"/>
      </w:pPr>
    </w:p>
    <w:p w:rsidR="003904EC" w:rsidRDefault="003904EC" w:rsidP="003904EC">
      <w:pPr>
        <w:tabs>
          <w:tab w:val="left" w:pos="1125"/>
        </w:tabs>
        <w:jc w:val="both"/>
      </w:pPr>
    </w:p>
    <w:p w:rsidR="003904EC" w:rsidRDefault="003904EC" w:rsidP="003904EC">
      <w:pPr>
        <w:tabs>
          <w:tab w:val="left" w:pos="1125"/>
        </w:tabs>
        <w:jc w:val="both"/>
      </w:pPr>
    </w:p>
    <w:p w:rsidR="003904EC" w:rsidRDefault="003904EC" w:rsidP="003904EC">
      <w:pPr>
        <w:tabs>
          <w:tab w:val="left" w:pos="1125"/>
        </w:tabs>
        <w:jc w:val="both"/>
      </w:pPr>
    </w:p>
    <w:p w:rsidR="003904EC" w:rsidRDefault="003904EC" w:rsidP="003904EC">
      <w:pPr>
        <w:tabs>
          <w:tab w:val="left" w:pos="1125"/>
        </w:tabs>
        <w:jc w:val="both"/>
      </w:pPr>
    </w:p>
    <w:p w:rsidR="003904EC" w:rsidRDefault="003904EC" w:rsidP="003904EC">
      <w:pPr>
        <w:tabs>
          <w:tab w:val="left" w:pos="1125"/>
        </w:tabs>
        <w:jc w:val="both"/>
      </w:pPr>
    </w:p>
    <w:p w:rsidR="003904EC" w:rsidRDefault="003904EC" w:rsidP="003904EC">
      <w:pPr>
        <w:tabs>
          <w:tab w:val="left" w:pos="1125"/>
        </w:tabs>
        <w:jc w:val="both"/>
      </w:pPr>
    </w:p>
    <w:p w:rsidR="003904EC" w:rsidRDefault="003904EC" w:rsidP="003904EC">
      <w:pPr>
        <w:pStyle w:val="ConsNormal"/>
        <w:widowControl/>
        <w:tabs>
          <w:tab w:val="left" w:pos="0"/>
        </w:tabs>
        <w:ind w:firstLine="0"/>
        <w:rPr>
          <w:rFonts w:ascii="Times New Roman" w:hAnsi="Times New Roman"/>
          <w:sz w:val="24"/>
          <w:szCs w:val="24"/>
        </w:rPr>
      </w:pPr>
      <w:r>
        <w:rPr>
          <w:rFonts w:ascii="Times New Roman" w:hAnsi="Times New Roman"/>
          <w:sz w:val="24"/>
          <w:szCs w:val="24"/>
        </w:rPr>
        <w:t xml:space="preserve">     </w:t>
      </w:r>
      <w:r w:rsidRPr="004B2C65">
        <w:rPr>
          <w:rFonts w:ascii="Times New Roman" w:hAnsi="Times New Roman"/>
          <w:sz w:val="24"/>
          <w:szCs w:val="24"/>
        </w:rPr>
        <w:t xml:space="preserve">Глава администрации </w:t>
      </w:r>
    </w:p>
    <w:p w:rsidR="003904EC" w:rsidRPr="004B2C65" w:rsidRDefault="003904EC" w:rsidP="003904EC">
      <w:pPr>
        <w:pStyle w:val="ConsNormal"/>
        <w:widowControl/>
        <w:tabs>
          <w:tab w:val="left" w:pos="0"/>
          <w:tab w:val="left" w:pos="360"/>
        </w:tabs>
        <w:ind w:firstLine="0"/>
        <w:rPr>
          <w:rFonts w:ascii="Times New Roman" w:hAnsi="Times New Roman"/>
          <w:sz w:val="24"/>
          <w:szCs w:val="24"/>
        </w:rPr>
      </w:pPr>
      <w:r>
        <w:rPr>
          <w:rFonts w:ascii="Times New Roman" w:hAnsi="Times New Roman"/>
          <w:sz w:val="24"/>
          <w:szCs w:val="24"/>
        </w:rPr>
        <w:t xml:space="preserve">     </w:t>
      </w:r>
      <w:r w:rsidRPr="004B2C65">
        <w:rPr>
          <w:rFonts w:ascii="Times New Roman" w:hAnsi="Times New Roman"/>
          <w:sz w:val="24"/>
          <w:szCs w:val="24"/>
        </w:rPr>
        <w:t xml:space="preserve">МО «Хатажукайское сельское поселение»           </w:t>
      </w:r>
      <w:r>
        <w:rPr>
          <w:rFonts w:ascii="Times New Roman" w:hAnsi="Times New Roman"/>
          <w:sz w:val="24"/>
          <w:szCs w:val="24"/>
        </w:rPr>
        <w:t xml:space="preserve">                           </w:t>
      </w:r>
      <w:r w:rsidRPr="004B2C65">
        <w:rPr>
          <w:rFonts w:ascii="Times New Roman" w:hAnsi="Times New Roman"/>
          <w:sz w:val="24"/>
          <w:szCs w:val="24"/>
        </w:rPr>
        <w:t xml:space="preserve">    К. А. Карабетов</w:t>
      </w:r>
    </w:p>
    <w:p w:rsidR="003904EC" w:rsidRPr="004B2C65" w:rsidRDefault="003904EC" w:rsidP="003904EC">
      <w:pPr>
        <w:pStyle w:val="ConsPlusNormal"/>
        <w:ind w:firstLine="540"/>
        <w:jc w:val="both"/>
        <w:rPr>
          <w:rFonts w:cs="Times New Roman"/>
          <w:sz w:val="24"/>
          <w:szCs w:val="24"/>
        </w:rPr>
      </w:pPr>
    </w:p>
    <w:p w:rsidR="003904EC" w:rsidRDefault="003904EC" w:rsidP="003904EC">
      <w:pPr>
        <w:tabs>
          <w:tab w:val="left" w:pos="1125"/>
        </w:tabs>
        <w:jc w:val="both"/>
      </w:pPr>
    </w:p>
    <w:p w:rsidR="009555DE" w:rsidRDefault="009555DE" w:rsidP="003904EC">
      <w:pPr>
        <w:ind w:right="-144" w:hanging="709"/>
        <w:jc w:val="both"/>
        <w:rPr>
          <w:spacing w:val="20"/>
        </w:rPr>
      </w:pPr>
    </w:p>
    <w:p w:rsidR="004F0504" w:rsidRDefault="004F0504" w:rsidP="003904EC">
      <w:pPr>
        <w:ind w:right="-144" w:hanging="709"/>
        <w:jc w:val="both"/>
        <w:rPr>
          <w:spacing w:val="20"/>
        </w:rPr>
      </w:pPr>
    </w:p>
    <w:p w:rsidR="004F0504" w:rsidRDefault="004F0504" w:rsidP="003904EC">
      <w:pPr>
        <w:ind w:right="-144" w:hanging="709"/>
        <w:jc w:val="both"/>
        <w:rPr>
          <w:spacing w:val="20"/>
        </w:rPr>
      </w:pPr>
    </w:p>
    <w:p w:rsidR="004F0504" w:rsidRDefault="004F0504" w:rsidP="003904EC">
      <w:pPr>
        <w:ind w:right="-144" w:hanging="709"/>
        <w:jc w:val="both"/>
        <w:rPr>
          <w:spacing w:val="20"/>
        </w:rPr>
      </w:pPr>
    </w:p>
    <w:p w:rsidR="00C962A1" w:rsidRDefault="00C962A1" w:rsidP="003904EC">
      <w:pPr>
        <w:ind w:right="-144" w:hanging="709"/>
        <w:jc w:val="both"/>
        <w:rPr>
          <w:spacing w:val="20"/>
        </w:rPr>
      </w:pPr>
    </w:p>
    <w:p w:rsidR="00C962A1" w:rsidRDefault="00C962A1" w:rsidP="003904EC">
      <w:pPr>
        <w:ind w:right="-144" w:hanging="709"/>
        <w:jc w:val="both"/>
        <w:rPr>
          <w:spacing w:val="20"/>
        </w:rPr>
      </w:pPr>
    </w:p>
    <w:p w:rsidR="00C962A1" w:rsidRDefault="00C962A1" w:rsidP="003904EC">
      <w:pPr>
        <w:ind w:right="-144" w:hanging="709"/>
        <w:jc w:val="both"/>
        <w:rPr>
          <w:spacing w:val="20"/>
        </w:rPr>
      </w:pPr>
    </w:p>
    <w:p w:rsidR="00C962A1" w:rsidRDefault="00C962A1" w:rsidP="003904EC">
      <w:pPr>
        <w:ind w:right="-144" w:hanging="709"/>
        <w:jc w:val="both"/>
        <w:rPr>
          <w:spacing w:val="20"/>
        </w:rPr>
      </w:pPr>
    </w:p>
    <w:p w:rsidR="00C962A1" w:rsidRDefault="00C962A1" w:rsidP="003904EC">
      <w:pPr>
        <w:ind w:right="-144" w:hanging="709"/>
        <w:jc w:val="both"/>
        <w:rPr>
          <w:spacing w:val="20"/>
        </w:rPr>
      </w:pPr>
    </w:p>
    <w:p w:rsidR="00C962A1" w:rsidRDefault="00C962A1" w:rsidP="003904EC">
      <w:pPr>
        <w:ind w:right="-144" w:hanging="709"/>
        <w:jc w:val="both"/>
        <w:rPr>
          <w:spacing w:val="20"/>
        </w:rPr>
      </w:pPr>
    </w:p>
    <w:p w:rsidR="00C962A1" w:rsidRDefault="00C962A1" w:rsidP="003904EC">
      <w:pPr>
        <w:ind w:right="-144" w:hanging="709"/>
        <w:jc w:val="both"/>
        <w:rPr>
          <w:spacing w:val="20"/>
        </w:rPr>
      </w:pPr>
    </w:p>
    <w:tbl>
      <w:tblPr>
        <w:tblW w:w="0" w:type="auto"/>
        <w:tblBorders>
          <w:bottom w:val="single" w:sz="12" w:space="0" w:color="auto"/>
        </w:tblBorders>
        <w:tblLayout w:type="fixed"/>
        <w:tblCellMar>
          <w:left w:w="70" w:type="dxa"/>
          <w:right w:w="70" w:type="dxa"/>
        </w:tblCellMar>
        <w:tblLook w:val="04A0"/>
      </w:tblPr>
      <w:tblGrid>
        <w:gridCol w:w="4111"/>
        <w:gridCol w:w="1699"/>
        <w:gridCol w:w="3920"/>
      </w:tblGrid>
      <w:tr w:rsidR="00C962A1" w:rsidTr="00C962A1">
        <w:trPr>
          <w:cantSplit/>
          <w:trHeight w:val="2696"/>
        </w:trPr>
        <w:tc>
          <w:tcPr>
            <w:tcW w:w="4111" w:type="dxa"/>
            <w:tcBorders>
              <w:top w:val="nil"/>
              <w:left w:val="nil"/>
              <w:bottom w:val="single" w:sz="12" w:space="0" w:color="auto"/>
              <w:right w:val="nil"/>
            </w:tcBorders>
          </w:tcPr>
          <w:p w:rsidR="00C962A1" w:rsidRDefault="00C962A1">
            <w:pPr>
              <w:pStyle w:val="5"/>
              <w:rPr>
                <w:szCs w:val="24"/>
              </w:rPr>
            </w:pPr>
            <w:r>
              <w:br w:type="page"/>
            </w:r>
          </w:p>
          <w:p w:rsidR="00C962A1" w:rsidRDefault="00C962A1">
            <w:pPr>
              <w:pStyle w:val="5"/>
              <w:rPr>
                <w:szCs w:val="24"/>
              </w:rPr>
            </w:pPr>
            <w:r>
              <w:rPr>
                <w:szCs w:val="24"/>
              </w:rPr>
              <w:t>РЕСПУБЛИКА АДЫГЕЯ</w:t>
            </w:r>
          </w:p>
          <w:p w:rsidR="00C962A1" w:rsidRDefault="00C962A1">
            <w:pPr>
              <w:pStyle w:val="1"/>
              <w:spacing w:line="276" w:lineRule="auto"/>
              <w:rPr>
                <w:b/>
                <w:sz w:val="24"/>
                <w:szCs w:val="24"/>
              </w:rPr>
            </w:pPr>
            <w:r>
              <w:rPr>
                <w:b/>
                <w:sz w:val="24"/>
                <w:szCs w:val="24"/>
              </w:rPr>
              <w:t>Совет народных депутатов</w:t>
            </w:r>
          </w:p>
          <w:p w:rsidR="00C962A1" w:rsidRDefault="00C962A1">
            <w:pPr>
              <w:spacing w:line="20" w:lineRule="atLeast"/>
              <w:ind w:hanging="70"/>
              <w:jc w:val="center"/>
              <w:rPr>
                <w:b/>
                <w:i/>
              </w:rPr>
            </w:pPr>
            <w:r>
              <w:rPr>
                <w:b/>
                <w:i/>
              </w:rPr>
              <w:t>Муниципального образования</w:t>
            </w:r>
          </w:p>
          <w:p w:rsidR="00C962A1" w:rsidRDefault="00C962A1">
            <w:pPr>
              <w:pStyle w:val="2"/>
              <w:spacing w:line="276" w:lineRule="auto"/>
              <w:rPr>
                <w:sz w:val="24"/>
                <w:szCs w:val="24"/>
              </w:rPr>
            </w:pPr>
            <w:r>
              <w:rPr>
                <w:sz w:val="24"/>
                <w:szCs w:val="24"/>
              </w:rPr>
              <w:t>«Хатажукайское сельское поселение»</w:t>
            </w:r>
          </w:p>
          <w:p w:rsidR="00C962A1" w:rsidRDefault="00C962A1">
            <w:pPr>
              <w:spacing w:line="20" w:lineRule="atLeast"/>
              <w:ind w:left="130"/>
              <w:jc w:val="center"/>
              <w:rPr>
                <w:b/>
                <w:i/>
              </w:rPr>
            </w:pPr>
            <w:r>
              <w:rPr>
                <w:b/>
                <w:i/>
              </w:rPr>
              <w:t>385462, а. Пшичо,</w:t>
            </w:r>
          </w:p>
          <w:p w:rsidR="00C962A1" w:rsidRDefault="00C962A1">
            <w:pPr>
              <w:spacing w:line="20" w:lineRule="atLeast"/>
              <w:ind w:left="130"/>
              <w:jc w:val="center"/>
              <w:rPr>
                <w:b/>
                <w:i/>
              </w:rPr>
            </w:pPr>
            <w:r>
              <w:rPr>
                <w:b/>
                <w:i/>
              </w:rPr>
              <w:t>ул. Ленина, 51</w:t>
            </w:r>
          </w:p>
          <w:p w:rsidR="00C962A1" w:rsidRDefault="00C962A1">
            <w:pPr>
              <w:spacing w:after="200" w:line="20" w:lineRule="atLeast"/>
              <w:ind w:left="130"/>
              <w:jc w:val="center"/>
              <w:rPr>
                <w:b/>
                <w:i/>
              </w:rPr>
            </w:pPr>
          </w:p>
        </w:tc>
        <w:tc>
          <w:tcPr>
            <w:tcW w:w="1699" w:type="dxa"/>
            <w:tcBorders>
              <w:top w:val="nil"/>
              <w:left w:val="nil"/>
              <w:bottom w:val="single" w:sz="12" w:space="0" w:color="auto"/>
              <w:right w:val="nil"/>
            </w:tcBorders>
            <w:hideMark/>
          </w:tcPr>
          <w:p w:rsidR="00C962A1" w:rsidRDefault="00C962A1">
            <w:pPr>
              <w:spacing w:after="200" w:line="240" w:lineRule="atLeast"/>
              <w:jc w:val="center"/>
              <w:rPr>
                <w:b/>
              </w:rPr>
            </w:pPr>
            <w:r w:rsidRPr="00E1411C">
              <w:rPr>
                <w:rFonts w:asciiTheme="minorHAnsi" w:eastAsiaTheme="minorEastAsia" w:hAnsiTheme="minorHAnsi" w:cstheme="minorBidi"/>
                <w:b/>
                <w:sz w:val="22"/>
                <w:szCs w:val="22"/>
              </w:rPr>
              <w:object w:dxaOrig="2327" w:dyaOrig="2293">
                <v:shape id="_x0000_i1027" type="#_x0000_t75" style="width:73.5pt;height:69.75pt" o:ole="" fillcolor="window">
                  <v:imagedata r:id="rId8" o:title=""/>
                </v:shape>
                <o:OLEObject Type="Embed" ProgID="MSDraw" ShapeID="_x0000_i1027" DrawAspect="Content" ObjectID="_1540650498" r:id="rId11"/>
              </w:object>
            </w:r>
          </w:p>
        </w:tc>
        <w:tc>
          <w:tcPr>
            <w:tcW w:w="3920" w:type="dxa"/>
            <w:tcBorders>
              <w:top w:val="nil"/>
              <w:left w:val="nil"/>
              <w:bottom w:val="single" w:sz="12" w:space="0" w:color="auto"/>
              <w:right w:val="nil"/>
            </w:tcBorders>
          </w:tcPr>
          <w:p w:rsidR="00C962A1" w:rsidRDefault="00C962A1">
            <w:pPr>
              <w:pStyle w:val="5"/>
              <w:rPr>
                <w:szCs w:val="24"/>
              </w:rPr>
            </w:pPr>
          </w:p>
          <w:p w:rsidR="00C962A1" w:rsidRDefault="00C962A1">
            <w:pPr>
              <w:pStyle w:val="5"/>
              <w:rPr>
                <w:szCs w:val="24"/>
              </w:rPr>
            </w:pPr>
            <w:r>
              <w:rPr>
                <w:szCs w:val="24"/>
              </w:rPr>
              <w:t>АДЫГЭ РЕСПУБЛИК</w:t>
            </w:r>
          </w:p>
          <w:p w:rsidR="00C962A1" w:rsidRDefault="00C962A1">
            <w:pPr>
              <w:pStyle w:val="a3"/>
              <w:rPr>
                <w:i w:val="0"/>
                <w:sz w:val="24"/>
                <w:szCs w:val="24"/>
              </w:rPr>
            </w:pPr>
          </w:p>
          <w:p w:rsidR="00C962A1" w:rsidRDefault="00C962A1">
            <w:pPr>
              <w:pStyle w:val="a3"/>
              <w:rPr>
                <w:sz w:val="24"/>
                <w:szCs w:val="24"/>
              </w:rPr>
            </w:pPr>
            <w:r>
              <w:rPr>
                <w:i w:val="0"/>
                <w:sz w:val="24"/>
                <w:szCs w:val="24"/>
              </w:rPr>
              <w:t>Хьатыгъужъкъое муниципальнэ къоджэ псэуп</w:t>
            </w:r>
            <w:proofErr w:type="gramStart"/>
            <w:r>
              <w:rPr>
                <w:i w:val="0"/>
                <w:sz w:val="24"/>
                <w:szCs w:val="24"/>
                <w:lang w:val="en-US"/>
              </w:rPr>
              <w:t>I</w:t>
            </w:r>
            <w:proofErr w:type="gramEnd"/>
            <w:r>
              <w:rPr>
                <w:i w:val="0"/>
                <w:sz w:val="24"/>
                <w:szCs w:val="24"/>
              </w:rPr>
              <w:t>э ч</w:t>
            </w:r>
            <w:r>
              <w:rPr>
                <w:i w:val="0"/>
                <w:sz w:val="24"/>
                <w:szCs w:val="24"/>
                <w:lang w:val="en-US"/>
              </w:rPr>
              <w:t>I</w:t>
            </w:r>
            <w:r>
              <w:rPr>
                <w:i w:val="0"/>
                <w:sz w:val="24"/>
                <w:szCs w:val="24"/>
              </w:rPr>
              <w:t>ып</w:t>
            </w:r>
            <w:r>
              <w:rPr>
                <w:i w:val="0"/>
                <w:sz w:val="24"/>
                <w:szCs w:val="24"/>
                <w:lang w:val="en-US"/>
              </w:rPr>
              <w:t>I</w:t>
            </w:r>
            <w:r>
              <w:rPr>
                <w:i w:val="0"/>
                <w:sz w:val="24"/>
                <w:szCs w:val="24"/>
              </w:rPr>
              <w:t>эм изэхэщап</w:t>
            </w:r>
            <w:r>
              <w:rPr>
                <w:i w:val="0"/>
                <w:sz w:val="24"/>
                <w:szCs w:val="24"/>
                <w:lang w:val="en-US"/>
              </w:rPr>
              <w:t>I</w:t>
            </w:r>
            <w:r>
              <w:rPr>
                <w:i w:val="0"/>
                <w:sz w:val="24"/>
                <w:szCs w:val="24"/>
              </w:rPr>
              <w:t xml:space="preserve">э </w:t>
            </w:r>
            <w:proofErr w:type="spellStart"/>
            <w:r>
              <w:rPr>
                <w:i w:val="0"/>
                <w:sz w:val="24"/>
                <w:szCs w:val="24"/>
              </w:rPr>
              <w:t>янароднэ</w:t>
            </w:r>
            <w:proofErr w:type="spellEnd"/>
            <w:r>
              <w:rPr>
                <w:i w:val="0"/>
                <w:sz w:val="24"/>
                <w:szCs w:val="24"/>
              </w:rPr>
              <w:t xml:space="preserve"> </w:t>
            </w:r>
            <w:proofErr w:type="spellStart"/>
            <w:r>
              <w:rPr>
                <w:i w:val="0"/>
                <w:sz w:val="24"/>
                <w:szCs w:val="24"/>
              </w:rPr>
              <w:t>депутатхэм</w:t>
            </w:r>
            <w:proofErr w:type="spellEnd"/>
            <w:r>
              <w:rPr>
                <w:i w:val="0"/>
                <w:sz w:val="24"/>
                <w:szCs w:val="24"/>
              </w:rPr>
              <w:t xml:space="preserve"> я Совет</w:t>
            </w:r>
          </w:p>
          <w:p w:rsidR="00C962A1" w:rsidRDefault="00C962A1">
            <w:pPr>
              <w:tabs>
                <w:tab w:val="left" w:pos="1080"/>
              </w:tabs>
              <w:ind w:left="176"/>
              <w:jc w:val="center"/>
              <w:rPr>
                <w:b/>
                <w:i/>
              </w:rPr>
            </w:pPr>
            <w:r>
              <w:rPr>
                <w:b/>
                <w:i/>
              </w:rPr>
              <w:t>385462, къ. Пщычэу,</w:t>
            </w:r>
          </w:p>
          <w:p w:rsidR="00C962A1" w:rsidRDefault="00C962A1">
            <w:pPr>
              <w:tabs>
                <w:tab w:val="left" w:pos="1080"/>
              </w:tabs>
              <w:spacing w:after="200" w:line="276" w:lineRule="auto"/>
              <w:ind w:left="176"/>
              <w:jc w:val="center"/>
              <w:rPr>
                <w:b/>
                <w:i/>
              </w:rPr>
            </w:pPr>
            <w:r>
              <w:rPr>
                <w:b/>
                <w:i/>
              </w:rPr>
              <w:t>ур. Ленина, 51</w:t>
            </w:r>
          </w:p>
        </w:tc>
      </w:tr>
    </w:tbl>
    <w:p w:rsidR="00C962A1" w:rsidRDefault="00C962A1" w:rsidP="00C962A1">
      <w:pPr>
        <w:rPr>
          <w:rFonts w:asciiTheme="minorHAnsi" w:hAnsiTheme="minorHAnsi" w:cstheme="minorBidi"/>
          <w:sz w:val="22"/>
          <w:szCs w:val="22"/>
        </w:rPr>
      </w:pPr>
    </w:p>
    <w:p w:rsidR="00C962A1" w:rsidRDefault="00C962A1" w:rsidP="00C962A1">
      <w:pPr>
        <w:jc w:val="center"/>
      </w:pPr>
      <w:r>
        <w:t xml:space="preserve">РЕШЕНИЕ №44 </w:t>
      </w:r>
    </w:p>
    <w:p w:rsidR="00C962A1" w:rsidRDefault="00C962A1" w:rsidP="00C962A1"/>
    <w:p w:rsidR="00C962A1" w:rsidRDefault="00C962A1" w:rsidP="00C962A1">
      <w:r>
        <w:t xml:space="preserve">                 08.06.2015 года                                                                                                а. Пшичо </w:t>
      </w:r>
    </w:p>
    <w:p w:rsidR="00C962A1" w:rsidRDefault="00C962A1" w:rsidP="00C962A1"/>
    <w:p w:rsidR="00C962A1" w:rsidRDefault="00C962A1" w:rsidP="00C962A1">
      <w:pPr>
        <w:tabs>
          <w:tab w:val="left" w:pos="3225"/>
        </w:tabs>
      </w:pPr>
      <w:r>
        <w:t xml:space="preserve">«О ходатайстве на присвоения  </w:t>
      </w:r>
    </w:p>
    <w:p w:rsidR="00C962A1" w:rsidRDefault="00C962A1" w:rsidP="00C962A1">
      <w:pPr>
        <w:tabs>
          <w:tab w:val="left" w:pos="3225"/>
        </w:tabs>
      </w:pPr>
      <w:r>
        <w:t xml:space="preserve">звания «Почетный гражданин </w:t>
      </w:r>
    </w:p>
    <w:p w:rsidR="00C962A1" w:rsidRDefault="00C962A1" w:rsidP="00C962A1">
      <w:pPr>
        <w:tabs>
          <w:tab w:val="left" w:pos="3225"/>
        </w:tabs>
      </w:pPr>
      <w:r>
        <w:t>МО «Шовгеновский район»</w:t>
      </w:r>
    </w:p>
    <w:p w:rsidR="00C962A1" w:rsidRDefault="00C962A1" w:rsidP="00C962A1">
      <w:pPr>
        <w:tabs>
          <w:tab w:val="left" w:pos="3225"/>
        </w:tabs>
      </w:pPr>
      <w:r>
        <w:t xml:space="preserve">  </w:t>
      </w:r>
      <w:proofErr w:type="spellStart"/>
      <w:r>
        <w:t>Бельмехову</w:t>
      </w:r>
      <w:proofErr w:type="spellEnd"/>
      <w:r>
        <w:t xml:space="preserve">  </w:t>
      </w:r>
      <w:proofErr w:type="spellStart"/>
      <w:r>
        <w:t>Рашиду</w:t>
      </w:r>
      <w:proofErr w:type="spellEnd"/>
      <w:r>
        <w:t xml:space="preserve"> </w:t>
      </w:r>
      <w:proofErr w:type="spellStart"/>
      <w:r>
        <w:t>Январовичу</w:t>
      </w:r>
      <w:proofErr w:type="spellEnd"/>
      <w:r>
        <w:t xml:space="preserve">» </w:t>
      </w:r>
    </w:p>
    <w:p w:rsidR="00C962A1" w:rsidRDefault="00C962A1" w:rsidP="00C962A1">
      <w:pPr>
        <w:tabs>
          <w:tab w:val="left" w:pos="3225"/>
        </w:tabs>
      </w:pPr>
    </w:p>
    <w:p w:rsidR="00C962A1" w:rsidRDefault="00C962A1" w:rsidP="00C962A1">
      <w:pPr>
        <w:tabs>
          <w:tab w:val="left" w:pos="3225"/>
        </w:tabs>
        <w:jc w:val="both"/>
      </w:pPr>
    </w:p>
    <w:p w:rsidR="00C962A1" w:rsidRDefault="00C962A1" w:rsidP="00C962A1">
      <w:pPr>
        <w:tabs>
          <w:tab w:val="left" w:pos="3225"/>
        </w:tabs>
        <w:jc w:val="both"/>
      </w:pPr>
      <w:r>
        <w:t xml:space="preserve">      Рассмотрев на очередной сессии Совета народных депутатов МО «Хатажукайское сельское поселение» вопрос  присвоения почетного звания «Почетный гражданин МО «Шовгеновский район»»  </w:t>
      </w:r>
      <w:proofErr w:type="spellStart"/>
      <w:r>
        <w:t>Бельмехову</w:t>
      </w:r>
      <w:proofErr w:type="spellEnd"/>
      <w:r>
        <w:t xml:space="preserve"> </w:t>
      </w:r>
      <w:proofErr w:type="spellStart"/>
      <w:r>
        <w:t>Рашиду</w:t>
      </w:r>
      <w:proofErr w:type="spellEnd"/>
      <w:r>
        <w:t xml:space="preserve"> </w:t>
      </w:r>
      <w:proofErr w:type="spellStart"/>
      <w:r>
        <w:t>Январовичу</w:t>
      </w:r>
      <w:proofErr w:type="spellEnd"/>
      <w:r>
        <w:t xml:space="preserve"> за активную поддержку и большой  вклад в развитие муниципального образования «Хатажукайское сельское поселение» и в целом  муниципального образования «Шовгеновский район»   Совет народных депутатов   </w:t>
      </w:r>
      <w:r>
        <w:rPr>
          <w:b/>
        </w:rPr>
        <w:t>решил:</w:t>
      </w:r>
    </w:p>
    <w:p w:rsidR="00C962A1" w:rsidRDefault="00C962A1" w:rsidP="00C962A1">
      <w:pPr>
        <w:tabs>
          <w:tab w:val="left" w:pos="3225"/>
        </w:tabs>
        <w:jc w:val="both"/>
        <w:rPr>
          <w:b/>
        </w:rPr>
      </w:pPr>
      <w:r>
        <w:t xml:space="preserve"> 1. Выйти с ходатайством  на  Совет народных депутатов МО «Шовгеновский район» о  присвоения  гр. </w:t>
      </w:r>
      <w:proofErr w:type="spellStart"/>
      <w:r>
        <w:t>Бельмехову</w:t>
      </w:r>
      <w:proofErr w:type="spellEnd"/>
      <w:r>
        <w:t xml:space="preserve"> </w:t>
      </w:r>
      <w:proofErr w:type="spellStart"/>
      <w:r>
        <w:t>Рашиду</w:t>
      </w:r>
      <w:proofErr w:type="spellEnd"/>
      <w:r>
        <w:t xml:space="preserve"> </w:t>
      </w:r>
      <w:proofErr w:type="spellStart"/>
      <w:r>
        <w:t>Январовичу</w:t>
      </w:r>
      <w:proofErr w:type="spellEnd"/>
      <w:r>
        <w:t xml:space="preserve">  почетного   звания «Почетный гражданин муниципального образования «Шовгеновский район»»  - </w:t>
      </w:r>
      <w:r>
        <w:rPr>
          <w:b/>
        </w:rPr>
        <w:t xml:space="preserve">за большой  вклад в развитие социально-экономического положения  муниципального образования «Шовгеновский район». </w:t>
      </w:r>
    </w:p>
    <w:p w:rsidR="00C962A1" w:rsidRDefault="00C962A1" w:rsidP="00C962A1">
      <w:pPr>
        <w:tabs>
          <w:tab w:val="left" w:pos="3225"/>
        </w:tabs>
        <w:jc w:val="both"/>
      </w:pPr>
      <w:r>
        <w:t>2.Администраций МО «Хатажукайское сельское поселение» опубликовать данное решение в районной газете «Заря».</w:t>
      </w:r>
    </w:p>
    <w:p w:rsidR="00C962A1" w:rsidRDefault="00C962A1" w:rsidP="00C962A1">
      <w:pPr>
        <w:tabs>
          <w:tab w:val="left" w:pos="3225"/>
        </w:tabs>
        <w:jc w:val="both"/>
      </w:pPr>
      <w:r>
        <w:t xml:space="preserve">        </w:t>
      </w:r>
    </w:p>
    <w:p w:rsidR="00C962A1" w:rsidRDefault="00C962A1" w:rsidP="00C962A1">
      <w:pPr>
        <w:tabs>
          <w:tab w:val="left" w:pos="3225"/>
        </w:tabs>
        <w:jc w:val="both"/>
      </w:pPr>
    </w:p>
    <w:p w:rsidR="00C962A1" w:rsidRDefault="00C962A1" w:rsidP="00C962A1">
      <w:pPr>
        <w:tabs>
          <w:tab w:val="left" w:pos="3225"/>
        </w:tabs>
        <w:jc w:val="both"/>
      </w:pPr>
    </w:p>
    <w:p w:rsidR="00BB6077" w:rsidRDefault="00BB6077" w:rsidP="00C962A1">
      <w:pPr>
        <w:tabs>
          <w:tab w:val="left" w:pos="3225"/>
        </w:tabs>
        <w:jc w:val="both"/>
      </w:pPr>
    </w:p>
    <w:p w:rsidR="00BB6077" w:rsidRDefault="00BB6077" w:rsidP="00C962A1">
      <w:pPr>
        <w:tabs>
          <w:tab w:val="left" w:pos="3225"/>
        </w:tabs>
        <w:jc w:val="both"/>
      </w:pPr>
    </w:p>
    <w:p w:rsidR="00BB6077" w:rsidRDefault="00BB6077" w:rsidP="00C962A1">
      <w:pPr>
        <w:tabs>
          <w:tab w:val="left" w:pos="3225"/>
        </w:tabs>
        <w:jc w:val="both"/>
      </w:pPr>
    </w:p>
    <w:p w:rsidR="00BB6077" w:rsidRDefault="00BB6077" w:rsidP="00C962A1">
      <w:pPr>
        <w:tabs>
          <w:tab w:val="left" w:pos="3225"/>
        </w:tabs>
        <w:jc w:val="both"/>
      </w:pPr>
    </w:p>
    <w:p w:rsidR="00C962A1" w:rsidRDefault="00C962A1" w:rsidP="00C962A1">
      <w:pPr>
        <w:tabs>
          <w:tab w:val="left" w:pos="3225"/>
        </w:tabs>
        <w:jc w:val="both"/>
      </w:pPr>
      <w:r>
        <w:t xml:space="preserve">Глава </w:t>
      </w:r>
    </w:p>
    <w:p w:rsidR="00C962A1" w:rsidRDefault="00C962A1" w:rsidP="00C962A1">
      <w:pPr>
        <w:tabs>
          <w:tab w:val="left" w:pos="3225"/>
        </w:tabs>
        <w:jc w:val="both"/>
      </w:pPr>
      <w:r>
        <w:t>МО «Хатажукайское сельское поселение»          _________________      К.А. Карабетов</w:t>
      </w:r>
    </w:p>
    <w:p w:rsidR="00C962A1" w:rsidRDefault="00C962A1" w:rsidP="00C962A1"/>
    <w:p w:rsidR="00C962A1" w:rsidRDefault="00C962A1" w:rsidP="00C962A1"/>
    <w:p w:rsidR="00C962A1" w:rsidRDefault="00C962A1" w:rsidP="003904EC">
      <w:pPr>
        <w:ind w:right="-144" w:hanging="709"/>
        <w:jc w:val="both"/>
        <w:rPr>
          <w:spacing w:val="20"/>
        </w:rPr>
      </w:pPr>
    </w:p>
    <w:p w:rsidR="00C962A1" w:rsidRDefault="00C962A1" w:rsidP="003904EC">
      <w:pPr>
        <w:ind w:right="-144" w:hanging="709"/>
        <w:jc w:val="both"/>
        <w:rPr>
          <w:spacing w:val="20"/>
        </w:rPr>
      </w:pPr>
    </w:p>
    <w:p w:rsidR="00C962A1" w:rsidRDefault="00C962A1" w:rsidP="003904EC">
      <w:pPr>
        <w:ind w:right="-144" w:hanging="709"/>
        <w:jc w:val="both"/>
        <w:rPr>
          <w:spacing w:val="20"/>
        </w:rPr>
      </w:pPr>
    </w:p>
    <w:p w:rsidR="00C962A1" w:rsidRDefault="00C962A1" w:rsidP="003904EC">
      <w:pPr>
        <w:ind w:right="-144" w:hanging="709"/>
        <w:jc w:val="both"/>
        <w:rPr>
          <w:spacing w:val="20"/>
        </w:rPr>
      </w:pPr>
    </w:p>
    <w:p w:rsidR="00C962A1" w:rsidRDefault="00C962A1" w:rsidP="003904EC">
      <w:pPr>
        <w:ind w:right="-144" w:hanging="709"/>
        <w:jc w:val="both"/>
        <w:rPr>
          <w:spacing w:val="20"/>
        </w:rPr>
      </w:pPr>
    </w:p>
    <w:tbl>
      <w:tblPr>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4F0504" w:rsidTr="004F0504">
        <w:tc>
          <w:tcPr>
            <w:tcW w:w="4111" w:type="dxa"/>
            <w:tcBorders>
              <w:top w:val="nil"/>
              <w:left w:val="nil"/>
              <w:bottom w:val="single" w:sz="12" w:space="0" w:color="auto"/>
              <w:right w:val="nil"/>
            </w:tcBorders>
          </w:tcPr>
          <w:p w:rsidR="004F0504" w:rsidRDefault="00C962A1" w:rsidP="004F0504">
            <w:pPr>
              <w:pStyle w:val="5"/>
            </w:pPr>
            <w:r>
              <w:lastRenderedPageBreak/>
              <w:t>Р</w:t>
            </w:r>
            <w:r w:rsidR="004F0504">
              <w:t>ЕСПУБЛИКА АДЫГЕЯ</w:t>
            </w:r>
          </w:p>
          <w:p w:rsidR="004F0504" w:rsidRPr="00BE451F" w:rsidRDefault="004F0504" w:rsidP="004F0504">
            <w:pPr>
              <w:pStyle w:val="1"/>
              <w:rPr>
                <w:rFonts w:eastAsia="Arial Unicode MS"/>
                <w:b/>
                <w:sz w:val="24"/>
              </w:rPr>
            </w:pPr>
            <w:r w:rsidRPr="00BE451F">
              <w:rPr>
                <w:sz w:val="24"/>
              </w:rPr>
              <w:t>Совет народных депутатов</w:t>
            </w:r>
          </w:p>
          <w:p w:rsidR="004F0504" w:rsidRDefault="004F0504" w:rsidP="004F0504">
            <w:pPr>
              <w:spacing w:line="20" w:lineRule="atLeast"/>
              <w:ind w:hanging="70"/>
              <w:jc w:val="center"/>
              <w:rPr>
                <w:b/>
                <w:i/>
              </w:rPr>
            </w:pPr>
            <w:r>
              <w:rPr>
                <w:b/>
                <w:i/>
              </w:rPr>
              <w:t>Муниципального образования</w:t>
            </w:r>
          </w:p>
          <w:p w:rsidR="004F0504" w:rsidRDefault="004F0504" w:rsidP="004F0504">
            <w:pPr>
              <w:pStyle w:val="2"/>
              <w:rPr>
                <w:b/>
                <w:bCs/>
                <w:i/>
                <w:iCs/>
                <w:sz w:val="24"/>
              </w:rPr>
            </w:pPr>
            <w:r>
              <w:rPr>
                <w:b/>
                <w:bCs/>
                <w:i/>
                <w:iCs/>
                <w:sz w:val="24"/>
              </w:rPr>
              <w:t>«Хатажукайское сельское поселение»</w:t>
            </w:r>
          </w:p>
          <w:p w:rsidR="004F0504" w:rsidRDefault="004F0504" w:rsidP="004F0504">
            <w:pPr>
              <w:spacing w:line="20" w:lineRule="atLeast"/>
              <w:ind w:left="130"/>
              <w:jc w:val="center"/>
              <w:rPr>
                <w:b/>
                <w:i/>
              </w:rPr>
            </w:pPr>
            <w:r>
              <w:rPr>
                <w:b/>
                <w:i/>
              </w:rPr>
              <w:t xml:space="preserve">385462, а. Пшичо, </w:t>
            </w:r>
          </w:p>
          <w:p w:rsidR="004F0504" w:rsidRDefault="004F0504" w:rsidP="004F0504">
            <w:pPr>
              <w:spacing w:line="20" w:lineRule="atLeast"/>
              <w:ind w:left="130"/>
              <w:jc w:val="center"/>
              <w:rPr>
                <w:b/>
                <w:i/>
              </w:rPr>
            </w:pPr>
            <w:r>
              <w:rPr>
                <w:b/>
                <w:i/>
              </w:rPr>
              <w:t>ул. Ленина, 51</w:t>
            </w:r>
          </w:p>
          <w:p w:rsidR="004F0504" w:rsidRDefault="004F0504" w:rsidP="004F0504">
            <w:pPr>
              <w:spacing w:line="20" w:lineRule="atLeast"/>
              <w:ind w:left="130"/>
              <w:jc w:val="center"/>
              <w:rPr>
                <w:b/>
                <w:i/>
              </w:rPr>
            </w:pPr>
          </w:p>
        </w:tc>
        <w:tc>
          <w:tcPr>
            <w:tcW w:w="1699" w:type="dxa"/>
            <w:tcBorders>
              <w:top w:val="nil"/>
              <w:left w:val="nil"/>
              <w:bottom w:val="single" w:sz="12" w:space="0" w:color="auto"/>
              <w:right w:val="nil"/>
            </w:tcBorders>
          </w:tcPr>
          <w:p w:rsidR="004F0504" w:rsidRDefault="004F0504" w:rsidP="004F0504">
            <w:pPr>
              <w:spacing w:line="240" w:lineRule="atLeast"/>
              <w:jc w:val="center"/>
              <w:rPr>
                <w:b/>
              </w:rPr>
            </w:pPr>
          </w:p>
        </w:tc>
        <w:tc>
          <w:tcPr>
            <w:tcW w:w="3920" w:type="dxa"/>
            <w:tcBorders>
              <w:top w:val="nil"/>
              <w:left w:val="nil"/>
              <w:bottom w:val="single" w:sz="12" w:space="0" w:color="auto"/>
              <w:right w:val="nil"/>
            </w:tcBorders>
          </w:tcPr>
          <w:p w:rsidR="004F0504" w:rsidRDefault="004F0504" w:rsidP="004F0504">
            <w:pPr>
              <w:pStyle w:val="5"/>
            </w:pPr>
            <w:r>
              <w:t>АДЫГЭ РЕСПУБЛИК</w:t>
            </w:r>
          </w:p>
          <w:p w:rsidR="004F0504" w:rsidRDefault="004F0504" w:rsidP="004F0504">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4F0504" w:rsidRDefault="004F0504" w:rsidP="004F0504">
            <w:pPr>
              <w:tabs>
                <w:tab w:val="left" w:pos="1080"/>
              </w:tabs>
              <w:ind w:left="176"/>
              <w:jc w:val="center"/>
              <w:rPr>
                <w:b/>
                <w:i/>
              </w:rPr>
            </w:pPr>
            <w:r>
              <w:rPr>
                <w:b/>
                <w:i/>
              </w:rPr>
              <w:t>385462, къ. Пщычэу,</w:t>
            </w:r>
          </w:p>
          <w:p w:rsidR="004F0504" w:rsidRDefault="004F0504" w:rsidP="004F0504">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4F0504" w:rsidRDefault="004F0504" w:rsidP="004F0504">
      <w:pPr>
        <w:pStyle w:val="3"/>
        <w:rPr>
          <w:szCs w:val="28"/>
        </w:rPr>
      </w:pPr>
    </w:p>
    <w:p w:rsidR="004F0504" w:rsidRPr="009A1C4F" w:rsidRDefault="004F0504" w:rsidP="004F0504">
      <w:pPr>
        <w:pStyle w:val="3"/>
        <w:jc w:val="center"/>
        <w:rPr>
          <w:sz w:val="28"/>
          <w:szCs w:val="28"/>
        </w:rPr>
      </w:pPr>
      <w:r w:rsidRPr="009A1C4F">
        <w:rPr>
          <w:sz w:val="28"/>
          <w:szCs w:val="28"/>
        </w:rPr>
        <w:t>Решение №</w:t>
      </w:r>
      <w:r w:rsidR="00C3780B">
        <w:rPr>
          <w:sz w:val="28"/>
          <w:szCs w:val="28"/>
        </w:rPr>
        <w:t>45</w:t>
      </w:r>
    </w:p>
    <w:p w:rsidR="004F0504" w:rsidRDefault="004F0504" w:rsidP="004F0504">
      <w:pPr>
        <w:tabs>
          <w:tab w:val="left" w:pos="900"/>
          <w:tab w:val="left" w:pos="3348"/>
        </w:tabs>
        <w:jc w:val="both"/>
        <w:rPr>
          <w:sz w:val="28"/>
          <w:szCs w:val="28"/>
        </w:rPr>
      </w:pPr>
      <w:r>
        <w:rPr>
          <w:sz w:val="28"/>
          <w:szCs w:val="28"/>
        </w:rPr>
        <w:t>15.06.2015г.</w:t>
      </w:r>
      <w:r w:rsidRPr="009A1C4F">
        <w:rPr>
          <w:sz w:val="28"/>
          <w:szCs w:val="28"/>
        </w:rPr>
        <w:t xml:space="preserve">     </w:t>
      </w:r>
    </w:p>
    <w:p w:rsidR="004F0504" w:rsidRPr="009A1C4F" w:rsidRDefault="004F0504" w:rsidP="004F0504">
      <w:pPr>
        <w:tabs>
          <w:tab w:val="left" w:pos="900"/>
          <w:tab w:val="left" w:pos="3348"/>
        </w:tabs>
        <w:jc w:val="both"/>
        <w:rPr>
          <w:sz w:val="28"/>
          <w:szCs w:val="28"/>
        </w:rPr>
      </w:pPr>
      <w:r w:rsidRPr="009A1C4F">
        <w:rPr>
          <w:sz w:val="28"/>
          <w:szCs w:val="28"/>
        </w:rPr>
        <w:t xml:space="preserve">                                                                                  а. Пшичо </w:t>
      </w:r>
    </w:p>
    <w:p w:rsidR="004F0504" w:rsidRPr="00003452" w:rsidRDefault="004F0504" w:rsidP="004F0504">
      <w:pPr>
        <w:pStyle w:val="western"/>
        <w:shd w:val="clear" w:color="auto" w:fill="FFFFFF"/>
        <w:spacing w:after="0" w:afterAutospacing="0"/>
        <w:rPr>
          <w:color w:val="000000"/>
        </w:rPr>
      </w:pPr>
      <w:r w:rsidRPr="00003452">
        <w:rPr>
          <w:color w:val="000000"/>
        </w:rPr>
        <w:t>Об утверждении</w:t>
      </w:r>
      <w:r w:rsidRPr="00003452">
        <w:rPr>
          <w:rStyle w:val="apple-converted-space"/>
          <w:color w:val="000000"/>
        </w:rPr>
        <w:t> </w:t>
      </w:r>
      <w:r w:rsidRPr="00003452">
        <w:rPr>
          <w:color w:val="000000"/>
        </w:rPr>
        <w:t xml:space="preserve">Положения о порядке </w:t>
      </w:r>
    </w:p>
    <w:p w:rsidR="004F0504" w:rsidRPr="00003452" w:rsidRDefault="004F0504" w:rsidP="004F0504">
      <w:pPr>
        <w:pStyle w:val="western"/>
        <w:shd w:val="clear" w:color="auto" w:fill="FFFFFF"/>
        <w:spacing w:after="0" w:afterAutospacing="0"/>
        <w:rPr>
          <w:color w:val="000000"/>
        </w:rPr>
      </w:pPr>
      <w:r w:rsidRPr="00003452">
        <w:rPr>
          <w:color w:val="000000"/>
        </w:rPr>
        <w:t xml:space="preserve">проведения конкурса  на замещение должности </w:t>
      </w:r>
    </w:p>
    <w:p w:rsidR="004F0504" w:rsidRPr="00003452" w:rsidRDefault="004F0504" w:rsidP="004F0504">
      <w:pPr>
        <w:pStyle w:val="western"/>
        <w:shd w:val="clear" w:color="auto" w:fill="FFFFFF"/>
        <w:spacing w:after="0" w:afterAutospacing="0"/>
        <w:rPr>
          <w:color w:val="000000"/>
        </w:rPr>
      </w:pPr>
      <w:r w:rsidRPr="00003452">
        <w:rPr>
          <w:color w:val="000000"/>
        </w:rPr>
        <w:t>муниципальной службы в Администрации</w:t>
      </w:r>
    </w:p>
    <w:p w:rsidR="004F0504" w:rsidRPr="00003452" w:rsidRDefault="004F0504" w:rsidP="004F0504">
      <w:pPr>
        <w:pStyle w:val="western"/>
        <w:shd w:val="clear" w:color="auto" w:fill="FFFFFF"/>
        <w:spacing w:after="0" w:afterAutospacing="0"/>
        <w:rPr>
          <w:color w:val="000000"/>
        </w:rPr>
      </w:pPr>
      <w:r w:rsidRPr="00003452">
        <w:rPr>
          <w:color w:val="000000"/>
        </w:rPr>
        <w:t xml:space="preserve">муниципального образования </w:t>
      </w:r>
    </w:p>
    <w:p w:rsidR="004F0504" w:rsidRDefault="004F0504" w:rsidP="004F0504">
      <w:pPr>
        <w:pStyle w:val="western"/>
        <w:shd w:val="clear" w:color="auto" w:fill="FFFFFF"/>
        <w:spacing w:after="0" w:afterAutospacing="0"/>
        <w:rPr>
          <w:color w:val="000000"/>
        </w:rPr>
      </w:pPr>
      <w:r w:rsidRPr="00003452">
        <w:rPr>
          <w:color w:val="000000"/>
        </w:rPr>
        <w:t>«Хатажукайское сельское поселение»</w:t>
      </w:r>
    </w:p>
    <w:p w:rsidR="004F0504" w:rsidRPr="00003452" w:rsidRDefault="004F0504" w:rsidP="004F0504">
      <w:pPr>
        <w:pStyle w:val="western"/>
        <w:shd w:val="clear" w:color="auto" w:fill="FFFFFF"/>
        <w:spacing w:after="0" w:afterAutospacing="0"/>
        <w:rPr>
          <w:color w:val="000000"/>
        </w:rPr>
      </w:pPr>
    </w:p>
    <w:p w:rsidR="004F0504" w:rsidRPr="00003452" w:rsidRDefault="004F0504" w:rsidP="004F0504">
      <w:pPr>
        <w:pStyle w:val="western"/>
        <w:shd w:val="clear" w:color="auto" w:fill="FFFFFF"/>
        <w:spacing w:after="0" w:afterAutospacing="0"/>
        <w:jc w:val="both"/>
        <w:rPr>
          <w:color w:val="000000"/>
        </w:rPr>
      </w:pPr>
      <w:r w:rsidRPr="00003452">
        <w:rPr>
          <w:color w:val="000000"/>
        </w:rPr>
        <w:t xml:space="preserve">      В  соответствии со</w:t>
      </w:r>
      <w:r w:rsidRPr="00003452">
        <w:rPr>
          <w:rStyle w:val="apple-converted-space"/>
          <w:color w:val="000000"/>
        </w:rPr>
        <w:t> </w:t>
      </w:r>
      <w:r w:rsidRPr="00003452">
        <w:rPr>
          <w:color w:val="000000"/>
        </w:rPr>
        <w:t>статьей 17</w:t>
      </w:r>
      <w:r w:rsidRPr="00003452">
        <w:rPr>
          <w:rStyle w:val="apple-converted-space"/>
          <w:color w:val="000000"/>
        </w:rPr>
        <w:t> </w:t>
      </w:r>
      <w:r w:rsidRPr="00003452">
        <w:rPr>
          <w:color w:val="000000"/>
        </w:rPr>
        <w:t>Федерального закона от 2 марта 2007 года N 25-ФЗ «О муниципальной службе в Российской Федерации» Совет народных депутатов муниципального образования «Хатажукайское сельское поселение»</w:t>
      </w:r>
    </w:p>
    <w:p w:rsidR="004F0504" w:rsidRPr="00003452" w:rsidRDefault="004F0504" w:rsidP="004F0504">
      <w:pPr>
        <w:pStyle w:val="western"/>
        <w:shd w:val="clear" w:color="auto" w:fill="FFFFFF"/>
        <w:spacing w:after="0" w:afterAutospacing="0"/>
        <w:jc w:val="center"/>
        <w:rPr>
          <w:color w:val="000000"/>
        </w:rPr>
      </w:pPr>
      <w:r w:rsidRPr="00003452">
        <w:rPr>
          <w:color w:val="000000"/>
        </w:rPr>
        <w:t>РЕШИЛ:</w:t>
      </w:r>
    </w:p>
    <w:p w:rsidR="004F0504" w:rsidRPr="00003452" w:rsidRDefault="004F0504" w:rsidP="004F0504">
      <w:pPr>
        <w:pStyle w:val="western"/>
        <w:shd w:val="clear" w:color="auto" w:fill="FFFFFF"/>
        <w:spacing w:after="0" w:afterAutospacing="0"/>
        <w:jc w:val="both"/>
        <w:rPr>
          <w:color w:val="000000"/>
        </w:rPr>
      </w:pPr>
      <w:r w:rsidRPr="00003452">
        <w:rPr>
          <w:color w:val="000000"/>
        </w:rPr>
        <w:t xml:space="preserve">    1. Утвердить прилагаемое</w:t>
      </w:r>
      <w:r w:rsidRPr="00003452">
        <w:rPr>
          <w:rStyle w:val="apple-converted-space"/>
          <w:color w:val="000000"/>
        </w:rPr>
        <w:t> </w:t>
      </w:r>
      <w:r w:rsidRPr="00003452">
        <w:rPr>
          <w:color w:val="000000"/>
        </w:rPr>
        <w:t>Положение</w:t>
      </w:r>
      <w:r w:rsidRPr="00003452">
        <w:rPr>
          <w:rStyle w:val="apple-converted-space"/>
          <w:color w:val="000000"/>
        </w:rPr>
        <w:t> </w:t>
      </w:r>
      <w:r w:rsidRPr="00003452">
        <w:rPr>
          <w:color w:val="000000"/>
        </w:rPr>
        <w:t>о порядке проведения конкурса на замещение должности муниципальной службы в Администрации муниципального образования «Хатажукайское сельское поселение» (далее - Положение).</w:t>
      </w:r>
    </w:p>
    <w:p w:rsidR="004F0504" w:rsidRPr="00003452" w:rsidRDefault="004F0504" w:rsidP="004F0504">
      <w:pPr>
        <w:pStyle w:val="western"/>
        <w:shd w:val="clear" w:color="auto" w:fill="FFFFFF"/>
        <w:spacing w:after="0" w:afterAutospacing="0"/>
        <w:jc w:val="both"/>
        <w:rPr>
          <w:color w:val="000000"/>
        </w:rPr>
      </w:pPr>
      <w:r w:rsidRPr="00003452">
        <w:rPr>
          <w:color w:val="000000"/>
        </w:rPr>
        <w:t xml:space="preserve">2. Признать утратившими силу  Решение Совета народных депутатов №14 от 09.10.2008 года. </w:t>
      </w:r>
    </w:p>
    <w:p w:rsidR="004F0504" w:rsidRPr="00003452" w:rsidRDefault="004F0504" w:rsidP="004F0504">
      <w:pPr>
        <w:pStyle w:val="western"/>
        <w:shd w:val="clear" w:color="auto" w:fill="FFFFFF"/>
        <w:spacing w:after="0" w:afterAutospacing="0"/>
        <w:jc w:val="both"/>
        <w:rPr>
          <w:color w:val="000000"/>
        </w:rPr>
      </w:pPr>
      <w:r w:rsidRPr="00003452">
        <w:rPr>
          <w:color w:val="000000"/>
        </w:rPr>
        <w:t>3. Опубликовать решение в районной газете  «Заря ».</w:t>
      </w:r>
    </w:p>
    <w:p w:rsidR="004F0504" w:rsidRDefault="004F0504" w:rsidP="004F0504">
      <w:pPr>
        <w:pStyle w:val="western"/>
        <w:shd w:val="clear" w:color="auto" w:fill="FFFFFF"/>
        <w:spacing w:after="0" w:afterAutospacing="0"/>
        <w:jc w:val="both"/>
        <w:rPr>
          <w:color w:val="000000"/>
        </w:rPr>
      </w:pPr>
      <w:r w:rsidRPr="00003452">
        <w:rPr>
          <w:color w:val="000000"/>
        </w:rPr>
        <w:t>4. Настоящее решение вступает в силу через десять дней после дня официального опубликования.</w:t>
      </w:r>
    </w:p>
    <w:p w:rsidR="004F0504" w:rsidRDefault="004F0504" w:rsidP="004F0504">
      <w:pPr>
        <w:pStyle w:val="western"/>
        <w:shd w:val="clear" w:color="auto" w:fill="FFFFFF"/>
        <w:spacing w:after="0" w:afterAutospacing="0"/>
        <w:jc w:val="both"/>
        <w:rPr>
          <w:color w:val="000000"/>
        </w:rPr>
      </w:pPr>
    </w:p>
    <w:p w:rsidR="004F0504" w:rsidRPr="00003452" w:rsidRDefault="004F0504" w:rsidP="004F0504">
      <w:pPr>
        <w:pStyle w:val="western"/>
        <w:shd w:val="clear" w:color="auto" w:fill="FFFFFF"/>
        <w:spacing w:after="0" w:afterAutospacing="0"/>
        <w:jc w:val="both"/>
        <w:rPr>
          <w:color w:val="000000"/>
        </w:rPr>
      </w:pPr>
    </w:p>
    <w:p w:rsidR="004F0504" w:rsidRDefault="004F0504" w:rsidP="004F0504">
      <w:pPr>
        <w:pStyle w:val="western"/>
        <w:shd w:val="clear" w:color="auto" w:fill="FFFFFF"/>
        <w:spacing w:after="0" w:afterAutospacing="0"/>
        <w:jc w:val="both"/>
        <w:rPr>
          <w:color w:val="000000"/>
        </w:rPr>
      </w:pPr>
      <w:r>
        <w:rPr>
          <w:color w:val="000000"/>
        </w:rPr>
        <w:t xml:space="preserve">Глава администрации </w:t>
      </w:r>
    </w:p>
    <w:p w:rsidR="004F0504" w:rsidRDefault="004F0504" w:rsidP="004F0504">
      <w:pPr>
        <w:pStyle w:val="western"/>
        <w:shd w:val="clear" w:color="auto" w:fill="FFFFFF"/>
        <w:spacing w:after="0" w:afterAutospacing="0"/>
        <w:jc w:val="both"/>
        <w:rPr>
          <w:color w:val="000000"/>
        </w:rPr>
      </w:pPr>
      <w:r>
        <w:rPr>
          <w:color w:val="000000"/>
        </w:rPr>
        <w:t xml:space="preserve">МО «Хатажукайское с/п»                                                                    К.А. Карабетов  </w:t>
      </w:r>
    </w:p>
    <w:p w:rsidR="004F0504" w:rsidRDefault="004F0504" w:rsidP="004F0504">
      <w:pPr>
        <w:pStyle w:val="western"/>
        <w:shd w:val="clear" w:color="auto" w:fill="FFFFFF"/>
        <w:spacing w:after="0" w:afterAutospacing="0"/>
        <w:jc w:val="both"/>
        <w:rPr>
          <w:color w:val="000000"/>
          <w:sz w:val="27"/>
          <w:szCs w:val="27"/>
        </w:rPr>
      </w:pPr>
      <w:r>
        <w:rPr>
          <w:color w:val="000000"/>
        </w:rPr>
        <w:lastRenderedPageBreak/>
        <w:t xml:space="preserve">  </w:t>
      </w:r>
    </w:p>
    <w:p w:rsidR="004F0504" w:rsidRDefault="004F0504" w:rsidP="004F0504">
      <w:pPr>
        <w:pStyle w:val="western"/>
        <w:shd w:val="clear" w:color="auto" w:fill="FFFFFF"/>
        <w:spacing w:after="0" w:afterAutospacing="0"/>
        <w:jc w:val="right"/>
        <w:rPr>
          <w:color w:val="000000"/>
        </w:rPr>
      </w:pPr>
      <w:r>
        <w:rPr>
          <w:color w:val="000000"/>
          <w:sz w:val="27"/>
          <w:szCs w:val="27"/>
        </w:rPr>
        <w:t>Утверждено</w:t>
      </w:r>
    </w:p>
    <w:p w:rsidR="004F0504" w:rsidRDefault="004F0504" w:rsidP="004F0504">
      <w:pPr>
        <w:pStyle w:val="western"/>
        <w:shd w:val="clear" w:color="auto" w:fill="FFFFFF"/>
        <w:spacing w:after="0" w:afterAutospacing="0"/>
        <w:jc w:val="right"/>
        <w:rPr>
          <w:color w:val="000000"/>
          <w:sz w:val="27"/>
          <w:szCs w:val="27"/>
        </w:rPr>
      </w:pPr>
      <w:r>
        <w:rPr>
          <w:color w:val="000000"/>
          <w:sz w:val="27"/>
          <w:szCs w:val="27"/>
        </w:rPr>
        <w:t xml:space="preserve">Решением  </w:t>
      </w:r>
    </w:p>
    <w:p w:rsidR="004F0504" w:rsidRDefault="004F0504" w:rsidP="004F0504">
      <w:pPr>
        <w:pStyle w:val="western"/>
        <w:shd w:val="clear" w:color="auto" w:fill="FFFFFF"/>
        <w:spacing w:after="0" w:afterAutospacing="0"/>
        <w:jc w:val="right"/>
        <w:rPr>
          <w:color w:val="000000"/>
          <w:sz w:val="27"/>
          <w:szCs w:val="27"/>
        </w:rPr>
      </w:pPr>
      <w:r>
        <w:rPr>
          <w:color w:val="000000"/>
          <w:sz w:val="27"/>
          <w:szCs w:val="27"/>
        </w:rPr>
        <w:t>Совета народных депутатов</w:t>
      </w:r>
    </w:p>
    <w:p w:rsidR="004F0504" w:rsidRDefault="004F0504" w:rsidP="004F0504">
      <w:pPr>
        <w:pStyle w:val="western"/>
        <w:shd w:val="clear" w:color="auto" w:fill="FFFFFF"/>
        <w:spacing w:after="0" w:afterAutospacing="0"/>
        <w:jc w:val="right"/>
        <w:rPr>
          <w:color w:val="000000"/>
        </w:rPr>
      </w:pPr>
      <w:r>
        <w:rPr>
          <w:color w:val="000000"/>
          <w:sz w:val="27"/>
          <w:szCs w:val="27"/>
        </w:rPr>
        <w:t>№</w:t>
      </w:r>
      <w:r w:rsidR="00C3780B">
        <w:rPr>
          <w:color w:val="000000"/>
          <w:sz w:val="27"/>
          <w:szCs w:val="27"/>
        </w:rPr>
        <w:t>45</w:t>
      </w:r>
      <w:r>
        <w:rPr>
          <w:color w:val="000000"/>
          <w:sz w:val="27"/>
          <w:szCs w:val="27"/>
        </w:rPr>
        <w:t>«</w:t>
      </w:r>
      <w:r w:rsidR="00C3780B">
        <w:rPr>
          <w:color w:val="000000"/>
          <w:sz w:val="27"/>
          <w:szCs w:val="27"/>
        </w:rPr>
        <w:t>15</w:t>
      </w:r>
      <w:r>
        <w:rPr>
          <w:color w:val="000000"/>
          <w:sz w:val="27"/>
          <w:szCs w:val="27"/>
        </w:rPr>
        <w:t>»</w:t>
      </w:r>
      <w:r w:rsidR="00C3780B">
        <w:rPr>
          <w:color w:val="000000"/>
          <w:sz w:val="27"/>
          <w:szCs w:val="27"/>
        </w:rPr>
        <w:t>06.</w:t>
      </w:r>
      <w:r>
        <w:rPr>
          <w:color w:val="000000"/>
          <w:sz w:val="27"/>
          <w:szCs w:val="27"/>
        </w:rPr>
        <w:t xml:space="preserve"> 2015г. </w:t>
      </w:r>
    </w:p>
    <w:p w:rsidR="004F0504" w:rsidRDefault="004F0504" w:rsidP="004F0504">
      <w:pPr>
        <w:pStyle w:val="western"/>
        <w:shd w:val="clear" w:color="auto" w:fill="FFFFFF"/>
        <w:spacing w:after="0" w:afterAutospacing="0"/>
        <w:jc w:val="center"/>
        <w:rPr>
          <w:color w:val="000000"/>
          <w:sz w:val="27"/>
          <w:szCs w:val="27"/>
        </w:rPr>
      </w:pPr>
    </w:p>
    <w:p w:rsidR="004F0504" w:rsidRPr="00457BD4" w:rsidRDefault="004F0504" w:rsidP="004F0504">
      <w:pPr>
        <w:pStyle w:val="western"/>
        <w:shd w:val="clear" w:color="auto" w:fill="FFFFFF"/>
        <w:spacing w:after="0" w:afterAutospacing="0"/>
        <w:jc w:val="center"/>
        <w:rPr>
          <w:color w:val="000000"/>
          <w:sz w:val="28"/>
          <w:szCs w:val="28"/>
        </w:rPr>
      </w:pPr>
      <w:r w:rsidRPr="00457BD4">
        <w:rPr>
          <w:color w:val="000000"/>
          <w:sz w:val="28"/>
          <w:szCs w:val="28"/>
        </w:rPr>
        <w:t>Положение</w:t>
      </w:r>
    </w:p>
    <w:p w:rsidR="004F0504" w:rsidRPr="00457BD4" w:rsidRDefault="004F0504" w:rsidP="004F0504">
      <w:pPr>
        <w:pStyle w:val="western"/>
        <w:shd w:val="clear" w:color="auto" w:fill="FFFFFF"/>
        <w:spacing w:after="0" w:afterAutospacing="0"/>
        <w:jc w:val="center"/>
        <w:rPr>
          <w:color w:val="000000"/>
          <w:sz w:val="28"/>
          <w:szCs w:val="28"/>
        </w:rPr>
      </w:pPr>
      <w:r w:rsidRPr="00457BD4">
        <w:rPr>
          <w:color w:val="000000"/>
          <w:sz w:val="28"/>
          <w:szCs w:val="28"/>
        </w:rPr>
        <w:t xml:space="preserve"> о порядке проведения конкурса на замещение должности </w:t>
      </w:r>
    </w:p>
    <w:p w:rsidR="004F0504" w:rsidRPr="00457BD4" w:rsidRDefault="004F0504" w:rsidP="004F0504">
      <w:pPr>
        <w:pStyle w:val="western"/>
        <w:shd w:val="clear" w:color="auto" w:fill="FFFFFF"/>
        <w:spacing w:after="0" w:afterAutospacing="0"/>
        <w:jc w:val="center"/>
        <w:rPr>
          <w:color w:val="000000"/>
          <w:sz w:val="28"/>
          <w:szCs w:val="28"/>
        </w:rPr>
      </w:pPr>
      <w:r w:rsidRPr="00457BD4">
        <w:rPr>
          <w:color w:val="000000"/>
          <w:sz w:val="28"/>
          <w:szCs w:val="28"/>
        </w:rPr>
        <w:t xml:space="preserve">муниципальной службы в Администрации муниципального образования </w:t>
      </w:r>
    </w:p>
    <w:p w:rsidR="004F0504" w:rsidRPr="00457BD4" w:rsidRDefault="004F0504" w:rsidP="004F0504">
      <w:pPr>
        <w:pStyle w:val="western"/>
        <w:shd w:val="clear" w:color="auto" w:fill="FFFFFF"/>
        <w:spacing w:after="0" w:afterAutospacing="0"/>
        <w:jc w:val="center"/>
        <w:rPr>
          <w:color w:val="000000"/>
          <w:sz w:val="28"/>
          <w:szCs w:val="28"/>
        </w:rPr>
      </w:pPr>
      <w:r w:rsidRPr="00457BD4">
        <w:rPr>
          <w:color w:val="000000"/>
          <w:sz w:val="28"/>
          <w:szCs w:val="28"/>
        </w:rPr>
        <w:t>«Хатажукайское сельское поселение»</w:t>
      </w:r>
    </w:p>
    <w:p w:rsidR="004F0504" w:rsidRDefault="004F0504" w:rsidP="004F0504">
      <w:pPr>
        <w:pStyle w:val="western"/>
        <w:shd w:val="clear" w:color="auto" w:fill="FFFFFF"/>
        <w:spacing w:after="0" w:afterAutospacing="0"/>
        <w:jc w:val="both"/>
        <w:rPr>
          <w:color w:val="000000"/>
        </w:rPr>
      </w:pPr>
      <w:r w:rsidRPr="00003452">
        <w:rPr>
          <w:color w:val="000000"/>
          <w:sz w:val="28"/>
          <w:szCs w:val="28"/>
        </w:rPr>
        <w:t>1.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муниципального образования «Хатажукайское сельское поселение»</w:t>
      </w:r>
      <w:r>
        <w:rPr>
          <w:color w:val="000000"/>
          <w:sz w:val="27"/>
          <w:szCs w:val="27"/>
        </w:rPr>
        <w:t xml:space="preserve"> (далее – Администрация).</w:t>
      </w:r>
    </w:p>
    <w:p w:rsidR="004F0504" w:rsidRPr="00457BD4" w:rsidRDefault="004F0504" w:rsidP="00457BD4">
      <w:pPr>
        <w:pStyle w:val="western"/>
        <w:shd w:val="clear" w:color="auto" w:fill="FFFFFF"/>
        <w:spacing w:after="0" w:afterAutospacing="0"/>
        <w:jc w:val="both"/>
        <w:rPr>
          <w:color w:val="000000"/>
          <w:sz w:val="28"/>
          <w:szCs w:val="28"/>
        </w:rPr>
      </w:pPr>
      <w:bookmarkStart w:id="0" w:name="_GoBack"/>
      <w:bookmarkEnd w:id="0"/>
      <w:r w:rsidRPr="00457BD4">
        <w:rPr>
          <w:color w:val="000000"/>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4F0504" w:rsidRDefault="004F0504" w:rsidP="00457BD4">
      <w:pPr>
        <w:pStyle w:val="western"/>
        <w:shd w:val="clear" w:color="auto" w:fill="FFFFFF"/>
        <w:spacing w:after="0" w:afterAutospacing="0"/>
        <w:jc w:val="both"/>
        <w:rPr>
          <w:color w:val="000000"/>
        </w:rPr>
      </w:pPr>
      <w:r w:rsidRPr="00457BD4">
        <w:rPr>
          <w:color w:val="000000"/>
          <w:sz w:val="28"/>
          <w:szCs w:val="28"/>
        </w:rPr>
        <w:t>2. Конкурс в Администрации объявляется в соответствии с распоряжением</w:t>
      </w:r>
      <w:r w:rsidRPr="00003452">
        <w:rPr>
          <w:color w:val="000000"/>
          <w:sz w:val="28"/>
          <w:szCs w:val="28"/>
        </w:rPr>
        <w:t xml:space="preserve"> Главы муниципального образования «Хатажукайское сельское поселение»</w:t>
      </w:r>
      <w:r>
        <w:rPr>
          <w:color w:val="000000"/>
          <w:sz w:val="28"/>
          <w:szCs w:val="28"/>
        </w:rPr>
        <w:t xml:space="preserve"> </w:t>
      </w:r>
      <w:r w:rsidRPr="00003452">
        <w:rPr>
          <w:color w:val="000000"/>
          <w:sz w:val="28"/>
          <w:szCs w:val="28"/>
        </w:rPr>
        <w:t>(далее Глава)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color w:val="000000"/>
          <w:sz w:val="27"/>
          <w:szCs w:val="27"/>
        </w:rPr>
        <w:t>.</w:t>
      </w:r>
    </w:p>
    <w:p w:rsidR="004F0504" w:rsidRPr="00733991" w:rsidRDefault="004F0504" w:rsidP="004F0504">
      <w:pPr>
        <w:pStyle w:val="western"/>
        <w:shd w:val="clear" w:color="auto" w:fill="FFFFFF"/>
        <w:spacing w:after="0" w:afterAutospacing="0"/>
        <w:jc w:val="both"/>
        <w:rPr>
          <w:color w:val="000000"/>
          <w:sz w:val="28"/>
          <w:szCs w:val="28"/>
        </w:rPr>
      </w:pPr>
      <w:r w:rsidRPr="00733991">
        <w:rPr>
          <w:color w:val="000000"/>
          <w:sz w:val="28"/>
          <w:szCs w:val="28"/>
        </w:rPr>
        <w:t>3. Конкурс не проводится:</w:t>
      </w:r>
    </w:p>
    <w:p w:rsidR="004F0504" w:rsidRPr="00733991" w:rsidRDefault="004F0504" w:rsidP="004F0504">
      <w:pPr>
        <w:pStyle w:val="western"/>
        <w:shd w:val="clear" w:color="auto" w:fill="FFFFFF"/>
        <w:spacing w:after="0" w:afterAutospacing="0"/>
        <w:jc w:val="both"/>
        <w:rPr>
          <w:color w:val="000000"/>
          <w:sz w:val="28"/>
          <w:szCs w:val="28"/>
        </w:rPr>
      </w:pPr>
      <w:r w:rsidRPr="00733991">
        <w:rPr>
          <w:color w:val="000000"/>
          <w:sz w:val="28"/>
          <w:szCs w:val="28"/>
        </w:rPr>
        <w:t>1) при заключении срочного трудового договора;</w:t>
      </w:r>
    </w:p>
    <w:p w:rsidR="004F0504" w:rsidRPr="00733991" w:rsidRDefault="004F0504" w:rsidP="004F0504">
      <w:pPr>
        <w:pStyle w:val="western"/>
        <w:shd w:val="clear" w:color="auto" w:fill="FFFFFF"/>
        <w:spacing w:after="0" w:afterAutospacing="0"/>
        <w:jc w:val="both"/>
        <w:rPr>
          <w:color w:val="000000"/>
          <w:sz w:val="28"/>
          <w:szCs w:val="28"/>
        </w:rPr>
      </w:pPr>
      <w:r w:rsidRPr="00733991">
        <w:rPr>
          <w:color w:val="000000"/>
          <w:sz w:val="28"/>
          <w:szCs w:val="28"/>
        </w:rPr>
        <w:t>2) при назначении муниципального служащего на иную должность муниципальной службы в случаях:</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 xml:space="preserve">а) предоставления должности муниципальной службы соответствующей квалификации муниципального служащего в связи с невозможностью им по </w:t>
      </w:r>
      <w:r w:rsidRPr="00733991">
        <w:rPr>
          <w:color w:val="000000"/>
          <w:sz w:val="28"/>
          <w:szCs w:val="28"/>
        </w:rPr>
        <w:lastRenderedPageBreak/>
        <w:t>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 xml:space="preserve">б) предоставления муниципальному служащему с учетом уровня его квалификации, профессионального образования и стажа муниципальной </w:t>
      </w:r>
      <w:proofErr w:type="gramStart"/>
      <w:r w:rsidRPr="00733991">
        <w:rPr>
          <w:color w:val="000000"/>
          <w:sz w:val="28"/>
          <w:szCs w:val="28"/>
        </w:rPr>
        <w:t>службы возможности замещения иной должности муниципальной службы</w:t>
      </w:r>
      <w:proofErr w:type="gramEnd"/>
      <w:r w:rsidRPr="00733991">
        <w:rPr>
          <w:color w:val="000000"/>
          <w:sz w:val="28"/>
          <w:szCs w:val="28"/>
        </w:rPr>
        <w:t xml:space="preserve"> в связи с сокращением должности муниципальной службы, замещаемой муниципальным служащим;</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4. Конкурс может не проводиться:</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б) при назначении на должности муниципальной службы, относящиеся к группе младших должностей муниципальной службы, по решению Главы.</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 xml:space="preserve">5. </w:t>
      </w:r>
      <w:proofErr w:type="gramStart"/>
      <w:r w:rsidRPr="00733991">
        <w:rPr>
          <w:color w:val="000000"/>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N 25-ФЗ «О муниципальной службе в Российской Федерации» для замещения должностей муниципальной службы.</w:t>
      </w:r>
      <w:proofErr w:type="gramEnd"/>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6. Конкурс проводится в два этапа.</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На первом этапе Администрация не позднее чем за 30 дней до дня проведения конкурса публикует в  районной газете «Заря</w:t>
      </w:r>
      <w:proofErr w:type="gramStart"/>
      <w:r w:rsidRPr="00733991">
        <w:rPr>
          <w:color w:val="000000"/>
          <w:sz w:val="28"/>
          <w:szCs w:val="28"/>
        </w:rPr>
        <w:t>»о</w:t>
      </w:r>
      <w:proofErr w:type="gramEnd"/>
      <w:r w:rsidRPr="00733991">
        <w:rPr>
          <w:color w:val="000000"/>
          <w:sz w:val="28"/>
          <w:szCs w:val="28"/>
        </w:rPr>
        <w:t>бъявление об условиях конкурса, сведения о дате, времени и месте его проведения, а также проект трудового договора.</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w:t>
      </w:r>
      <w:r w:rsidRPr="00733991">
        <w:rPr>
          <w:rStyle w:val="apple-converted-space"/>
          <w:color w:val="000000"/>
          <w:sz w:val="28"/>
          <w:szCs w:val="28"/>
        </w:rPr>
        <w:t> </w:t>
      </w:r>
      <w:r w:rsidRPr="00733991">
        <w:rPr>
          <w:color w:val="000000"/>
          <w:sz w:val="28"/>
          <w:szCs w:val="28"/>
        </w:rPr>
        <w:t>пунктом 7</w:t>
      </w:r>
      <w:r w:rsidRPr="00733991">
        <w:rPr>
          <w:rStyle w:val="apple-converted-space"/>
          <w:color w:val="000000"/>
          <w:sz w:val="28"/>
          <w:szCs w:val="28"/>
        </w:rPr>
        <w:t> </w:t>
      </w:r>
      <w:r w:rsidRPr="00733991">
        <w:rPr>
          <w:color w:val="000000"/>
          <w:sz w:val="28"/>
          <w:szCs w:val="28"/>
        </w:rPr>
        <w:t xml:space="preserve">настоящего </w:t>
      </w:r>
      <w:r w:rsidRPr="00733991">
        <w:rPr>
          <w:color w:val="000000"/>
          <w:sz w:val="28"/>
          <w:szCs w:val="28"/>
        </w:rPr>
        <w:lastRenderedPageBreak/>
        <w:t>Положения, срок, до истечения которого принимаются указанные документы, а также сведения об источнике подробной информации о конкурсе.</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Объявление о приеме документов для участия в конкурсе и информация о конкурсе также могут размещаться на официальном сайте Администрации в сети Интернет.</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7. Гражданин Российской Федерации, изъявивший желание участвовать в конкурсе, представляет в орган местного самоуправления:</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1) личное заявление с просьбой об участии в конкурсе;</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2) собственноручно заполненную и подписанную анкету по</w:t>
      </w:r>
      <w:r w:rsidRPr="00733991">
        <w:rPr>
          <w:rStyle w:val="apple-converted-space"/>
          <w:color w:val="000000"/>
          <w:sz w:val="28"/>
          <w:szCs w:val="28"/>
        </w:rPr>
        <w:t> </w:t>
      </w:r>
      <w:r w:rsidRPr="00733991">
        <w:rPr>
          <w:color w:val="000000"/>
          <w:sz w:val="28"/>
          <w:szCs w:val="28"/>
        </w:rPr>
        <w:t>форме, утвержденной распоряжением Правительства Российской Федерации от 26 мая 2005 года N 667-р;</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3) копию паспорта или заменяющего его документа (соответствующий документ предъявляется лично по прибытии на конкурс);</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4) документы, подтверждающие необходимое профессиональное образование, стаж работы и квалификацию:</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7) копии документов воинского учета - для военнообязанных и лиц, подлежащих призыву на военную службу;</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Минздрав </w:t>
      </w:r>
      <w:proofErr w:type="spellStart"/>
      <w:proofErr w:type="gramStart"/>
      <w:r w:rsidRPr="00733991">
        <w:rPr>
          <w:color w:val="000000"/>
          <w:sz w:val="28"/>
          <w:szCs w:val="28"/>
        </w:rPr>
        <w:t>соц</w:t>
      </w:r>
      <w:proofErr w:type="spellEnd"/>
      <w:proofErr w:type="gramEnd"/>
      <w:r w:rsidRPr="00733991">
        <w:rPr>
          <w:color w:val="000000"/>
          <w:sz w:val="28"/>
          <w:szCs w:val="28"/>
        </w:rPr>
        <w:t xml:space="preserve"> развития Российской Федерации от 14 декабря 2009 года № 984н форме;</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lastRenderedPageBreak/>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8. Муниципальный служащий Администрации, изъявивший желание участвовать в конкурсе подает заявление на имя Главы. Кадровая служба Администрации способствует ему в получении документов, необходимых для участия в конкурсе.</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Достоверность сведений, представленных гражданином (муниципальным служащим), подлежит проверке.</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 xml:space="preserve">10. </w:t>
      </w:r>
      <w:proofErr w:type="gramStart"/>
      <w:r w:rsidRPr="00733991">
        <w:rPr>
          <w:color w:val="000000"/>
          <w:sz w:val="28"/>
          <w:szCs w:val="2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w:t>
      </w:r>
      <w:r w:rsidR="00733991" w:rsidRPr="00733991">
        <w:rPr>
          <w:color w:val="000000"/>
          <w:sz w:val="28"/>
          <w:szCs w:val="28"/>
        </w:rPr>
        <w:t xml:space="preserve"> с </w:t>
      </w:r>
      <w:r w:rsidRPr="00733991">
        <w:rPr>
          <w:color w:val="000000"/>
          <w:sz w:val="28"/>
          <w:szCs w:val="28"/>
        </w:rPr>
        <w:t>ограничениями, установленными статьей 13 Федерального</w:t>
      </w:r>
      <w:r w:rsidRPr="00733991">
        <w:rPr>
          <w:rStyle w:val="apple-converted-space"/>
          <w:color w:val="000000"/>
          <w:sz w:val="28"/>
          <w:szCs w:val="28"/>
        </w:rPr>
        <w:t> </w:t>
      </w:r>
      <w:r w:rsidRPr="00733991">
        <w:rPr>
          <w:color w:val="000000"/>
          <w:sz w:val="28"/>
          <w:szCs w:val="28"/>
        </w:rPr>
        <w:t>закона от 2 марта 2007 года N 25-ФЗ «О муниципальной службе в Российской Федерации» для поступления на муниципальную службу и ее прохождения.</w:t>
      </w:r>
      <w:proofErr w:type="gramEnd"/>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11. Документы, указанные в</w:t>
      </w:r>
      <w:r w:rsidRPr="00733991">
        <w:rPr>
          <w:rStyle w:val="apple-converted-space"/>
          <w:color w:val="000000"/>
          <w:sz w:val="28"/>
          <w:szCs w:val="28"/>
        </w:rPr>
        <w:t> </w:t>
      </w:r>
      <w:r w:rsidRPr="00733991">
        <w:rPr>
          <w:color w:val="000000"/>
          <w:sz w:val="28"/>
          <w:szCs w:val="28"/>
        </w:rPr>
        <w:t>пунктах 7</w:t>
      </w:r>
      <w:r w:rsidRPr="00733991">
        <w:rPr>
          <w:rStyle w:val="apple-converted-space"/>
          <w:color w:val="000000"/>
          <w:sz w:val="28"/>
          <w:szCs w:val="28"/>
        </w:rPr>
        <w:t> </w:t>
      </w:r>
      <w:r w:rsidRPr="00733991">
        <w:rPr>
          <w:color w:val="000000"/>
          <w:sz w:val="28"/>
          <w:szCs w:val="28"/>
        </w:rPr>
        <w:t>и</w:t>
      </w:r>
      <w:r w:rsidRPr="00733991">
        <w:rPr>
          <w:rStyle w:val="apple-converted-space"/>
          <w:color w:val="000000"/>
          <w:sz w:val="28"/>
          <w:szCs w:val="28"/>
        </w:rPr>
        <w:t> </w:t>
      </w:r>
      <w:r w:rsidRPr="00733991">
        <w:rPr>
          <w:color w:val="000000"/>
          <w:sz w:val="28"/>
          <w:szCs w:val="28"/>
        </w:rPr>
        <w:t>8</w:t>
      </w:r>
      <w:r w:rsidRPr="00733991">
        <w:rPr>
          <w:rStyle w:val="apple-converted-space"/>
          <w:color w:val="000000"/>
          <w:sz w:val="28"/>
          <w:szCs w:val="28"/>
        </w:rPr>
        <w:t> </w:t>
      </w:r>
      <w:r w:rsidRPr="00733991">
        <w:rPr>
          <w:color w:val="000000"/>
          <w:sz w:val="28"/>
          <w:szCs w:val="28"/>
        </w:rPr>
        <w:t>настоящего Положения, представляются в государственный орган в течение 20 дней со дня объявления об их приеме.</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12. Решение о дате, месте и времени проведения второго этапа конкурса принимается Главой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w:t>
      </w:r>
      <w:r w:rsidRPr="00733991">
        <w:rPr>
          <w:rStyle w:val="apple-converted-space"/>
          <w:color w:val="000000"/>
          <w:sz w:val="28"/>
          <w:szCs w:val="28"/>
        </w:rPr>
        <w:t> </w:t>
      </w:r>
      <w:r w:rsidRPr="00733991">
        <w:rPr>
          <w:color w:val="000000"/>
          <w:sz w:val="28"/>
          <w:szCs w:val="28"/>
        </w:rPr>
        <w:t>сведениям, составляющим государственную и иную охраняемую законом тайну.</w:t>
      </w:r>
    </w:p>
    <w:p w:rsidR="004F0504" w:rsidRPr="00733991" w:rsidRDefault="004F0504" w:rsidP="00733991">
      <w:pPr>
        <w:pStyle w:val="western"/>
        <w:shd w:val="clear" w:color="auto" w:fill="FFFFFF"/>
        <w:spacing w:after="0" w:afterAutospacing="0"/>
        <w:jc w:val="both"/>
        <w:rPr>
          <w:color w:val="000000"/>
          <w:sz w:val="28"/>
          <w:szCs w:val="28"/>
        </w:rPr>
      </w:pPr>
      <w:proofErr w:type="gramStart"/>
      <w:r w:rsidRPr="00733991">
        <w:rPr>
          <w:color w:val="000000"/>
          <w:sz w:val="28"/>
          <w:szCs w:val="28"/>
        </w:rPr>
        <w:t xml:space="preserve">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о причинах отказа в участии в конкурсе в течение 3 дней с момента установления обстоятельств, препятствующих гражданину (муниципальному </w:t>
      </w:r>
      <w:r w:rsidRPr="00733991">
        <w:rPr>
          <w:color w:val="000000"/>
          <w:sz w:val="28"/>
          <w:szCs w:val="28"/>
        </w:rPr>
        <w:lastRenderedPageBreak/>
        <w:t>служащему) принимать участие в конкурсе, но не позднее 25 дней со дня объявления о проведении конкурса.</w:t>
      </w:r>
      <w:proofErr w:type="gramEnd"/>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w:t>
      </w:r>
      <w:r w:rsidRPr="00733991">
        <w:rPr>
          <w:rStyle w:val="apple-converted-space"/>
          <w:color w:val="000000"/>
          <w:sz w:val="28"/>
          <w:szCs w:val="28"/>
        </w:rPr>
        <w:t> </w:t>
      </w:r>
      <w:r w:rsidRPr="00733991">
        <w:rPr>
          <w:color w:val="000000"/>
          <w:sz w:val="28"/>
          <w:szCs w:val="28"/>
        </w:rPr>
        <w:t>законодательством</w:t>
      </w:r>
      <w:r w:rsidRPr="00733991">
        <w:rPr>
          <w:rStyle w:val="apple-converted-space"/>
          <w:color w:val="000000"/>
          <w:sz w:val="28"/>
          <w:szCs w:val="28"/>
        </w:rPr>
        <w:t> </w:t>
      </w:r>
      <w:r w:rsidRPr="00733991">
        <w:rPr>
          <w:color w:val="000000"/>
          <w:sz w:val="28"/>
          <w:szCs w:val="28"/>
        </w:rPr>
        <w:t>Российской Федерации.</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 xml:space="preserve">14. Глава не </w:t>
      </w:r>
      <w:proofErr w:type="gramStart"/>
      <w:r w:rsidRPr="00733991">
        <w:rPr>
          <w:color w:val="000000"/>
          <w:sz w:val="28"/>
          <w:szCs w:val="28"/>
        </w:rPr>
        <w:t>позднее</w:t>
      </w:r>
      <w:proofErr w:type="gramEnd"/>
      <w:r w:rsidRPr="00733991">
        <w:rPr>
          <w:color w:val="000000"/>
          <w:sz w:val="28"/>
          <w:szCs w:val="28"/>
        </w:rPr>
        <w:t xml:space="preserve">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При проведении конкурса кандидатам гарантируется равенство прав в соответствии с</w:t>
      </w:r>
      <w:r w:rsidRPr="00733991">
        <w:rPr>
          <w:rStyle w:val="apple-converted-space"/>
          <w:color w:val="000000"/>
          <w:sz w:val="28"/>
          <w:szCs w:val="28"/>
        </w:rPr>
        <w:t> </w:t>
      </w:r>
      <w:r w:rsidRPr="00733991">
        <w:rPr>
          <w:color w:val="000000"/>
          <w:sz w:val="28"/>
          <w:szCs w:val="28"/>
        </w:rPr>
        <w:t>Конституцией Российской Федерации и федеральными законами.</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может принять решение о проведении повторного конкурса.</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16. Для проведения конкурса распоряжением Администрации образуется конкурсная комиссия, действующая на постоянной основе.</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17. Состав конкурсной комиссии определяется распоряжением Администрации.</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В состав конкурсной комиссии включаются Глава, 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w:t>
      </w:r>
      <w:r w:rsidRPr="00733991">
        <w:rPr>
          <w:rStyle w:val="apple-converted-space"/>
          <w:color w:val="000000"/>
          <w:sz w:val="28"/>
          <w:szCs w:val="28"/>
        </w:rPr>
        <w:t> </w:t>
      </w:r>
      <w:r w:rsidRPr="00733991">
        <w:rPr>
          <w:color w:val="000000"/>
          <w:sz w:val="28"/>
          <w:szCs w:val="28"/>
        </w:rPr>
        <w:t>законодательства</w:t>
      </w:r>
      <w:r w:rsidRPr="00733991">
        <w:rPr>
          <w:rStyle w:val="apple-converted-space"/>
          <w:color w:val="000000"/>
          <w:sz w:val="28"/>
          <w:szCs w:val="28"/>
        </w:rPr>
        <w:t> </w:t>
      </w:r>
      <w:r w:rsidRPr="00733991">
        <w:rPr>
          <w:color w:val="000000"/>
          <w:sz w:val="28"/>
          <w:szCs w:val="28"/>
        </w:rPr>
        <w:t>Российской Федерации о государственной тайне.</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18. Конкурсная комиссия состоит из председателя, заместителя председателя, секретаря и членов комиссии, общим численным составом 5 человек.</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lastRenderedPageBreak/>
        <w:t>В Администрации допускается образование нескольких конкурсных комиссий для различных категорий и групп должностей муниципальной службы.</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F0504" w:rsidRPr="00733991" w:rsidRDefault="004F0504" w:rsidP="00733991">
      <w:pPr>
        <w:pStyle w:val="western"/>
        <w:shd w:val="clear" w:color="auto" w:fill="FFFFFF"/>
        <w:spacing w:after="0" w:afterAutospacing="0"/>
        <w:jc w:val="both"/>
        <w:rPr>
          <w:color w:val="000000"/>
          <w:sz w:val="28"/>
          <w:szCs w:val="28"/>
        </w:rPr>
      </w:pPr>
      <w:proofErr w:type="gramStart"/>
      <w:r w:rsidRPr="00733991">
        <w:rPr>
          <w:color w:val="000000"/>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733991">
        <w:rPr>
          <w:color w:val="000000"/>
          <w:sz w:val="28"/>
          <w:szCs w:val="28"/>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w:t>
      </w:r>
      <w:r w:rsidRPr="00733991">
        <w:rPr>
          <w:rStyle w:val="apple-converted-space"/>
          <w:color w:val="000000"/>
          <w:sz w:val="28"/>
          <w:szCs w:val="28"/>
        </w:rPr>
        <w:t> </w:t>
      </w:r>
      <w:r w:rsidRPr="00733991">
        <w:rPr>
          <w:color w:val="000000"/>
          <w:sz w:val="28"/>
          <w:szCs w:val="28"/>
        </w:rPr>
        <w:t>законодательством</w:t>
      </w:r>
      <w:r w:rsidRPr="00733991">
        <w:rPr>
          <w:rStyle w:val="apple-converted-space"/>
          <w:color w:val="000000"/>
          <w:sz w:val="28"/>
          <w:szCs w:val="28"/>
        </w:rPr>
        <w:t> </w:t>
      </w:r>
      <w:r w:rsidRPr="00733991">
        <w:rPr>
          <w:color w:val="000000"/>
          <w:sz w:val="28"/>
          <w:szCs w:val="28"/>
        </w:rPr>
        <w:t>Российской Федерации о муниципальной службе.</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20. Заседание конкурсной комиссии проводится при наличии не менее двух кандидатов.</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При равенстве голосов решающим является голос председателя конкурсной комиссии.</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 xml:space="preserve">23. По результатам конкурса в течение 14 рабочих дней издается распоряжение Главы о назначении победителя конкурса на вакантную </w:t>
      </w:r>
      <w:r w:rsidRPr="00733991">
        <w:rPr>
          <w:color w:val="000000"/>
          <w:sz w:val="28"/>
          <w:szCs w:val="28"/>
        </w:rPr>
        <w:lastRenderedPageBreak/>
        <w:t>должность муниципальной службы и заключается трудовой договор с победителем конкурса.</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24. Сообщения о результатах конкурса направляются в письменной форме кандидатам в 7-дневный срок со дня его завершения.</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 xml:space="preserve">Информация о результатах конкурса также размещается в указанный срок в  районной газете «Заря». </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Информация о результатах конкурса также может размещаться на официальном сайте Администрации в сети Интернет.</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 xml:space="preserve">25. </w:t>
      </w:r>
      <w:proofErr w:type="gramStart"/>
      <w:r w:rsidRPr="00733991">
        <w:rPr>
          <w:color w:val="000000"/>
          <w:sz w:val="28"/>
          <w:szCs w:val="28"/>
        </w:rPr>
        <w:t>В случае установления после оформления решения конкурсной комиссии обстоятельств, препятствующих в соответствии с Федеральным</w:t>
      </w:r>
      <w:r w:rsidRPr="00733991">
        <w:rPr>
          <w:rStyle w:val="apple-converted-space"/>
          <w:color w:val="000000"/>
          <w:sz w:val="28"/>
          <w:szCs w:val="28"/>
        </w:rPr>
        <w:t> </w:t>
      </w:r>
      <w:r w:rsidRPr="00733991">
        <w:rPr>
          <w:color w:val="000000"/>
          <w:sz w:val="28"/>
          <w:szCs w:val="28"/>
        </w:rPr>
        <w:t>законом от 2 марта 2007 года N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 момента принятия решения.</w:t>
      </w:r>
      <w:proofErr w:type="gramEnd"/>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 xml:space="preserve">Решение об аннулировании результатов конкурса размещается в семидневный срок в районной газете «Заря». </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Данная информация также может размещаться на официальном сайте Администрации в сети Интернет.</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27.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33991">
        <w:rPr>
          <w:color w:val="000000"/>
          <w:sz w:val="28"/>
          <w:szCs w:val="28"/>
        </w:rPr>
        <w:t>дств св</w:t>
      </w:r>
      <w:proofErr w:type="gramEnd"/>
      <w:r w:rsidRPr="00733991">
        <w:rPr>
          <w:color w:val="000000"/>
          <w:sz w:val="28"/>
          <w:szCs w:val="28"/>
        </w:rPr>
        <w:t>язи и другие), осуществляются кандидатами за счет собственных средств.</w:t>
      </w:r>
    </w:p>
    <w:p w:rsidR="004F0504" w:rsidRPr="00733991" w:rsidRDefault="004F0504" w:rsidP="00733991">
      <w:pPr>
        <w:pStyle w:val="western"/>
        <w:shd w:val="clear" w:color="auto" w:fill="FFFFFF"/>
        <w:spacing w:after="0" w:afterAutospacing="0"/>
        <w:jc w:val="both"/>
        <w:rPr>
          <w:color w:val="000000"/>
          <w:sz w:val="28"/>
          <w:szCs w:val="28"/>
        </w:rPr>
      </w:pPr>
      <w:r w:rsidRPr="00733991">
        <w:rPr>
          <w:color w:val="000000"/>
          <w:sz w:val="28"/>
          <w:szCs w:val="28"/>
        </w:rPr>
        <w:t>28. Кандидат вправе обжаловать решение конкурсной комиссии в соответствии с</w:t>
      </w:r>
      <w:r w:rsidRPr="00733991">
        <w:rPr>
          <w:rStyle w:val="apple-converted-space"/>
          <w:color w:val="000000"/>
          <w:sz w:val="28"/>
          <w:szCs w:val="28"/>
        </w:rPr>
        <w:t> </w:t>
      </w:r>
      <w:r w:rsidRPr="00733991">
        <w:rPr>
          <w:color w:val="000000"/>
          <w:sz w:val="28"/>
          <w:szCs w:val="28"/>
        </w:rPr>
        <w:t>законодательством Российской Федерации.</w:t>
      </w:r>
    </w:p>
    <w:p w:rsidR="004F0504" w:rsidRPr="00733991" w:rsidRDefault="004F0504" w:rsidP="00733991">
      <w:pPr>
        <w:pStyle w:val="western"/>
        <w:shd w:val="clear" w:color="auto" w:fill="FFFFFF"/>
        <w:spacing w:after="0" w:afterAutospacing="0"/>
        <w:jc w:val="both"/>
        <w:rPr>
          <w:color w:val="000000"/>
          <w:sz w:val="28"/>
          <w:szCs w:val="28"/>
        </w:rPr>
      </w:pPr>
    </w:p>
    <w:p w:rsidR="004F0504" w:rsidRPr="00733991" w:rsidRDefault="004F0504" w:rsidP="00733991">
      <w:pPr>
        <w:pStyle w:val="western"/>
        <w:shd w:val="clear" w:color="auto" w:fill="FFFFFF"/>
        <w:spacing w:after="0" w:afterAutospacing="0"/>
        <w:jc w:val="both"/>
        <w:rPr>
          <w:color w:val="000000"/>
          <w:sz w:val="28"/>
          <w:szCs w:val="28"/>
        </w:rPr>
      </w:pPr>
    </w:p>
    <w:p w:rsidR="004F0504" w:rsidRPr="00733991" w:rsidRDefault="004F0504" w:rsidP="00733991">
      <w:pPr>
        <w:ind w:right="-144" w:hanging="709"/>
        <w:jc w:val="both"/>
        <w:rPr>
          <w:spacing w:val="20"/>
          <w:sz w:val="28"/>
          <w:szCs w:val="28"/>
        </w:rPr>
      </w:pPr>
    </w:p>
    <w:p w:rsidR="004F0504" w:rsidRPr="00733991" w:rsidRDefault="004F0504" w:rsidP="00733991">
      <w:pPr>
        <w:ind w:right="-144" w:hanging="709"/>
        <w:jc w:val="both"/>
        <w:rPr>
          <w:spacing w:val="20"/>
          <w:sz w:val="28"/>
          <w:szCs w:val="28"/>
        </w:rPr>
      </w:pPr>
    </w:p>
    <w:p w:rsidR="004F0504" w:rsidRPr="00733991" w:rsidRDefault="004F0504" w:rsidP="00733991">
      <w:pPr>
        <w:ind w:right="-144" w:hanging="709"/>
        <w:jc w:val="both"/>
        <w:rPr>
          <w:spacing w:val="20"/>
          <w:sz w:val="28"/>
          <w:szCs w:val="28"/>
        </w:rPr>
      </w:pPr>
    </w:p>
    <w:tbl>
      <w:tblPr>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4F0504" w:rsidTr="004F0504">
        <w:tc>
          <w:tcPr>
            <w:tcW w:w="4111" w:type="dxa"/>
            <w:tcBorders>
              <w:top w:val="nil"/>
              <w:left w:val="nil"/>
              <w:bottom w:val="single" w:sz="12" w:space="0" w:color="auto"/>
              <w:right w:val="nil"/>
            </w:tcBorders>
          </w:tcPr>
          <w:p w:rsidR="004F0504" w:rsidRDefault="00457BD4" w:rsidP="004F0504">
            <w:pPr>
              <w:pStyle w:val="5"/>
            </w:pPr>
            <w:r>
              <w:lastRenderedPageBreak/>
              <w:t>Р</w:t>
            </w:r>
            <w:r w:rsidR="004F0504">
              <w:t>ЕСПУБЛИКА АДЫГЕЯ</w:t>
            </w:r>
          </w:p>
          <w:p w:rsidR="004F0504" w:rsidRPr="00BE451F" w:rsidRDefault="004F0504" w:rsidP="004F0504">
            <w:pPr>
              <w:pStyle w:val="1"/>
              <w:rPr>
                <w:rFonts w:eastAsia="Arial Unicode MS"/>
                <w:b/>
                <w:sz w:val="24"/>
              </w:rPr>
            </w:pPr>
            <w:r w:rsidRPr="00BE451F">
              <w:rPr>
                <w:sz w:val="24"/>
              </w:rPr>
              <w:t>Совет народных депутатов</w:t>
            </w:r>
          </w:p>
          <w:p w:rsidR="004F0504" w:rsidRDefault="004F0504" w:rsidP="004F0504">
            <w:pPr>
              <w:spacing w:line="20" w:lineRule="atLeast"/>
              <w:ind w:hanging="70"/>
              <w:jc w:val="center"/>
              <w:rPr>
                <w:b/>
                <w:i/>
              </w:rPr>
            </w:pPr>
            <w:r>
              <w:rPr>
                <w:b/>
                <w:i/>
              </w:rPr>
              <w:t>Муниципального образования</w:t>
            </w:r>
          </w:p>
          <w:p w:rsidR="004F0504" w:rsidRDefault="004F0504" w:rsidP="004F0504">
            <w:pPr>
              <w:pStyle w:val="2"/>
              <w:rPr>
                <w:b/>
                <w:bCs/>
                <w:i/>
                <w:iCs/>
                <w:sz w:val="24"/>
              </w:rPr>
            </w:pPr>
            <w:r>
              <w:rPr>
                <w:b/>
                <w:bCs/>
                <w:i/>
                <w:iCs/>
                <w:sz w:val="24"/>
              </w:rPr>
              <w:t>«Хатажукайское сельское поселение»</w:t>
            </w:r>
          </w:p>
          <w:p w:rsidR="004F0504" w:rsidRDefault="004F0504" w:rsidP="004F0504">
            <w:pPr>
              <w:spacing w:line="20" w:lineRule="atLeast"/>
              <w:ind w:left="130"/>
              <w:jc w:val="center"/>
              <w:rPr>
                <w:b/>
                <w:i/>
              </w:rPr>
            </w:pPr>
            <w:r>
              <w:rPr>
                <w:b/>
                <w:i/>
              </w:rPr>
              <w:t xml:space="preserve">385462, а. Пшичо, </w:t>
            </w:r>
          </w:p>
          <w:p w:rsidR="004F0504" w:rsidRDefault="004F0504" w:rsidP="004F0504">
            <w:pPr>
              <w:spacing w:line="20" w:lineRule="atLeast"/>
              <w:ind w:left="130"/>
              <w:jc w:val="center"/>
              <w:rPr>
                <w:b/>
                <w:i/>
              </w:rPr>
            </w:pPr>
            <w:r>
              <w:rPr>
                <w:b/>
                <w:i/>
              </w:rPr>
              <w:t>ул. Ленина, 51</w:t>
            </w:r>
          </w:p>
          <w:p w:rsidR="004F0504" w:rsidRDefault="004F0504" w:rsidP="004F0504">
            <w:pPr>
              <w:spacing w:line="20" w:lineRule="atLeast"/>
              <w:ind w:left="130"/>
              <w:jc w:val="center"/>
              <w:rPr>
                <w:b/>
                <w:i/>
              </w:rPr>
            </w:pPr>
          </w:p>
        </w:tc>
        <w:tc>
          <w:tcPr>
            <w:tcW w:w="1699" w:type="dxa"/>
            <w:tcBorders>
              <w:top w:val="nil"/>
              <w:left w:val="nil"/>
              <w:bottom w:val="single" w:sz="12" w:space="0" w:color="auto"/>
              <w:right w:val="nil"/>
            </w:tcBorders>
          </w:tcPr>
          <w:p w:rsidR="004F0504" w:rsidRDefault="004F0504" w:rsidP="004F0504">
            <w:pPr>
              <w:spacing w:line="240" w:lineRule="atLeast"/>
              <w:jc w:val="center"/>
              <w:rPr>
                <w:b/>
              </w:rPr>
            </w:pPr>
          </w:p>
        </w:tc>
        <w:tc>
          <w:tcPr>
            <w:tcW w:w="3920" w:type="dxa"/>
            <w:tcBorders>
              <w:top w:val="nil"/>
              <w:left w:val="nil"/>
              <w:bottom w:val="single" w:sz="12" w:space="0" w:color="auto"/>
              <w:right w:val="nil"/>
            </w:tcBorders>
          </w:tcPr>
          <w:p w:rsidR="004F0504" w:rsidRDefault="004F0504" w:rsidP="004F0504">
            <w:pPr>
              <w:pStyle w:val="5"/>
            </w:pPr>
            <w:r>
              <w:t>АДЫГЭ РЕСПУБЛИК</w:t>
            </w:r>
          </w:p>
          <w:p w:rsidR="004F0504" w:rsidRDefault="004F0504" w:rsidP="004F0504">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4F0504" w:rsidRDefault="004F0504" w:rsidP="004F0504">
            <w:pPr>
              <w:tabs>
                <w:tab w:val="left" w:pos="1080"/>
              </w:tabs>
              <w:ind w:left="176"/>
              <w:jc w:val="center"/>
              <w:rPr>
                <w:b/>
                <w:i/>
              </w:rPr>
            </w:pPr>
            <w:r>
              <w:rPr>
                <w:b/>
                <w:i/>
              </w:rPr>
              <w:t>385462, къ. Пщычэу,</w:t>
            </w:r>
          </w:p>
          <w:p w:rsidR="004F0504" w:rsidRDefault="004F0504" w:rsidP="004F0504">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4F0504" w:rsidRDefault="004F0504" w:rsidP="004F0504">
      <w:pPr>
        <w:pStyle w:val="3"/>
        <w:rPr>
          <w:szCs w:val="28"/>
        </w:rPr>
      </w:pPr>
    </w:p>
    <w:p w:rsidR="007C7AD5" w:rsidRDefault="004F0504" w:rsidP="007C7AD5">
      <w:pPr>
        <w:pStyle w:val="3"/>
        <w:jc w:val="center"/>
        <w:rPr>
          <w:sz w:val="28"/>
          <w:szCs w:val="28"/>
        </w:rPr>
      </w:pPr>
      <w:r w:rsidRPr="009A1C4F">
        <w:rPr>
          <w:sz w:val="28"/>
          <w:szCs w:val="28"/>
        </w:rPr>
        <w:t>Решение №</w:t>
      </w:r>
      <w:r w:rsidR="007C7AD5">
        <w:rPr>
          <w:sz w:val="28"/>
          <w:szCs w:val="28"/>
        </w:rPr>
        <w:t>46</w:t>
      </w:r>
    </w:p>
    <w:p w:rsidR="004F0504" w:rsidRPr="009A1C4F" w:rsidRDefault="004F0504" w:rsidP="007C7AD5">
      <w:pPr>
        <w:pStyle w:val="3"/>
        <w:jc w:val="center"/>
        <w:rPr>
          <w:sz w:val="28"/>
          <w:szCs w:val="28"/>
        </w:rPr>
      </w:pPr>
      <w:r>
        <w:rPr>
          <w:sz w:val="28"/>
          <w:szCs w:val="28"/>
        </w:rPr>
        <w:t>15.06.2015г.</w:t>
      </w:r>
      <w:r w:rsidRPr="009A1C4F">
        <w:rPr>
          <w:sz w:val="28"/>
          <w:szCs w:val="28"/>
        </w:rPr>
        <w:t xml:space="preserve">                                                                                       а. Пшичо </w:t>
      </w:r>
    </w:p>
    <w:p w:rsidR="004F0504" w:rsidRDefault="004F0504" w:rsidP="003904EC">
      <w:pPr>
        <w:ind w:right="-144" w:hanging="709"/>
        <w:jc w:val="both"/>
        <w:rPr>
          <w:spacing w:val="20"/>
        </w:rPr>
      </w:pPr>
    </w:p>
    <w:p w:rsidR="004F0504" w:rsidRDefault="004F0504" w:rsidP="003904EC">
      <w:pPr>
        <w:ind w:right="-144" w:hanging="709"/>
        <w:jc w:val="both"/>
        <w:rPr>
          <w:spacing w:val="20"/>
        </w:rPr>
      </w:pPr>
    </w:p>
    <w:p w:rsidR="004F0504" w:rsidRDefault="004F0504" w:rsidP="003904EC">
      <w:pPr>
        <w:ind w:right="-144" w:hanging="709"/>
        <w:jc w:val="both"/>
        <w:rPr>
          <w:spacing w:val="20"/>
        </w:rPr>
      </w:pPr>
    </w:p>
    <w:p w:rsidR="004F0504" w:rsidRPr="004F0504" w:rsidRDefault="004F0504" w:rsidP="004F0504">
      <w:pPr>
        <w:pStyle w:val="ac"/>
        <w:shd w:val="clear" w:color="auto" w:fill="FFFFFF"/>
        <w:spacing w:before="29" w:beforeAutospacing="0" w:after="29" w:afterAutospacing="0"/>
        <w:rPr>
          <w:bCs/>
          <w:color w:val="000000"/>
          <w:sz w:val="28"/>
          <w:szCs w:val="28"/>
        </w:rPr>
      </w:pPr>
      <w:r w:rsidRPr="004F0504">
        <w:rPr>
          <w:bCs/>
          <w:color w:val="000000"/>
          <w:sz w:val="28"/>
          <w:szCs w:val="28"/>
        </w:rPr>
        <w:t xml:space="preserve"> Об утверждении Положения </w:t>
      </w:r>
    </w:p>
    <w:p w:rsidR="004F0504" w:rsidRPr="004F0504" w:rsidRDefault="004F0504" w:rsidP="004F0504">
      <w:pPr>
        <w:pStyle w:val="ac"/>
        <w:shd w:val="clear" w:color="auto" w:fill="FFFFFF"/>
        <w:spacing w:before="29" w:beforeAutospacing="0" w:after="29" w:afterAutospacing="0"/>
        <w:rPr>
          <w:bCs/>
          <w:color w:val="000000"/>
          <w:sz w:val="28"/>
          <w:szCs w:val="28"/>
        </w:rPr>
      </w:pPr>
      <w:r w:rsidRPr="004F0504">
        <w:rPr>
          <w:bCs/>
          <w:color w:val="000000"/>
          <w:sz w:val="28"/>
          <w:szCs w:val="28"/>
        </w:rPr>
        <w:t xml:space="preserve"> о муниципальном жилищном</w:t>
      </w:r>
    </w:p>
    <w:p w:rsidR="004F0504" w:rsidRPr="004F0504" w:rsidRDefault="004F0504" w:rsidP="004F0504">
      <w:pPr>
        <w:pStyle w:val="ac"/>
        <w:shd w:val="clear" w:color="auto" w:fill="FFFFFF"/>
        <w:spacing w:before="29" w:beforeAutospacing="0" w:after="29" w:afterAutospacing="0"/>
        <w:rPr>
          <w:bCs/>
          <w:color w:val="000000"/>
          <w:sz w:val="28"/>
          <w:szCs w:val="28"/>
        </w:rPr>
      </w:pPr>
      <w:r w:rsidRPr="004F0504">
        <w:rPr>
          <w:bCs/>
          <w:color w:val="000000"/>
          <w:sz w:val="28"/>
          <w:szCs w:val="28"/>
        </w:rPr>
        <w:t xml:space="preserve"> </w:t>
      </w:r>
      <w:proofErr w:type="gramStart"/>
      <w:r w:rsidRPr="004F0504">
        <w:rPr>
          <w:bCs/>
          <w:color w:val="000000"/>
          <w:sz w:val="28"/>
          <w:szCs w:val="28"/>
        </w:rPr>
        <w:t>контроле</w:t>
      </w:r>
      <w:proofErr w:type="gramEnd"/>
      <w:r w:rsidRPr="004F0504">
        <w:rPr>
          <w:bCs/>
          <w:color w:val="000000"/>
          <w:sz w:val="28"/>
          <w:szCs w:val="28"/>
        </w:rPr>
        <w:t xml:space="preserve"> на территории</w:t>
      </w:r>
    </w:p>
    <w:p w:rsidR="004F0504" w:rsidRPr="004F0504" w:rsidRDefault="004F0504" w:rsidP="004F0504">
      <w:pPr>
        <w:pStyle w:val="ac"/>
        <w:shd w:val="clear" w:color="auto" w:fill="FFFFFF"/>
        <w:spacing w:before="29" w:beforeAutospacing="0" w:after="29" w:afterAutospacing="0"/>
        <w:rPr>
          <w:bCs/>
          <w:color w:val="000000"/>
          <w:sz w:val="28"/>
          <w:szCs w:val="28"/>
        </w:rPr>
      </w:pPr>
      <w:r w:rsidRPr="004F0504">
        <w:rPr>
          <w:bCs/>
          <w:color w:val="000000"/>
          <w:sz w:val="28"/>
          <w:szCs w:val="28"/>
        </w:rPr>
        <w:t xml:space="preserve"> муниципального образования </w:t>
      </w:r>
    </w:p>
    <w:p w:rsidR="004F0504" w:rsidRPr="004F0504" w:rsidRDefault="004F0504" w:rsidP="004F0504">
      <w:pPr>
        <w:pStyle w:val="ac"/>
        <w:shd w:val="clear" w:color="auto" w:fill="FFFFFF"/>
        <w:spacing w:before="29" w:beforeAutospacing="0" w:after="29" w:afterAutospacing="0"/>
        <w:rPr>
          <w:bCs/>
          <w:color w:val="000000"/>
          <w:sz w:val="28"/>
          <w:szCs w:val="28"/>
        </w:rPr>
      </w:pPr>
      <w:r w:rsidRPr="004F0504">
        <w:rPr>
          <w:bCs/>
          <w:color w:val="000000"/>
          <w:sz w:val="28"/>
          <w:szCs w:val="28"/>
        </w:rPr>
        <w:t>«Хатажукайское сельское поселение</w:t>
      </w:r>
    </w:p>
    <w:p w:rsidR="004F0504" w:rsidRDefault="004F0504" w:rsidP="004F0504">
      <w:pPr>
        <w:pStyle w:val="ac"/>
        <w:shd w:val="clear" w:color="auto" w:fill="FFFFFF"/>
        <w:spacing w:after="0" w:afterAutospacing="0"/>
        <w:jc w:val="center"/>
        <w:rPr>
          <w:color w:val="000000"/>
          <w:sz w:val="28"/>
          <w:szCs w:val="28"/>
        </w:rPr>
      </w:pPr>
    </w:p>
    <w:p w:rsidR="004F0504" w:rsidRDefault="004F0504" w:rsidP="004F0504">
      <w:pPr>
        <w:pStyle w:val="ac"/>
        <w:shd w:val="clear" w:color="auto" w:fill="FFFFFF"/>
        <w:spacing w:after="0" w:afterAutospacing="0"/>
        <w:jc w:val="center"/>
        <w:rPr>
          <w:color w:val="000000"/>
          <w:sz w:val="28"/>
          <w:szCs w:val="28"/>
        </w:rPr>
      </w:pPr>
      <w:r w:rsidRPr="004F0504">
        <w:rPr>
          <w:color w:val="000000"/>
          <w:sz w:val="28"/>
          <w:szCs w:val="28"/>
        </w:rPr>
        <w:t xml:space="preserve">ПОЛОЖЕНИЕ </w:t>
      </w:r>
    </w:p>
    <w:p w:rsidR="004F0504" w:rsidRDefault="004F0504" w:rsidP="004F0504">
      <w:pPr>
        <w:pStyle w:val="ac"/>
        <w:shd w:val="clear" w:color="auto" w:fill="FFFFFF"/>
        <w:spacing w:after="0" w:afterAutospacing="0"/>
        <w:jc w:val="center"/>
        <w:rPr>
          <w:color w:val="000000"/>
          <w:sz w:val="28"/>
          <w:szCs w:val="28"/>
        </w:rPr>
      </w:pPr>
      <w:r w:rsidRPr="004F0504">
        <w:rPr>
          <w:color w:val="000000"/>
          <w:sz w:val="28"/>
          <w:szCs w:val="28"/>
        </w:rPr>
        <w:t>о муниципальном жилищном контроле на территории</w:t>
      </w:r>
      <w:r>
        <w:rPr>
          <w:color w:val="000000"/>
          <w:sz w:val="28"/>
          <w:szCs w:val="28"/>
        </w:rPr>
        <w:t xml:space="preserve"> муниципального образования «Хатажукайское сельское поселение»</w:t>
      </w:r>
    </w:p>
    <w:p w:rsidR="004F0504" w:rsidRDefault="004F0504" w:rsidP="004F0504">
      <w:pPr>
        <w:pStyle w:val="ac"/>
        <w:shd w:val="clear" w:color="auto" w:fill="FFFFFF"/>
        <w:spacing w:after="0" w:afterAutospacing="0"/>
        <w:jc w:val="both"/>
        <w:rPr>
          <w:color w:val="000000"/>
          <w:sz w:val="28"/>
          <w:szCs w:val="28"/>
        </w:rPr>
      </w:pPr>
      <w:r w:rsidRPr="004F0504">
        <w:rPr>
          <w:color w:val="000000"/>
          <w:sz w:val="28"/>
          <w:szCs w:val="28"/>
        </w:rPr>
        <w:t xml:space="preserve">1. Общие положения </w:t>
      </w:r>
    </w:p>
    <w:p w:rsidR="004F0504" w:rsidRPr="004F0504" w:rsidRDefault="004F0504" w:rsidP="004F0504">
      <w:pPr>
        <w:pStyle w:val="ac"/>
        <w:shd w:val="clear" w:color="auto" w:fill="FFFFFF"/>
        <w:spacing w:after="0" w:afterAutospacing="0"/>
        <w:jc w:val="both"/>
        <w:rPr>
          <w:color w:val="000000"/>
          <w:sz w:val="28"/>
          <w:szCs w:val="28"/>
        </w:rPr>
      </w:pPr>
      <w:r w:rsidRPr="004F0504">
        <w:rPr>
          <w:color w:val="000000"/>
          <w:sz w:val="28"/>
          <w:szCs w:val="28"/>
        </w:rPr>
        <w:t xml:space="preserve">1.1. </w:t>
      </w:r>
      <w:proofErr w:type="gramStart"/>
      <w:r w:rsidRPr="004F0504">
        <w:rPr>
          <w:color w:val="000000"/>
          <w:sz w:val="28"/>
          <w:szCs w:val="28"/>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color w:val="000000"/>
          <w:sz w:val="28"/>
          <w:szCs w:val="28"/>
        </w:rPr>
        <w:t xml:space="preserve"> муниципального образования «Хатажукайское сельское поселение»</w:t>
      </w:r>
      <w:r w:rsidRPr="004F0504">
        <w:rPr>
          <w:color w:val="000000"/>
          <w:sz w:val="28"/>
          <w:szCs w:val="28"/>
        </w:rPr>
        <w:t xml:space="preserve"> и устанавливает порядок осуществления муниципального жилищного контроля</w:t>
      </w:r>
      <w:proofErr w:type="gramEnd"/>
      <w:r w:rsidRPr="004F0504">
        <w:rPr>
          <w:color w:val="000000"/>
          <w:sz w:val="28"/>
          <w:szCs w:val="28"/>
        </w:rPr>
        <w:t xml:space="preserve"> на территории</w:t>
      </w:r>
      <w:r>
        <w:rPr>
          <w:color w:val="000000"/>
          <w:sz w:val="28"/>
          <w:szCs w:val="28"/>
        </w:rPr>
        <w:t xml:space="preserve"> </w:t>
      </w:r>
      <w:proofErr w:type="spellStart"/>
      <w:r>
        <w:rPr>
          <w:color w:val="000000"/>
          <w:sz w:val="28"/>
          <w:szCs w:val="28"/>
        </w:rPr>
        <w:t>Хатажукайского</w:t>
      </w:r>
      <w:proofErr w:type="spellEnd"/>
      <w:r>
        <w:rPr>
          <w:color w:val="000000"/>
          <w:sz w:val="28"/>
          <w:szCs w:val="28"/>
        </w:rPr>
        <w:t xml:space="preserve"> сельского поселения </w:t>
      </w:r>
      <w:r w:rsidRPr="004F0504">
        <w:rPr>
          <w:color w:val="000000"/>
          <w:sz w:val="28"/>
          <w:szCs w:val="28"/>
        </w:rPr>
        <w:t xml:space="preserve"> (далее - сельское поселение).</w:t>
      </w:r>
    </w:p>
    <w:p w:rsidR="004F0504" w:rsidRDefault="004F0504" w:rsidP="004F0504">
      <w:pPr>
        <w:pStyle w:val="ac"/>
        <w:shd w:val="clear" w:color="auto" w:fill="FFFFFF"/>
        <w:spacing w:after="0" w:afterAutospacing="0"/>
        <w:jc w:val="both"/>
        <w:rPr>
          <w:color w:val="000000"/>
        </w:rPr>
      </w:pPr>
      <w:r w:rsidRPr="004F0504">
        <w:rPr>
          <w:color w:val="000000"/>
          <w:sz w:val="28"/>
          <w:szCs w:val="28"/>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w:t>
      </w:r>
      <w:r w:rsidRPr="004F0504">
        <w:rPr>
          <w:color w:val="000000"/>
          <w:sz w:val="28"/>
          <w:szCs w:val="28"/>
        </w:rPr>
        <w:lastRenderedPageBreak/>
        <w:t>Федерации в области жилищных отношений, а также муниципальными правовыми актами (дале</w:t>
      </w:r>
      <w:proofErr w:type="gramStart"/>
      <w:r w:rsidRPr="004F0504">
        <w:rPr>
          <w:color w:val="000000"/>
          <w:sz w:val="28"/>
          <w:szCs w:val="28"/>
        </w:rPr>
        <w:t>е-</w:t>
      </w:r>
      <w:proofErr w:type="gramEnd"/>
      <w:r w:rsidRPr="004F0504">
        <w:rPr>
          <w:color w:val="000000"/>
          <w:sz w:val="28"/>
          <w:szCs w:val="28"/>
        </w:rPr>
        <w:t xml:space="preserve"> обязательные</w:t>
      </w:r>
      <w:r>
        <w:rPr>
          <w:color w:val="000000"/>
          <w:sz w:val="27"/>
          <w:szCs w:val="27"/>
        </w:rPr>
        <w:t xml:space="preserve"> требования).</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1.3. Муниципальный жилищный контроль на территории муниципального образования «Хатажукайское сельское поселение»  осуществляется администрацией муниципального образования «Хатажукайское сельское поселение»  и уполномоченными ею органами и должностными лицами.</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1.4. Должностные лица органов муниципального жилищного контроля, являются муниципальными жилищными инспекторами.</w:t>
      </w:r>
    </w:p>
    <w:p w:rsidR="004F0504" w:rsidRDefault="004F0504" w:rsidP="004F0504">
      <w:pPr>
        <w:pStyle w:val="ac"/>
        <w:shd w:val="clear" w:color="auto" w:fill="FFFFFF"/>
        <w:spacing w:after="0" w:afterAutospacing="0"/>
        <w:rPr>
          <w:color w:val="000000"/>
        </w:rPr>
      </w:pPr>
      <w:r>
        <w:rPr>
          <w:color w:val="000000"/>
          <w:sz w:val="27"/>
          <w:szCs w:val="27"/>
        </w:rP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r w:rsidR="004C67FA">
        <w:rPr>
          <w:color w:val="000000"/>
          <w:sz w:val="28"/>
          <w:szCs w:val="28"/>
        </w:rPr>
        <w:t>муниципального образования «Хатажукайское сельское поселение»</w:t>
      </w:r>
      <w:r w:rsidR="004C67FA" w:rsidRPr="004F0504">
        <w:rPr>
          <w:color w:val="000000"/>
          <w:sz w:val="28"/>
          <w:szCs w:val="28"/>
        </w:rPr>
        <w:t xml:space="preserve"> </w:t>
      </w:r>
      <w:r>
        <w:rPr>
          <w:color w:val="000000"/>
          <w:sz w:val="27"/>
          <w:szCs w:val="27"/>
        </w:rPr>
        <w:t>.</w:t>
      </w:r>
    </w:p>
    <w:p w:rsidR="004C67FA"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 xml:space="preserve">2. Формы осуществления муниципального жилищного контроля </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 xml:space="preserve">2.1. </w:t>
      </w:r>
      <w:proofErr w:type="gramStart"/>
      <w:r w:rsidRPr="004C67FA">
        <w:rPr>
          <w:color w:val="000000"/>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 xml:space="preserve">2.2. Плановые проверки проводятся на основании ежегодного плана проверок, утверждаемого Главой администрации </w:t>
      </w:r>
      <w:r w:rsidR="004C67FA" w:rsidRPr="004C67FA">
        <w:rPr>
          <w:color w:val="000000"/>
          <w:sz w:val="28"/>
          <w:szCs w:val="28"/>
        </w:rPr>
        <w:t xml:space="preserve">муниципального образования «Хатажукайское сельское поселение» </w:t>
      </w:r>
      <w:r w:rsidRPr="004C67FA">
        <w:rPr>
          <w:color w:val="000000"/>
          <w:sz w:val="28"/>
          <w:szCs w:val="28"/>
        </w:rPr>
        <w:t>.</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 xml:space="preserve">2.3. </w:t>
      </w:r>
      <w:proofErr w:type="gramStart"/>
      <w:r w:rsidRPr="004C67FA">
        <w:rPr>
          <w:color w:val="000000"/>
          <w:sz w:val="28"/>
          <w:szCs w:val="28"/>
        </w:rPr>
        <w:t>В ежегодных планах проведения плановых проверок указываются следующие сведения: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roofErr w:type="gramEnd"/>
    </w:p>
    <w:p w:rsidR="004F0504" w:rsidRPr="004C67FA" w:rsidRDefault="004F0504" w:rsidP="004F0504">
      <w:pPr>
        <w:pStyle w:val="ac"/>
        <w:shd w:val="clear" w:color="auto" w:fill="FFFFFF"/>
        <w:spacing w:after="0" w:afterAutospacing="0"/>
        <w:rPr>
          <w:color w:val="000000"/>
          <w:sz w:val="28"/>
          <w:szCs w:val="28"/>
        </w:rPr>
      </w:pPr>
      <w:r w:rsidRPr="004C67FA">
        <w:rPr>
          <w:color w:val="000000"/>
          <w:sz w:val="28"/>
          <w:szCs w:val="28"/>
        </w:rPr>
        <w:t>2) цель и основание проведения каждой плановой проверки;</w:t>
      </w:r>
    </w:p>
    <w:p w:rsidR="004F0504" w:rsidRPr="004C67FA" w:rsidRDefault="004F0504" w:rsidP="004F0504">
      <w:pPr>
        <w:pStyle w:val="ac"/>
        <w:shd w:val="clear" w:color="auto" w:fill="FFFFFF"/>
        <w:spacing w:after="0" w:afterAutospacing="0"/>
        <w:rPr>
          <w:color w:val="000000"/>
          <w:sz w:val="28"/>
          <w:szCs w:val="28"/>
        </w:rPr>
      </w:pPr>
      <w:r w:rsidRPr="004C67FA">
        <w:rPr>
          <w:color w:val="000000"/>
          <w:sz w:val="28"/>
          <w:szCs w:val="28"/>
        </w:rPr>
        <w:t>3) дата и сроки проведения каждой плановой проверки;</w:t>
      </w:r>
    </w:p>
    <w:p w:rsidR="004F0504" w:rsidRPr="004C67FA" w:rsidRDefault="004F0504" w:rsidP="004F0504">
      <w:pPr>
        <w:pStyle w:val="ac"/>
        <w:shd w:val="clear" w:color="auto" w:fill="FFFFFF"/>
        <w:spacing w:after="0" w:afterAutospacing="0"/>
        <w:rPr>
          <w:color w:val="000000"/>
          <w:sz w:val="28"/>
          <w:szCs w:val="28"/>
        </w:rPr>
      </w:pPr>
      <w:r w:rsidRPr="004C67FA">
        <w:rPr>
          <w:color w:val="000000"/>
          <w:sz w:val="28"/>
          <w:szCs w:val="28"/>
        </w:rPr>
        <w:t>4) наименование органа муниципального контроля, осуществляющего конкретную плановую проверку.</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lastRenderedPageBreak/>
        <w:t>2.4. Основанием для включения плановой проверки в ежегодный план проведения плановых проверок является истечение одного года со дня:</w:t>
      </w:r>
    </w:p>
    <w:p w:rsidR="004F0504" w:rsidRPr="004C67FA" w:rsidRDefault="004F0504" w:rsidP="004C67FA">
      <w:pPr>
        <w:pStyle w:val="ac"/>
        <w:shd w:val="clear" w:color="auto" w:fill="FFFFFF"/>
        <w:spacing w:after="0" w:afterAutospacing="0"/>
        <w:jc w:val="both"/>
        <w:rPr>
          <w:color w:val="000000"/>
          <w:sz w:val="28"/>
          <w:szCs w:val="28"/>
        </w:rPr>
      </w:pPr>
      <w:proofErr w:type="gramStart"/>
      <w:r w:rsidRPr="004C67FA">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2) окончания проведения последней плановой проверки юридического лица, индивидуального предпринимателя.</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 xml:space="preserve">2.5. </w:t>
      </w:r>
      <w:proofErr w:type="gramStart"/>
      <w:r w:rsidRPr="004C67FA">
        <w:rPr>
          <w:color w:val="000000"/>
          <w:sz w:val="28"/>
          <w:szCs w:val="28"/>
        </w:rPr>
        <w:t>Основанием для проведения внеплановой проверки наряду с основаниями, указанными в части 2 статьи 10 Федерального закона от 26 декабря 2008 года</w:t>
      </w:r>
      <w:r w:rsidRPr="004C67FA">
        <w:rPr>
          <w:rStyle w:val="apple-converted-space"/>
          <w:color w:val="000000"/>
          <w:sz w:val="28"/>
          <w:szCs w:val="28"/>
        </w:rPr>
        <w:t> </w:t>
      </w:r>
      <w:r w:rsidRPr="004C67FA">
        <w:rPr>
          <w:color w:val="000000"/>
          <w:sz w:val="28"/>
          <w:szCs w:val="28"/>
        </w:rPr>
        <w:t>N</w:t>
      </w:r>
      <w:r w:rsidRPr="004C67FA">
        <w:rPr>
          <w:rStyle w:val="apple-converted-space"/>
          <w:color w:val="000000"/>
          <w:sz w:val="28"/>
          <w:szCs w:val="28"/>
        </w:rPr>
        <w:t> </w:t>
      </w:r>
      <w:r w:rsidRPr="004C67FA">
        <w:rPr>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4C67FA">
        <w:rPr>
          <w:color w:val="000000"/>
          <w:sz w:val="28"/>
          <w:szCs w:val="28"/>
        </w:rPr>
        <w:t xml:space="preserve"> </w:t>
      </w:r>
      <w:proofErr w:type="gramStart"/>
      <w:r w:rsidRPr="004C67FA">
        <w:rPr>
          <w:color w:val="000000"/>
          <w:sz w:val="28"/>
          <w:szCs w:val="28"/>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4C67FA">
        <w:rPr>
          <w:color w:val="000000"/>
          <w:sz w:val="28"/>
          <w:szCs w:val="28"/>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 xml:space="preserve">2.6. Проверки, предусмотренные разделом 2 настоящего Положения, осуществляются на основании распоряжения администрации </w:t>
      </w:r>
      <w:r w:rsidR="004C67FA" w:rsidRPr="004C67FA">
        <w:rPr>
          <w:color w:val="000000"/>
          <w:sz w:val="28"/>
          <w:szCs w:val="28"/>
        </w:rPr>
        <w:t>муниципального образования «Хатажукайское сельское поселение»</w:t>
      </w:r>
      <w:r w:rsidRPr="004C67FA">
        <w:rPr>
          <w:color w:val="000000"/>
          <w:sz w:val="28"/>
          <w:szCs w:val="28"/>
        </w:rPr>
        <w:t xml:space="preserve"> о проведении проверки.</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 xml:space="preserve">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w:t>
      </w:r>
      <w:r w:rsidR="004C67FA" w:rsidRPr="004C67FA">
        <w:rPr>
          <w:color w:val="000000"/>
          <w:sz w:val="28"/>
          <w:szCs w:val="28"/>
        </w:rPr>
        <w:t>муниципального образования «Хатажукайское сельское поселение»</w:t>
      </w:r>
      <w:proofErr w:type="gramStart"/>
      <w:r w:rsidR="004C67FA" w:rsidRPr="004C67FA">
        <w:rPr>
          <w:color w:val="000000"/>
          <w:sz w:val="28"/>
          <w:szCs w:val="28"/>
        </w:rPr>
        <w:t xml:space="preserve"> .</w:t>
      </w:r>
      <w:proofErr w:type="gramEnd"/>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 xml:space="preserve">2.8. По результатам проверки юридических лиц и индивидуальных предпринимателей оформляется акт проверки соблюдения законодательства, в </w:t>
      </w:r>
      <w:r w:rsidRPr="004C67FA">
        <w:rPr>
          <w:color w:val="000000"/>
          <w:sz w:val="28"/>
          <w:szCs w:val="28"/>
        </w:rPr>
        <w:lastRenderedPageBreak/>
        <w:t>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 xml:space="preserve">2.9. </w:t>
      </w:r>
      <w:proofErr w:type="gramStart"/>
      <w:r w:rsidRPr="004C67FA">
        <w:rPr>
          <w:color w:val="000000"/>
          <w:sz w:val="28"/>
          <w:szCs w:val="28"/>
        </w:rPr>
        <w:t>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roofErr w:type="gramEnd"/>
      <w:r w:rsidRPr="004C67FA">
        <w:rPr>
          <w:color w:val="000000"/>
          <w:sz w:val="28"/>
          <w:szCs w:val="28"/>
        </w:rPr>
        <w:t xml:space="preserve">,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Start"/>
      <w:r w:rsidRPr="004C67FA">
        <w:rPr>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r w:rsidRPr="004C67FA">
        <w:rPr>
          <w:color w:val="000000"/>
          <w:sz w:val="28"/>
          <w:szCs w:val="28"/>
        </w:rPr>
        <w:t xml:space="preserve">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 </w:t>
      </w:r>
      <w:proofErr w:type="gramStart"/>
      <w:r w:rsidRPr="004C67FA">
        <w:rPr>
          <w:color w:val="000000"/>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r w:rsidRPr="004C67FA">
        <w:rPr>
          <w:color w:val="000000"/>
          <w:sz w:val="28"/>
          <w:szCs w:val="28"/>
        </w:rPr>
        <w:t xml:space="preserve"> 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 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w:t>
      </w:r>
      <w:r>
        <w:rPr>
          <w:color w:val="000000"/>
          <w:sz w:val="27"/>
          <w:szCs w:val="27"/>
        </w:rPr>
        <w:t xml:space="preserve"> </w:t>
      </w:r>
      <w:r w:rsidRPr="004C67FA">
        <w:rPr>
          <w:color w:val="000000"/>
          <w:sz w:val="28"/>
          <w:szCs w:val="28"/>
        </w:rPr>
        <w:t>несколько предписаний по каждому из указанных правонарушений.</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lastRenderedPageBreak/>
        <w:t xml:space="preserve">2.11. </w:t>
      </w:r>
      <w:proofErr w:type="gramStart"/>
      <w:r w:rsidRPr="004C67FA">
        <w:rPr>
          <w:color w:val="000000"/>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r w:rsidR="004C67FA" w:rsidRPr="004C67FA">
        <w:rPr>
          <w:color w:val="000000"/>
          <w:sz w:val="28"/>
          <w:szCs w:val="28"/>
        </w:rPr>
        <w:t>муниципального образования «Хатажукайское сельское поселение»</w:t>
      </w:r>
      <w:r w:rsidRPr="004C67FA">
        <w:rPr>
          <w:color w:val="000000"/>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w:t>
      </w:r>
      <w:proofErr w:type="gramEnd"/>
      <w:r w:rsidRPr="004C67FA">
        <w:rPr>
          <w:color w:val="000000"/>
          <w:sz w:val="28"/>
          <w:szCs w:val="28"/>
        </w:rPr>
        <w:t xml:space="preserve"> лиц, проводящих проверку, его или их подписи.</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 xml:space="preserve">2.12.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w:t>
      </w:r>
      <w:r w:rsidR="004C67FA" w:rsidRPr="004C67FA">
        <w:rPr>
          <w:color w:val="000000"/>
          <w:sz w:val="28"/>
          <w:szCs w:val="28"/>
        </w:rPr>
        <w:t>муниципального образования «Хатажукайское сельское поселение»</w:t>
      </w:r>
      <w:proofErr w:type="gramStart"/>
      <w:r w:rsidR="004C67FA" w:rsidRPr="004C67FA">
        <w:rPr>
          <w:color w:val="000000"/>
          <w:sz w:val="28"/>
          <w:szCs w:val="28"/>
        </w:rPr>
        <w:t xml:space="preserve"> </w:t>
      </w:r>
      <w:r w:rsidRPr="004C67FA">
        <w:rPr>
          <w:color w:val="000000"/>
          <w:sz w:val="28"/>
          <w:szCs w:val="28"/>
        </w:rPr>
        <w:t>,</w:t>
      </w:r>
      <w:proofErr w:type="gramEnd"/>
      <w:r w:rsidRPr="004C67FA">
        <w:rPr>
          <w:color w:val="000000"/>
          <w:sz w:val="28"/>
          <w:szCs w:val="28"/>
        </w:rPr>
        <w:t xml:space="preserve">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3. Полномочия органов жилищного контроля, должностных лиц, осуществляющих муниципальный жилищный контроль.</w:t>
      </w:r>
    </w:p>
    <w:p w:rsidR="004F0504" w:rsidRPr="00155239" w:rsidRDefault="004F0504" w:rsidP="00155239">
      <w:pPr>
        <w:pStyle w:val="ac"/>
        <w:shd w:val="clear" w:color="auto" w:fill="FFFFFF"/>
        <w:spacing w:after="0" w:afterAutospacing="0"/>
        <w:jc w:val="both"/>
        <w:rPr>
          <w:color w:val="000000"/>
          <w:sz w:val="28"/>
          <w:szCs w:val="28"/>
        </w:rPr>
      </w:pPr>
      <w:r w:rsidRPr="00155239">
        <w:rPr>
          <w:color w:val="000000"/>
          <w:sz w:val="28"/>
          <w:szCs w:val="28"/>
        </w:rPr>
        <w:t>3.1.Муниципальные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F0504" w:rsidRPr="004C67FA" w:rsidRDefault="004F0504" w:rsidP="004C67FA">
      <w:pPr>
        <w:pStyle w:val="ac"/>
        <w:shd w:val="clear" w:color="auto" w:fill="FFFFFF"/>
        <w:spacing w:after="0" w:afterAutospacing="0"/>
        <w:jc w:val="both"/>
        <w:rPr>
          <w:color w:val="000000"/>
          <w:sz w:val="28"/>
          <w:szCs w:val="28"/>
        </w:rPr>
      </w:pPr>
      <w:proofErr w:type="gramStart"/>
      <w:r w:rsidRPr="004C67FA">
        <w:rPr>
          <w:color w:val="000000"/>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4C67FA">
        <w:rPr>
          <w:color w:val="000000"/>
          <w:sz w:val="28"/>
          <w:szCs w:val="28"/>
        </w:rPr>
        <w:t xml:space="preserve"> </w:t>
      </w:r>
      <w:proofErr w:type="gramStart"/>
      <w:r w:rsidRPr="004C67FA">
        <w:rPr>
          <w:color w:val="000000"/>
          <w:sz w:val="28"/>
          <w:szCs w:val="28"/>
        </w:rPr>
        <w:t xml:space="preserve">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w:t>
      </w:r>
      <w:r w:rsidRPr="004C67FA">
        <w:rPr>
          <w:color w:val="000000"/>
          <w:sz w:val="28"/>
          <w:szCs w:val="28"/>
        </w:rPr>
        <w:lastRenderedPageBreak/>
        <w:t>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4C67FA">
        <w:rPr>
          <w:color w:val="000000"/>
          <w:sz w:val="28"/>
          <w:szCs w:val="28"/>
        </w:rPr>
        <w:t xml:space="preserve"> </w:t>
      </w:r>
      <w:proofErr w:type="gramStart"/>
      <w:r w:rsidRPr="004C67FA">
        <w:rPr>
          <w:color w:val="000000"/>
          <w:sz w:val="28"/>
          <w:szCs w:val="28"/>
        </w:rPr>
        <w:t>других членов правления</w:t>
      </w:r>
      <w:r>
        <w:rPr>
          <w:color w:val="000000"/>
          <w:sz w:val="27"/>
          <w:szCs w:val="27"/>
        </w:rPr>
        <w:t xml:space="preserve"> товарищества, правомерность принятия собственниками помещений в </w:t>
      </w:r>
      <w:r w:rsidRPr="004C67FA">
        <w:rPr>
          <w:color w:val="000000"/>
          <w:sz w:val="28"/>
          <w:szCs w:val="28"/>
        </w:rPr>
        <w:t>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4C67FA">
        <w:rPr>
          <w:color w:val="000000"/>
          <w:sz w:val="28"/>
          <w:szCs w:val="28"/>
        </w:rPr>
        <w:t>направления такого предписания несоответствия устава товарищества собственников</w:t>
      </w:r>
      <w:proofErr w:type="gramEnd"/>
      <w:r w:rsidRPr="004C67FA">
        <w:rPr>
          <w:color w:val="000000"/>
          <w:sz w:val="28"/>
          <w:szCs w:val="28"/>
        </w:rPr>
        <w:t xml:space="preserve"> жилья, внесенных в устав изменений обязательным требованиям;</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4F0504" w:rsidRPr="004C67FA" w:rsidRDefault="004F0504" w:rsidP="004C67FA">
      <w:pPr>
        <w:pStyle w:val="ac"/>
        <w:shd w:val="clear" w:color="auto" w:fill="FFFFFF"/>
        <w:spacing w:after="0" w:afterAutospacing="0"/>
        <w:jc w:val="both"/>
        <w:rPr>
          <w:color w:val="000000"/>
          <w:sz w:val="28"/>
          <w:szCs w:val="28"/>
        </w:rPr>
      </w:pPr>
      <w:r w:rsidRPr="004C67FA">
        <w:rPr>
          <w:color w:val="000000"/>
          <w:sz w:val="28"/>
          <w:szCs w:val="28"/>
        </w:rPr>
        <w:t>3.2.Муниципальные жилищные инспектора при проведении мероприятий по контролю обязаны:</w:t>
      </w:r>
    </w:p>
    <w:p w:rsidR="004F0504" w:rsidRDefault="004F0504" w:rsidP="004C67FA">
      <w:pPr>
        <w:pStyle w:val="ac"/>
        <w:shd w:val="clear" w:color="auto" w:fill="FFFFFF"/>
        <w:spacing w:after="0" w:afterAutospacing="0"/>
        <w:jc w:val="both"/>
        <w:rPr>
          <w:color w:val="000000"/>
        </w:rPr>
      </w:pPr>
      <w:r w:rsidRPr="004C67FA">
        <w:rPr>
          <w:color w:val="000000"/>
          <w:sz w:val="28"/>
          <w:szCs w:val="28"/>
        </w:rPr>
        <w:t>1)своевременно и в полной мере исполнять предоставленные в соответствии с законодательством Российской Федерации полномочия по предупреждению,</w:t>
      </w:r>
      <w:r>
        <w:rPr>
          <w:color w:val="000000"/>
          <w:sz w:val="27"/>
          <w:szCs w:val="27"/>
        </w:rPr>
        <w:t xml:space="preserve"> выявлению и пресечению нарушений обязательных требований и требований, установленных муниципальными правовыми актами;</w:t>
      </w:r>
    </w:p>
    <w:p w:rsidR="004F0504" w:rsidRPr="00644636" w:rsidRDefault="004F0504" w:rsidP="00644636">
      <w:pPr>
        <w:pStyle w:val="ac"/>
        <w:shd w:val="clear" w:color="auto" w:fill="FFFFFF"/>
        <w:spacing w:after="0" w:afterAutospacing="0"/>
        <w:jc w:val="both"/>
        <w:rPr>
          <w:color w:val="000000"/>
          <w:sz w:val="28"/>
          <w:szCs w:val="28"/>
        </w:rPr>
      </w:pPr>
      <w:r w:rsidRPr="00644636">
        <w:rPr>
          <w:color w:val="000000"/>
          <w:sz w:val="28"/>
          <w:szCs w:val="28"/>
        </w:rPr>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F0504" w:rsidRPr="00644636" w:rsidRDefault="004F0504" w:rsidP="00644636">
      <w:pPr>
        <w:pStyle w:val="ac"/>
        <w:shd w:val="clear" w:color="auto" w:fill="FFFFFF"/>
        <w:spacing w:after="0" w:afterAutospacing="0"/>
        <w:jc w:val="both"/>
        <w:rPr>
          <w:color w:val="000000"/>
          <w:sz w:val="28"/>
          <w:szCs w:val="28"/>
        </w:rPr>
      </w:pPr>
      <w:r w:rsidRPr="00644636">
        <w:rPr>
          <w:color w:val="000000"/>
          <w:sz w:val="28"/>
          <w:szCs w:val="28"/>
        </w:rPr>
        <w:t>3)проводить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F0504" w:rsidRPr="00644636" w:rsidRDefault="004F0504" w:rsidP="00644636">
      <w:pPr>
        <w:pStyle w:val="ac"/>
        <w:shd w:val="clear" w:color="auto" w:fill="FFFFFF"/>
        <w:spacing w:after="0" w:afterAutospacing="0"/>
        <w:jc w:val="both"/>
        <w:rPr>
          <w:color w:val="000000"/>
          <w:sz w:val="28"/>
          <w:szCs w:val="28"/>
        </w:rPr>
      </w:pPr>
      <w:proofErr w:type="gramStart"/>
      <w:r w:rsidRPr="00644636">
        <w:rPr>
          <w:color w:val="000000"/>
          <w:sz w:val="28"/>
          <w:szCs w:val="28"/>
        </w:rPr>
        <w:t>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644636">
        <w:rPr>
          <w:color w:val="000000"/>
          <w:sz w:val="28"/>
          <w:szCs w:val="28"/>
        </w:rPr>
        <w:t xml:space="preserve"> проверки;</w:t>
      </w:r>
    </w:p>
    <w:p w:rsidR="004F0504" w:rsidRPr="00644636" w:rsidRDefault="004F0504" w:rsidP="00644636">
      <w:pPr>
        <w:pStyle w:val="ac"/>
        <w:shd w:val="clear" w:color="auto" w:fill="FFFFFF"/>
        <w:spacing w:after="0" w:afterAutospacing="0"/>
        <w:jc w:val="both"/>
        <w:rPr>
          <w:color w:val="000000"/>
          <w:sz w:val="28"/>
          <w:szCs w:val="28"/>
        </w:rPr>
      </w:pPr>
      <w:r w:rsidRPr="00644636">
        <w:rPr>
          <w:color w:val="000000"/>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F0504" w:rsidRPr="00644636" w:rsidRDefault="004F0504" w:rsidP="00644636">
      <w:pPr>
        <w:pStyle w:val="ac"/>
        <w:shd w:val="clear" w:color="auto" w:fill="FFFFFF"/>
        <w:spacing w:after="0" w:afterAutospacing="0"/>
        <w:jc w:val="both"/>
        <w:rPr>
          <w:color w:val="000000"/>
          <w:sz w:val="28"/>
          <w:szCs w:val="28"/>
        </w:rPr>
      </w:pPr>
      <w:r w:rsidRPr="00644636">
        <w:rPr>
          <w:color w:val="000000"/>
          <w:sz w:val="28"/>
          <w:szCs w:val="28"/>
        </w:rP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0504" w:rsidRPr="00644636" w:rsidRDefault="004F0504" w:rsidP="00644636">
      <w:pPr>
        <w:pStyle w:val="ac"/>
        <w:shd w:val="clear" w:color="auto" w:fill="FFFFFF"/>
        <w:spacing w:after="0" w:afterAutospacing="0"/>
        <w:jc w:val="both"/>
        <w:rPr>
          <w:color w:val="000000"/>
          <w:sz w:val="28"/>
          <w:szCs w:val="28"/>
        </w:rPr>
      </w:pPr>
      <w:r w:rsidRPr="00644636">
        <w:rPr>
          <w:color w:val="000000"/>
          <w:sz w:val="28"/>
          <w:szCs w:val="28"/>
        </w:rP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F0504" w:rsidRPr="00644636" w:rsidRDefault="004F0504" w:rsidP="00644636">
      <w:pPr>
        <w:pStyle w:val="ac"/>
        <w:shd w:val="clear" w:color="auto" w:fill="FFFFFF"/>
        <w:spacing w:after="0" w:afterAutospacing="0"/>
        <w:jc w:val="both"/>
        <w:rPr>
          <w:color w:val="000000"/>
          <w:sz w:val="28"/>
          <w:szCs w:val="28"/>
        </w:rPr>
      </w:pPr>
      <w:proofErr w:type="gramStart"/>
      <w:r w:rsidRPr="00644636">
        <w:rPr>
          <w:color w:val="000000"/>
          <w:sz w:val="28"/>
          <w:szCs w:val="28"/>
        </w:rP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44636">
        <w:rPr>
          <w:color w:val="000000"/>
          <w:sz w:val="28"/>
          <w:szCs w:val="28"/>
        </w:rPr>
        <w:t xml:space="preserve"> </w:t>
      </w:r>
      <w:proofErr w:type="gramStart"/>
      <w:r w:rsidRPr="00644636">
        <w:rPr>
          <w:color w:val="000000"/>
          <w:sz w:val="28"/>
          <w:szCs w:val="28"/>
        </w:rPr>
        <w:t>числе</w:t>
      </w:r>
      <w:proofErr w:type="gramEnd"/>
      <w:r w:rsidRPr="00644636">
        <w:rPr>
          <w:color w:val="000000"/>
          <w:sz w:val="28"/>
          <w:szCs w:val="28"/>
        </w:rPr>
        <w:t xml:space="preserve"> индивидуальных предпринимателей, юридических лиц</w:t>
      </w:r>
    </w:p>
    <w:p w:rsidR="004F0504" w:rsidRPr="00644636" w:rsidRDefault="004F0504" w:rsidP="00644636">
      <w:pPr>
        <w:pStyle w:val="ac"/>
        <w:shd w:val="clear" w:color="auto" w:fill="FFFFFF"/>
        <w:spacing w:after="0" w:afterAutospacing="0"/>
        <w:jc w:val="both"/>
        <w:rPr>
          <w:color w:val="000000"/>
          <w:sz w:val="28"/>
          <w:szCs w:val="28"/>
        </w:rPr>
      </w:pPr>
      <w:r w:rsidRPr="00644636">
        <w:rPr>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F0504" w:rsidRPr="00644636" w:rsidRDefault="004F0504" w:rsidP="00644636">
      <w:pPr>
        <w:pStyle w:val="ac"/>
        <w:shd w:val="clear" w:color="auto" w:fill="FFFFFF"/>
        <w:spacing w:after="0" w:afterAutospacing="0"/>
        <w:jc w:val="both"/>
        <w:rPr>
          <w:color w:val="000000"/>
          <w:sz w:val="28"/>
          <w:szCs w:val="28"/>
        </w:rPr>
      </w:pPr>
      <w:r w:rsidRPr="00644636">
        <w:rPr>
          <w:color w:val="000000"/>
          <w:sz w:val="28"/>
          <w:szCs w:val="28"/>
        </w:rPr>
        <w:t>10)соблюдать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0504" w:rsidRPr="00644636" w:rsidRDefault="004F0504" w:rsidP="00644636">
      <w:pPr>
        <w:pStyle w:val="ac"/>
        <w:shd w:val="clear" w:color="auto" w:fill="FFFFFF"/>
        <w:spacing w:after="0" w:afterAutospacing="0"/>
        <w:jc w:val="both"/>
        <w:rPr>
          <w:color w:val="000000"/>
          <w:sz w:val="28"/>
          <w:szCs w:val="28"/>
        </w:rPr>
      </w:pPr>
      <w:r w:rsidRPr="00644636">
        <w:rPr>
          <w:color w:val="000000"/>
          <w:sz w:val="28"/>
          <w:szCs w:val="28"/>
        </w:rP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F0504" w:rsidRPr="00644636" w:rsidRDefault="004F0504" w:rsidP="00644636">
      <w:pPr>
        <w:pStyle w:val="ac"/>
        <w:shd w:val="clear" w:color="auto" w:fill="FFFFFF"/>
        <w:spacing w:after="0" w:afterAutospacing="0"/>
        <w:jc w:val="both"/>
        <w:rPr>
          <w:color w:val="000000"/>
          <w:sz w:val="28"/>
          <w:szCs w:val="28"/>
        </w:rPr>
      </w:pPr>
      <w:r w:rsidRPr="00644636">
        <w:rPr>
          <w:color w:val="000000"/>
          <w:sz w:val="28"/>
          <w:szCs w:val="28"/>
        </w:rPr>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F0504" w:rsidRPr="00644636" w:rsidRDefault="004F0504" w:rsidP="00644636">
      <w:pPr>
        <w:pStyle w:val="ac"/>
        <w:shd w:val="clear" w:color="auto" w:fill="FFFFFF"/>
        <w:spacing w:after="0" w:afterAutospacing="0"/>
        <w:jc w:val="both"/>
        <w:rPr>
          <w:color w:val="000000"/>
          <w:sz w:val="28"/>
          <w:szCs w:val="28"/>
        </w:rPr>
      </w:pPr>
      <w:r w:rsidRPr="00644636">
        <w:rPr>
          <w:color w:val="000000"/>
          <w:sz w:val="28"/>
          <w:szCs w:val="28"/>
        </w:rPr>
        <w:t>13) осуществлять запись о проведенной проверке в журнале учета проверок.</w:t>
      </w:r>
    </w:p>
    <w:p w:rsidR="004F0504" w:rsidRPr="00155239" w:rsidRDefault="004F0504" w:rsidP="00644636">
      <w:pPr>
        <w:pStyle w:val="ac"/>
        <w:shd w:val="clear" w:color="auto" w:fill="FFFFFF"/>
        <w:spacing w:after="0" w:afterAutospacing="0"/>
        <w:jc w:val="both"/>
        <w:rPr>
          <w:color w:val="000000"/>
          <w:sz w:val="28"/>
          <w:szCs w:val="28"/>
        </w:rPr>
      </w:pPr>
      <w:proofErr w:type="gramStart"/>
      <w:r w:rsidRPr="00155239">
        <w:rPr>
          <w:color w:val="000000"/>
          <w:sz w:val="28"/>
          <w:szCs w:val="28"/>
        </w:rPr>
        <w:lastRenderedPageBreak/>
        <w:t>3.3.При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 а) несоблюдение требований законодательства при исполнении служебных обязанностей; б) несоблюдение установленного порядка осуществления муниципального жилищного контроля; в) непринятие мер по предотвращению и устранению последствий выявленных нарушений жилищного законодательства;</w:t>
      </w:r>
      <w:proofErr w:type="gramEnd"/>
      <w:r w:rsidRPr="00155239">
        <w:rPr>
          <w:color w:val="000000"/>
          <w:sz w:val="28"/>
          <w:szCs w:val="28"/>
        </w:rPr>
        <w:t xml:space="preserve"> г) объективность и достоверность материалов проводимых проверок.</w:t>
      </w:r>
    </w:p>
    <w:p w:rsidR="004F0504" w:rsidRPr="00644636" w:rsidRDefault="004F0504" w:rsidP="00644636">
      <w:pPr>
        <w:pStyle w:val="ac"/>
        <w:shd w:val="clear" w:color="auto" w:fill="FFFFFF"/>
        <w:spacing w:after="0" w:afterAutospacing="0"/>
        <w:jc w:val="both"/>
        <w:rPr>
          <w:color w:val="000000"/>
          <w:sz w:val="28"/>
          <w:szCs w:val="28"/>
        </w:rPr>
      </w:pPr>
      <w:r w:rsidRPr="00155239">
        <w:rPr>
          <w:color w:val="000000"/>
          <w:sz w:val="28"/>
          <w:szCs w:val="28"/>
        </w:rPr>
        <w:t>3.4.При организации и осуществлении муниципального жилищного контроля</w:t>
      </w:r>
      <w:r w:rsidRPr="00644636">
        <w:rPr>
          <w:color w:val="000000"/>
          <w:sz w:val="28"/>
          <w:szCs w:val="28"/>
        </w:rPr>
        <w:t xml:space="preserve"> органы муниципального жилищного контроля взаимодействуют с уполномоченными органами исполнительной поселения, района, осуществляющими региональный государственный жилищный надзор, в порядке, установленном законом.</w:t>
      </w:r>
    </w:p>
    <w:p w:rsidR="004F0504" w:rsidRPr="00644636" w:rsidRDefault="004F0504" w:rsidP="00644636">
      <w:pPr>
        <w:pStyle w:val="ac"/>
        <w:shd w:val="clear" w:color="auto" w:fill="FFFFFF"/>
        <w:spacing w:after="0" w:afterAutospacing="0"/>
        <w:jc w:val="both"/>
        <w:rPr>
          <w:color w:val="000000"/>
          <w:sz w:val="28"/>
          <w:szCs w:val="28"/>
        </w:rPr>
      </w:pPr>
      <w:r w:rsidRPr="00644636">
        <w:rPr>
          <w:color w:val="000000"/>
          <w:sz w:val="28"/>
          <w:szCs w:val="28"/>
        </w:rPr>
        <w:t>3.5.Препятствование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4F0504" w:rsidRPr="00644636" w:rsidRDefault="004F0504" w:rsidP="00644636">
      <w:pPr>
        <w:pStyle w:val="ac"/>
        <w:shd w:val="clear" w:color="auto" w:fill="FFFFFF"/>
        <w:spacing w:after="0" w:afterAutospacing="0"/>
        <w:jc w:val="both"/>
        <w:rPr>
          <w:color w:val="000000"/>
          <w:sz w:val="28"/>
          <w:szCs w:val="28"/>
        </w:rPr>
      </w:pPr>
      <w:proofErr w:type="gramStart"/>
      <w:r w:rsidRPr="00644636">
        <w:rPr>
          <w:color w:val="000000"/>
          <w:sz w:val="28"/>
          <w:szCs w:val="28"/>
        </w:rPr>
        <w:t>3.6.Должностные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4F0504" w:rsidRPr="00644636" w:rsidRDefault="004F0504" w:rsidP="00644636">
      <w:pPr>
        <w:pStyle w:val="ac"/>
        <w:shd w:val="clear" w:color="auto" w:fill="FFFFFF"/>
        <w:spacing w:after="0" w:afterAutospacing="0"/>
        <w:jc w:val="both"/>
        <w:rPr>
          <w:color w:val="000000"/>
          <w:sz w:val="28"/>
          <w:szCs w:val="28"/>
        </w:rPr>
      </w:pPr>
      <w:proofErr w:type="gramStart"/>
      <w:r w:rsidRPr="00644636">
        <w:rPr>
          <w:color w:val="000000"/>
          <w:sz w:val="28"/>
          <w:szCs w:val="28"/>
        </w:rPr>
        <w:t>3.7.Органы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w:t>
      </w:r>
      <w:proofErr w:type="gramEnd"/>
      <w:r w:rsidRPr="00644636">
        <w:rPr>
          <w:color w:val="000000"/>
          <w:sz w:val="28"/>
          <w:szCs w:val="28"/>
        </w:rPr>
        <w:t xml:space="preserve"> требованиям или в случаях </w:t>
      </w:r>
      <w:proofErr w:type="gramStart"/>
      <w:r w:rsidRPr="00644636">
        <w:rPr>
          <w:color w:val="000000"/>
          <w:sz w:val="28"/>
          <w:szCs w:val="28"/>
        </w:rPr>
        <w:t>выявления нарушений порядка создания товарищества собственников</w:t>
      </w:r>
      <w:proofErr w:type="gramEnd"/>
      <w:r w:rsidRPr="00644636">
        <w:rPr>
          <w:color w:val="000000"/>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4F0504" w:rsidRPr="00644636" w:rsidRDefault="004F0504" w:rsidP="00644636">
      <w:pPr>
        <w:pStyle w:val="ac"/>
        <w:shd w:val="clear" w:color="auto" w:fill="FFFFFF"/>
        <w:spacing w:after="202" w:afterAutospacing="0"/>
        <w:jc w:val="both"/>
        <w:rPr>
          <w:color w:val="000000"/>
          <w:sz w:val="28"/>
          <w:szCs w:val="28"/>
        </w:rPr>
      </w:pPr>
    </w:p>
    <w:p w:rsidR="004F0504" w:rsidRDefault="004F0504" w:rsidP="004F0504"/>
    <w:p w:rsidR="00512322" w:rsidRPr="0042250C" w:rsidRDefault="00512322" w:rsidP="00512322">
      <w:pPr>
        <w:pStyle w:val="western"/>
        <w:shd w:val="clear" w:color="auto" w:fill="FFFFFF"/>
        <w:spacing w:after="0" w:afterAutospacing="0"/>
        <w:jc w:val="both"/>
        <w:rPr>
          <w:color w:val="000000"/>
          <w:sz w:val="28"/>
          <w:szCs w:val="28"/>
        </w:rPr>
      </w:pPr>
      <w:r w:rsidRPr="0042250C">
        <w:rPr>
          <w:color w:val="000000"/>
          <w:sz w:val="28"/>
          <w:szCs w:val="28"/>
        </w:rPr>
        <w:t xml:space="preserve">Глава администрации </w:t>
      </w:r>
    </w:p>
    <w:p w:rsidR="00512322" w:rsidRPr="0042250C" w:rsidRDefault="00512322" w:rsidP="00512322">
      <w:pPr>
        <w:pStyle w:val="western"/>
        <w:shd w:val="clear" w:color="auto" w:fill="FFFFFF"/>
        <w:spacing w:after="0" w:afterAutospacing="0"/>
        <w:jc w:val="both"/>
        <w:rPr>
          <w:color w:val="000000"/>
          <w:sz w:val="28"/>
          <w:szCs w:val="28"/>
        </w:rPr>
      </w:pPr>
      <w:r w:rsidRPr="0042250C">
        <w:rPr>
          <w:color w:val="000000"/>
          <w:sz w:val="28"/>
          <w:szCs w:val="28"/>
        </w:rPr>
        <w:t xml:space="preserve">МО «Хатажукайское с/п»                                                               К.А. Карабетов  </w:t>
      </w:r>
    </w:p>
    <w:p w:rsidR="004F0504" w:rsidRDefault="004F0504" w:rsidP="003904EC">
      <w:pPr>
        <w:ind w:right="-144" w:hanging="709"/>
        <w:jc w:val="both"/>
        <w:rPr>
          <w:spacing w:val="20"/>
        </w:rPr>
      </w:pPr>
    </w:p>
    <w:tbl>
      <w:tblPr>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155239" w:rsidTr="009F471B">
        <w:tc>
          <w:tcPr>
            <w:tcW w:w="4111" w:type="dxa"/>
            <w:tcBorders>
              <w:top w:val="nil"/>
              <w:left w:val="nil"/>
              <w:bottom w:val="single" w:sz="12" w:space="0" w:color="auto"/>
              <w:right w:val="nil"/>
            </w:tcBorders>
          </w:tcPr>
          <w:p w:rsidR="00155239" w:rsidRDefault="00155239" w:rsidP="009F471B">
            <w:pPr>
              <w:pStyle w:val="5"/>
            </w:pPr>
            <w:r>
              <w:lastRenderedPageBreak/>
              <w:t>РЕСПУБЛИКА АДЫГЕЯ</w:t>
            </w:r>
          </w:p>
          <w:p w:rsidR="00155239" w:rsidRPr="00BE451F" w:rsidRDefault="00155239" w:rsidP="009F471B">
            <w:pPr>
              <w:pStyle w:val="1"/>
              <w:rPr>
                <w:rFonts w:eastAsia="Arial Unicode MS"/>
                <w:b/>
                <w:sz w:val="24"/>
              </w:rPr>
            </w:pPr>
            <w:r w:rsidRPr="00BE451F">
              <w:rPr>
                <w:sz w:val="24"/>
              </w:rPr>
              <w:t>Совет народных депутатов</w:t>
            </w:r>
          </w:p>
          <w:p w:rsidR="00155239" w:rsidRDefault="00155239" w:rsidP="009F471B">
            <w:pPr>
              <w:spacing w:line="20" w:lineRule="atLeast"/>
              <w:ind w:hanging="70"/>
              <w:jc w:val="center"/>
              <w:rPr>
                <w:b/>
                <w:i/>
              </w:rPr>
            </w:pPr>
            <w:r>
              <w:rPr>
                <w:b/>
                <w:i/>
              </w:rPr>
              <w:t>Муниципального образования</w:t>
            </w:r>
          </w:p>
          <w:p w:rsidR="00155239" w:rsidRDefault="00155239" w:rsidP="009F471B">
            <w:pPr>
              <w:pStyle w:val="2"/>
              <w:rPr>
                <w:b/>
                <w:bCs/>
                <w:i/>
                <w:iCs/>
                <w:sz w:val="24"/>
              </w:rPr>
            </w:pPr>
            <w:r>
              <w:rPr>
                <w:b/>
                <w:bCs/>
                <w:i/>
                <w:iCs/>
                <w:sz w:val="24"/>
              </w:rPr>
              <w:t>«Хатажукайское сельское поселение»</w:t>
            </w:r>
          </w:p>
          <w:p w:rsidR="00155239" w:rsidRDefault="00155239" w:rsidP="009F471B">
            <w:pPr>
              <w:spacing w:line="20" w:lineRule="atLeast"/>
              <w:ind w:left="130"/>
              <w:jc w:val="center"/>
              <w:rPr>
                <w:b/>
                <w:i/>
              </w:rPr>
            </w:pPr>
            <w:r>
              <w:rPr>
                <w:b/>
                <w:i/>
              </w:rPr>
              <w:t xml:space="preserve">385462, а. Пшичо, </w:t>
            </w:r>
          </w:p>
          <w:p w:rsidR="00155239" w:rsidRDefault="00155239" w:rsidP="009F471B">
            <w:pPr>
              <w:spacing w:line="20" w:lineRule="atLeast"/>
              <w:ind w:left="130"/>
              <w:jc w:val="center"/>
              <w:rPr>
                <w:b/>
                <w:i/>
              </w:rPr>
            </w:pPr>
            <w:r>
              <w:rPr>
                <w:b/>
                <w:i/>
              </w:rPr>
              <w:t>ул. Ленина, 51</w:t>
            </w:r>
          </w:p>
          <w:p w:rsidR="00155239" w:rsidRDefault="00155239" w:rsidP="009F471B">
            <w:pPr>
              <w:spacing w:line="20" w:lineRule="atLeast"/>
              <w:ind w:left="130"/>
              <w:jc w:val="center"/>
              <w:rPr>
                <w:b/>
                <w:i/>
              </w:rPr>
            </w:pPr>
          </w:p>
        </w:tc>
        <w:tc>
          <w:tcPr>
            <w:tcW w:w="1699" w:type="dxa"/>
            <w:tcBorders>
              <w:top w:val="nil"/>
              <w:left w:val="nil"/>
              <w:bottom w:val="single" w:sz="12" w:space="0" w:color="auto"/>
              <w:right w:val="nil"/>
            </w:tcBorders>
          </w:tcPr>
          <w:p w:rsidR="00155239" w:rsidRDefault="00155239" w:rsidP="009F471B">
            <w:pPr>
              <w:spacing w:line="240" w:lineRule="atLeast"/>
              <w:jc w:val="center"/>
              <w:rPr>
                <w:b/>
              </w:rPr>
            </w:pPr>
          </w:p>
        </w:tc>
        <w:tc>
          <w:tcPr>
            <w:tcW w:w="3920" w:type="dxa"/>
            <w:tcBorders>
              <w:top w:val="nil"/>
              <w:left w:val="nil"/>
              <w:bottom w:val="single" w:sz="12" w:space="0" w:color="auto"/>
              <w:right w:val="nil"/>
            </w:tcBorders>
          </w:tcPr>
          <w:p w:rsidR="00155239" w:rsidRDefault="00155239" w:rsidP="009F471B">
            <w:pPr>
              <w:pStyle w:val="5"/>
            </w:pPr>
            <w:r>
              <w:t>АДЫГЭ РЕСПУБЛИК</w:t>
            </w:r>
          </w:p>
          <w:p w:rsidR="00155239" w:rsidRDefault="00155239" w:rsidP="009F471B">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155239" w:rsidRDefault="00155239" w:rsidP="009F471B">
            <w:pPr>
              <w:tabs>
                <w:tab w:val="left" w:pos="1080"/>
              </w:tabs>
              <w:ind w:left="176"/>
              <w:jc w:val="center"/>
              <w:rPr>
                <w:b/>
                <w:i/>
              </w:rPr>
            </w:pPr>
            <w:r>
              <w:rPr>
                <w:b/>
                <w:i/>
              </w:rPr>
              <w:t>385462, къ. Пщычэу,</w:t>
            </w:r>
          </w:p>
          <w:p w:rsidR="00155239" w:rsidRDefault="00155239" w:rsidP="009F471B">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155239" w:rsidRDefault="00155239" w:rsidP="00155239">
      <w:pPr>
        <w:pStyle w:val="3"/>
        <w:rPr>
          <w:szCs w:val="28"/>
        </w:rPr>
      </w:pPr>
    </w:p>
    <w:p w:rsidR="00155239" w:rsidRDefault="00155239" w:rsidP="00155239">
      <w:pPr>
        <w:pStyle w:val="3"/>
        <w:jc w:val="center"/>
        <w:rPr>
          <w:sz w:val="28"/>
          <w:szCs w:val="28"/>
        </w:rPr>
      </w:pPr>
      <w:r w:rsidRPr="009A1C4F">
        <w:rPr>
          <w:sz w:val="28"/>
          <w:szCs w:val="28"/>
        </w:rPr>
        <w:t>Решение №</w:t>
      </w:r>
      <w:r w:rsidR="007C7AD5">
        <w:rPr>
          <w:sz w:val="28"/>
          <w:szCs w:val="28"/>
        </w:rPr>
        <w:t>47</w:t>
      </w:r>
    </w:p>
    <w:p w:rsidR="00155239" w:rsidRPr="009A1C4F" w:rsidRDefault="00155239" w:rsidP="00155239">
      <w:pPr>
        <w:pStyle w:val="3"/>
        <w:jc w:val="center"/>
        <w:rPr>
          <w:sz w:val="28"/>
          <w:szCs w:val="28"/>
        </w:rPr>
      </w:pPr>
      <w:r>
        <w:rPr>
          <w:sz w:val="28"/>
          <w:szCs w:val="28"/>
        </w:rPr>
        <w:t>15.06.2015г.</w:t>
      </w:r>
      <w:r w:rsidRPr="009A1C4F">
        <w:rPr>
          <w:sz w:val="28"/>
          <w:szCs w:val="28"/>
        </w:rPr>
        <w:t xml:space="preserve">                                                                                  а. Пшичо </w:t>
      </w:r>
    </w:p>
    <w:p w:rsidR="00155239" w:rsidRPr="00070EAD" w:rsidRDefault="00155239" w:rsidP="00155239">
      <w:pPr>
        <w:ind w:right="-144" w:hanging="709"/>
        <w:jc w:val="both"/>
        <w:rPr>
          <w:spacing w:val="20"/>
          <w:sz w:val="28"/>
          <w:szCs w:val="28"/>
        </w:rPr>
      </w:pPr>
      <w:r w:rsidRPr="00070EAD">
        <w:rPr>
          <w:spacing w:val="20"/>
          <w:sz w:val="28"/>
          <w:szCs w:val="28"/>
        </w:rPr>
        <w:t>О разработке реали</w:t>
      </w:r>
      <w:r w:rsidR="0042250C" w:rsidRPr="00070EAD">
        <w:rPr>
          <w:spacing w:val="20"/>
          <w:sz w:val="28"/>
          <w:szCs w:val="28"/>
        </w:rPr>
        <w:t xml:space="preserve">зации </w:t>
      </w:r>
    </w:p>
    <w:p w:rsidR="0042250C" w:rsidRPr="00070EAD" w:rsidRDefault="0042250C" w:rsidP="00155239">
      <w:pPr>
        <w:ind w:right="-144" w:hanging="709"/>
        <w:jc w:val="both"/>
        <w:rPr>
          <w:spacing w:val="20"/>
          <w:sz w:val="28"/>
          <w:szCs w:val="28"/>
        </w:rPr>
      </w:pPr>
      <w:r w:rsidRPr="00070EAD">
        <w:rPr>
          <w:spacing w:val="20"/>
          <w:sz w:val="28"/>
          <w:szCs w:val="28"/>
        </w:rPr>
        <w:t xml:space="preserve">муниципальных целевых </w:t>
      </w:r>
    </w:p>
    <w:p w:rsidR="0042250C" w:rsidRPr="00070EAD" w:rsidRDefault="0042250C" w:rsidP="00155239">
      <w:pPr>
        <w:ind w:right="-144" w:hanging="709"/>
        <w:jc w:val="both"/>
        <w:rPr>
          <w:spacing w:val="20"/>
          <w:sz w:val="28"/>
          <w:szCs w:val="28"/>
        </w:rPr>
      </w:pPr>
      <w:r w:rsidRPr="00070EAD">
        <w:rPr>
          <w:spacing w:val="20"/>
          <w:sz w:val="28"/>
          <w:szCs w:val="28"/>
        </w:rPr>
        <w:t xml:space="preserve">программ и </w:t>
      </w:r>
      <w:proofErr w:type="gramStart"/>
      <w:r w:rsidRPr="00070EAD">
        <w:rPr>
          <w:spacing w:val="20"/>
          <w:sz w:val="28"/>
          <w:szCs w:val="28"/>
        </w:rPr>
        <w:t>порядке</w:t>
      </w:r>
      <w:proofErr w:type="gramEnd"/>
      <w:r w:rsidRPr="00070EAD">
        <w:rPr>
          <w:spacing w:val="20"/>
          <w:sz w:val="28"/>
          <w:szCs w:val="28"/>
        </w:rPr>
        <w:t xml:space="preserve"> проведения </w:t>
      </w:r>
    </w:p>
    <w:p w:rsidR="0042250C" w:rsidRPr="00070EAD" w:rsidRDefault="0042250C" w:rsidP="00155239">
      <w:pPr>
        <w:ind w:right="-144" w:hanging="709"/>
        <w:jc w:val="both"/>
        <w:rPr>
          <w:spacing w:val="20"/>
          <w:sz w:val="28"/>
          <w:szCs w:val="28"/>
        </w:rPr>
      </w:pPr>
      <w:r w:rsidRPr="00070EAD">
        <w:rPr>
          <w:spacing w:val="20"/>
          <w:sz w:val="28"/>
          <w:szCs w:val="28"/>
        </w:rPr>
        <w:t>оценки эффективности</w:t>
      </w:r>
    </w:p>
    <w:p w:rsidR="00155239" w:rsidRDefault="00155239" w:rsidP="00155239">
      <w:pPr>
        <w:ind w:right="-144" w:hanging="709"/>
        <w:jc w:val="both"/>
        <w:rPr>
          <w:spacing w:val="20"/>
        </w:rPr>
      </w:pPr>
    </w:p>
    <w:p w:rsidR="00155239" w:rsidRDefault="00155239" w:rsidP="00155239">
      <w:pPr>
        <w:pStyle w:val="western"/>
        <w:shd w:val="clear" w:color="auto" w:fill="FFFFFF"/>
        <w:spacing w:after="0" w:afterAutospacing="0"/>
        <w:jc w:val="center"/>
        <w:rPr>
          <w:color w:val="000000"/>
        </w:rPr>
      </w:pPr>
    </w:p>
    <w:p w:rsidR="00155239" w:rsidRPr="0042250C" w:rsidRDefault="00155239" w:rsidP="0042250C">
      <w:pPr>
        <w:pStyle w:val="western"/>
        <w:shd w:val="clear" w:color="auto" w:fill="FFFFFF"/>
        <w:spacing w:after="0" w:afterAutospacing="0"/>
        <w:ind w:left="-709" w:firstLine="425"/>
        <w:jc w:val="both"/>
        <w:rPr>
          <w:color w:val="000000"/>
          <w:sz w:val="28"/>
          <w:szCs w:val="28"/>
        </w:rPr>
      </w:pPr>
      <w:r w:rsidRPr="0042250C">
        <w:rPr>
          <w:color w:val="000000"/>
          <w:sz w:val="28"/>
          <w:szCs w:val="28"/>
        </w:rPr>
        <w:t>В целях реализации</w:t>
      </w:r>
      <w:r w:rsidRPr="0042250C">
        <w:rPr>
          <w:rStyle w:val="apple-converted-space"/>
          <w:color w:val="000000"/>
          <w:sz w:val="28"/>
          <w:szCs w:val="28"/>
        </w:rPr>
        <w:t> </w:t>
      </w:r>
      <w:r w:rsidRPr="0042250C">
        <w:rPr>
          <w:color w:val="00000A"/>
          <w:sz w:val="28"/>
          <w:szCs w:val="28"/>
        </w:rPr>
        <w:t>статей 179</w:t>
      </w:r>
      <w:r w:rsidRPr="0042250C">
        <w:rPr>
          <w:color w:val="000000"/>
          <w:sz w:val="28"/>
          <w:szCs w:val="28"/>
        </w:rPr>
        <w:t>,</w:t>
      </w:r>
      <w:r w:rsidRPr="0042250C">
        <w:rPr>
          <w:rStyle w:val="apple-converted-space"/>
          <w:color w:val="000000"/>
          <w:sz w:val="28"/>
          <w:szCs w:val="28"/>
        </w:rPr>
        <w:t> </w:t>
      </w:r>
      <w:r w:rsidRPr="0042250C">
        <w:rPr>
          <w:color w:val="00000A"/>
          <w:sz w:val="28"/>
          <w:szCs w:val="28"/>
        </w:rPr>
        <w:t>179.3</w:t>
      </w:r>
      <w:r w:rsidRPr="0042250C">
        <w:rPr>
          <w:rStyle w:val="apple-converted-space"/>
          <w:color w:val="000000"/>
          <w:sz w:val="28"/>
          <w:szCs w:val="28"/>
        </w:rPr>
        <w:t> </w:t>
      </w:r>
      <w:r w:rsidRPr="0042250C">
        <w:rPr>
          <w:color w:val="000000"/>
          <w:sz w:val="28"/>
          <w:szCs w:val="28"/>
        </w:rPr>
        <w:t xml:space="preserve">Бюджетного кодекса Российской Федерации, повышения эффективности решения отдельных социально-экономических задач муниципального образования Администрация </w:t>
      </w:r>
      <w:r w:rsidR="0042250C">
        <w:rPr>
          <w:color w:val="000000"/>
          <w:sz w:val="28"/>
          <w:szCs w:val="28"/>
        </w:rPr>
        <w:t xml:space="preserve"> </w:t>
      </w:r>
      <w:proofErr w:type="spellStart"/>
      <w:r w:rsidR="0042250C">
        <w:rPr>
          <w:color w:val="000000"/>
          <w:sz w:val="28"/>
          <w:szCs w:val="28"/>
        </w:rPr>
        <w:t>Хатажуккйского</w:t>
      </w:r>
      <w:proofErr w:type="spellEnd"/>
      <w:r w:rsidR="0042250C">
        <w:rPr>
          <w:color w:val="000000"/>
          <w:sz w:val="28"/>
          <w:szCs w:val="28"/>
        </w:rPr>
        <w:t xml:space="preserve"> </w:t>
      </w:r>
      <w:r w:rsidRPr="0042250C">
        <w:rPr>
          <w:color w:val="000000"/>
          <w:sz w:val="28"/>
          <w:szCs w:val="28"/>
        </w:rPr>
        <w:t xml:space="preserve"> сельского поселения постановляет:</w:t>
      </w:r>
    </w:p>
    <w:p w:rsidR="00155239" w:rsidRDefault="00155239" w:rsidP="00155239">
      <w:pPr>
        <w:pStyle w:val="western"/>
        <w:shd w:val="clear" w:color="auto" w:fill="FFFFFF"/>
        <w:spacing w:after="0" w:afterAutospacing="0"/>
        <w:rPr>
          <w:color w:val="000000"/>
        </w:rPr>
      </w:pPr>
    </w:p>
    <w:p w:rsidR="00155239" w:rsidRPr="0042250C" w:rsidRDefault="00155239" w:rsidP="0042250C">
      <w:pPr>
        <w:pStyle w:val="western"/>
        <w:shd w:val="clear" w:color="auto" w:fill="FFFFFF"/>
        <w:spacing w:after="0" w:afterAutospacing="0"/>
        <w:jc w:val="both"/>
        <w:rPr>
          <w:color w:val="000000"/>
          <w:sz w:val="28"/>
          <w:szCs w:val="28"/>
        </w:rPr>
      </w:pPr>
      <w:r w:rsidRPr="0042250C">
        <w:rPr>
          <w:color w:val="000000"/>
          <w:sz w:val="28"/>
          <w:szCs w:val="28"/>
        </w:rPr>
        <w:t>1. Утвердить:</w:t>
      </w:r>
    </w:p>
    <w:p w:rsidR="00155239" w:rsidRPr="0042250C" w:rsidRDefault="00155239" w:rsidP="0042250C">
      <w:pPr>
        <w:pStyle w:val="western"/>
        <w:shd w:val="clear" w:color="auto" w:fill="FFFFFF"/>
        <w:spacing w:after="0" w:afterAutospacing="0"/>
        <w:ind w:left="-709" w:firstLine="709"/>
        <w:jc w:val="both"/>
        <w:rPr>
          <w:color w:val="000000"/>
          <w:sz w:val="28"/>
          <w:szCs w:val="28"/>
        </w:rPr>
      </w:pPr>
      <w:r w:rsidRPr="0042250C">
        <w:rPr>
          <w:color w:val="00000A"/>
          <w:sz w:val="28"/>
          <w:szCs w:val="28"/>
        </w:rPr>
        <w:t>Порядок</w:t>
      </w:r>
      <w:r w:rsidRPr="0042250C">
        <w:rPr>
          <w:rStyle w:val="apple-converted-space"/>
          <w:color w:val="000000"/>
          <w:sz w:val="28"/>
          <w:szCs w:val="28"/>
        </w:rPr>
        <w:t> </w:t>
      </w:r>
      <w:r w:rsidRPr="0042250C">
        <w:rPr>
          <w:color w:val="000000"/>
          <w:sz w:val="28"/>
          <w:szCs w:val="28"/>
        </w:rPr>
        <w:t>принятия решений о разработке муниципальных целевых программ, их формирования и реализации;</w:t>
      </w:r>
    </w:p>
    <w:p w:rsidR="00155239" w:rsidRPr="0042250C" w:rsidRDefault="00155239" w:rsidP="0042250C">
      <w:pPr>
        <w:pStyle w:val="western"/>
        <w:shd w:val="clear" w:color="auto" w:fill="FFFFFF"/>
        <w:spacing w:after="0" w:afterAutospacing="0"/>
        <w:ind w:left="-709" w:firstLine="709"/>
        <w:jc w:val="both"/>
        <w:rPr>
          <w:color w:val="000000"/>
          <w:sz w:val="28"/>
          <w:szCs w:val="28"/>
        </w:rPr>
      </w:pPr>
      <w:r w:rsidRPr="0042250C">
        <w:rPr>
          <w:color w:val="00000A"/>
          <w:sz w:val="28"/>
          <w:szCs w:val="28"/>
        </w:rPr>
        <w:t>Порядок</w:t>
      </w:r>
      <w:r w:rsidRPr="0042250C">
        <w:rPr>
          <w:rStyle w:val="apple-converted-space"/>
          <w:color w:val="000000"/>
          <w:sz w:val="28"/>
          <w:szCs w:val="28"/>
        </w:rPr>
        <w:t> </w:t>
      </w:r>
      <w:proofErr w:type="gramStart"/>
      <w:r w:rsidRPr="0042250C">
        <w:rPr>
          <w:color w:val="000000"/>
          <w:sz w:val="28"/>
          <w:szCs w:val="28"/>
        </w:rPr>
        <w:t>проведения оценки эффективности реализации муниципальных целевых программ</w:t>
      </w:r>
      <w:proofErr w:type="gramEnd"/>
      <w:r w:rsidRPr="0042250C">
        <w:rPr>
          <w:color w:val="000000"/>
          <w:sz w:val="28"/>
          <w:szCs w:val="28"/>
        </w:rPr>
        <w:t>.</w:t>
      </w:r>
    </w:p>
    <w:p w:rsidR="00155239" w:rsidRDefault="00155239" w:rsidP="0042250C">
      <w:pPr>
        <w:pStyle w:val="western"/>
        <w:shd w:val="clear" w:color="auto" w:fill="FFFFFF"/>
        <w:spacing w:after="0" w:afterAutospacing="0"/>
        <w:ind w:left="-709" w:firstLine="709"/>
        <w:rPr>
          <w:color w:val="000000"/>
          <w:sz w:val="28"/>
          <w:szCs w:val="28"/>
        </w:rPr>
      </w:pPr>
      <w:r w:rsidRPr="0042250C">
        <w:rPr>
          <w:color w:val="000000"/>
          <w:sz w:val="28"/>
          <w:szCs w:val="28"/>
        </w:rPr>
        <w:t xml:space="preserve">2. Опубликовать </w:t>
      </w:r>
      <w:r w:rsidR="0042250C">
        <w:rPr>
          <w:color w:val="000000"/>
          <w:sz w:val="28"/>
          <w:szCs w:val="28"/>
        </w:rPr>
        <w:t xml:space="preserve"> или обнародовать настоящее решение </w:t>
      </w:r>
      <w:r w:rsidRPr="0042250C">
        <w:rPr>
          <w:color w:val="000000"/>
          <w:sz w:val="28"/>
          <w:szCs w:val="28"/>
        </w:rPr>
        <w:t xml:space="preserve"> в</w:t>
      </w:r>
      <w:r w:rsidR="0042250C">
        <w:rPr>
          <w:color w:val="000000"/>
          <w:sz w:val="28"/>
          <w:szCs w:val="28"/>
        </w:rPr>
        <w:t xml:space="preserve"> районной </w:t>
      </w:r>
      <w:r w:rsidRPr="0042250C">
        <w:rPr>
          <w:color w:val="000000"/>
          <w:sz w:val="28"/>
          <w:szCs w:val="28"/>
        </w:rPr>
        <w:t xml:space="preserve"> газете «</w:t>
      </w:r>
      <w:r w:rsidR="0042250C">
        <w:rPr>
          <w:color w:val="000000"/>
          <w:sz w:val="28"/>
          <w:szCs w:val="28"/>
        </w:rPr>
        <w:t>Заря</w:t>
      </w:r>
      <w:r w:rsidRPr="0042250C">
        <w:rPr>
          <w:color w:val="000000"/>
          <w:sz w:val="28"/>
          <w:szCs w:val="28"/>
        </w:rPr>
        <w:t>».</w:t>
      </w:r>
    </w:p>
    <w:p w:rsidR="0042250C" w:rsidRDefault="0042250C" w:rsidP="0042250C">
      <w:pPr>
        <w:pStyle w:val="western"/>
        <w:shd w:val="clear" w:color="auto" w:fill="FFFFFF"/>
        <w:spacing w:after="0" w:afterAutospacing="0"/>
        <w:ind w:left="-709" w:firstLine="709"/>
        <w:rPr>
          <w:color w:val="000000"/>
          <w:sz w:val="28"/>
          <w:szCs w:val="28"/>
        </w:rPr>
      </w:pPr>
    </w:p>
    <w:p w:rsidR="0042250C" w:rsidRPr="0042250C" w:rsidRDefault="0042250C" w:rsidP="0042250C">
      <w:pPr>
        <w:pStyle w:val="western"/>
        <w:shd w:val="clear" w:color="auto" w:fill="FFFFFF"/>
        <w:spacing w:after="0" w:afterAutospacing="0"/>
        <w:jc w:val="both"/>
        <w:rPr>
          <w:color w:val="000000"/>
          <w:sz w:val="28"/>
          <w:szCs w:val="28"/>
        </w:rPr>
      </w:pPr>
      <w:r w:rsidRPr="0042250C">
        <w:rPr>
          <w:color w:val="000000"/>
          <w:sz w:val="28"/>
          <w:szCs w:val="28"/>
        </w:rPr>
        <w:t xml:space="preserve">Глава администрации </w:t>
      </w:r>
    </w:p>
    <w:p w:rsidR="0042250C" w:rsidRPr="0042250C" w:rsidRDefault="0042250C" w:rsidP="0042250C">
      <w:pPr>
        <w:pStyle w:val="western"/>
        <w:shd w:val="clear" w:color="auto" w:fill="FFFFFF"/>
        <w:spacing w:after="0" w:afterAutospacing="0"/>
        <w:jc w:val="both"/>
        <w:rPr>
          <w:color w:val="000000"/>
          <w:sz w:val="28"/>
          <w:szCs w:val="28"/>
        </w:rPr>
      </w:pPr>
      <w:r w:rsidRPr="0042250C">
        <w:rPr>
          <w:color w:val="000000"/>
          <w:sz w:val="28"/>
          <w:szCs w:val="28"/>
        </w:rPr>
        <w:t xml:space="preserve">МО «Хатажукайское с/п»                                                               К.А. Карабетов  </w:t>
      </w:r>
    </w:p>
    <w:p w:rsidR="00155239" w:rsidRPr="0042250C" w:rsidRDefault="00155239" w:rsidP="00155239">
      <w:pPr>
        <w:pStyle w:val="western"/>
        <w:shd w:val="clear" w:color="auto" w:fill="FFFFFF"/>
        <w:spacing w:after="0" w:afterAutospacing="0"/>
        <w:rPr>
          <w:color w:val="000000"/>
          <w:sz w:val="28"/>
          <w:szCs w:val="28"/>
        </w:rPr>
      </w:pPr>
    </w:p>
    <w:p w:rsidR="0042250C" w:rsidRDefault="0042250C" w:rsidP="00155239">
      <w:pPr>
        <w:pStyle w:val="western"/>
        <w:shd w:val="clear" w:color="auto" w:fill="FFFFFF"/>
        <w:spacing w:after="0" w:afterAutospacing="0"/>
        <w:rPr>
          <w:color w:val="000000"/>
        </w:rPr>
      </w:pPr>
    </w:p>
    <w:p w:rsidR="00C3780B" w:rsidRDefault="00C3780B" w:rsidP="0042250C">
      <w:pPr>
        <w:pStyle w:val="western"/>
        <w:shd w:val="clear" w:color="auto" w:fill="FFFFFF"/>
        <w:spacing w:after="0" w:afterAutospacing="0"/>
        <w:jc w:val="right"/>
        <w:rPr>
          <w:color w:val="000000"/>
          <w:sz w:val="27"/>
          <w:szCs w:val="27"/>
        </w:rPr>
      </w:pPr>
    </w:p>
    <w:p w:rsidR="0042250C" w:rsidRDefault="0042250C" w:rsidP="0042250C">
      <w:pPr>
        <w:pStyle w:val="western"/>
        <w:shd w:val="clear" w:color="auto" w:fill="FFFFFF"/>
        <w:spacing w:after="0" w:afterAutospacing="0"/>
        <w:jc w:val="right"/>
        <w:rPr>
          <w:color w:val="000000"/>
        </w:rPr>
      </w:pPr>
      <w:r>
        <w:rPr>
          <w:color w:val="000000"/>
          <w:sz w:val="27"/>
          <w:szCs w:val="27"/>
        </w:rPr>
        <w:lastRenderedPageBreak/>
        <w:t>Утверждено</w:t>
      </w:r>
    </w:p>
    <w:p w:rsidR="0042250C" w:rsidRDefault="0042250C" w:rsidP="0042250C">
      <w:pPr>
        <w:pStyle w:val="western"/>
        <w:shd w:val="clear" w:color="auto" w:fill="FFFFFF"/>
        <w:spacing w:after="0" w:afterAutospacing="0"/>
        <w:jc w:val="right"/>
        <w:rPr>
          <w:color w:val="000000"/>
          <w:sz w:val="27"/>
          <w:szCs w:val="27"/>
        </w:rPr>
      </w:pPr>
      <w:r>
        <w:rPr>
          <w:color w:val="000000"/>
          <w:sz w:val="27"/>
          <w:szCs w:val="27"/>
        </w:rPr>
        <w:t xml:space="preserve">Решением  </w:t>
      </w:r>
    </w:p>
    <w:p w:rsidR="0042250C" w:rsidRDefault="0042250C" w:rsidP="0042250C">
      <w:pPr>
        <w:pStyle w:val="western"/>
        <w:shd w:val="clear" w:color="auto" w:fill="FFFFFF"/>
        <w:spacing w:after="0" w:afterAutospacing="0"/>
        <w:jc w:val="right"/>
        <w:rPr>
          <w:color w:val="000000"/>
          <w:sz w:val="27"/>
          <w:szCs w:val="27"/>
        </w:rPr>
      </w:pPr>
      <w:r>
        <w:rPr>
          <w:color w:val="000000"/>
          <w:sz w:val="27"/>
          <w:szCs w:val="27"/>
        </w:rPr>
        <w:t>Совета народных депутатов</w:t>
      </w:r>
    </w:p>
    <w:p w:rsidR="0042250C" w:rsidRDefault="0042250C" w:rsidP="0042250C">
      <w:pPr>
        <w:pStyle w:val="western"/>
        <w:shd w:val="clear" w:color="auto" w:fill="FFFFFF"/>
        <w:spacing w:after="0" w:afterAutospacing="0"/>
        <w:jc w:val="right"/>
        <w:rPr>
          <w:color w:val="000000"/>
        </w:rPr>
      </w:pPr>
      <w:r>
        <w:rPr>
          <w:color w:val="000000"/>
          <w:sz w:val="27"/>
          <w:szCs w:val="27"/>
        </w:rPr>
        <w:t>№</w:t>
      </w:r>
      <w:r w:rsidR="007C7AD5">
        <w:rPr>
          <w:color w:val="000000"/>
          <w:sz w:val="27"/>
          <w:szCs w:val="27"/>
        </w:rPr>
        <w:t>47 от 15.06.</w:t>
      </w:r>
      <w:r>
        <w:rPr>
          <w:color w:val="000000"/>
          <w:sz w:val="27"/>
          <w:szCs w:val="27"/>
        </w:rPr>
        <w:t xml:space="preserve"> 2015г. </w:t>
      </w:r>
    </w:p>
    <w:p w:rsidR="0042250C" w:rsidRDefault="0042250C" w:rsidP="0042250C">
      <w:pPr>
        <w:pStyle w:val="western"/>
        <w:shd w:val="clear" w:color="auto" w:fill="FFFFFF"/>
        <w:spacing w:after="0" w:afterAutospacing="0"/>
        <w:jc w:val="center"/>
        <w:rPr>
          <w:color w:val="000000"/>
          <w:sz w:val="27"/>
          <w:szCs w:val="27"/>
        </w:rPr>
      </w:pPr>
    </w:p>
    <w:p w:rsidR="00155239" w:rsidRDefault="00155239" w:rsidP="00155239">
      <w:pPr>
        <w:pStyle w:val="ac"/>
        <w:shd w:val="clear" w:color="auto" w:fill="FFFFFF"/>
        <w:spacing w:after="0" w:afterAutospacing="0"/>
        <w:jc w:val="center"/>
        <w:rPr>
          <w:color w:val="000000"/>
        </w:rPr>
      </w:pPr>
    </w:p>
    <w:p w:rsidR="00155239" w:rsidRDefault="00155239" w:rsidP="00155239">
      <w:pPr>
        <w:pStyle w:val="ac"/>
        <w:shd w:val="clear" w:color="auto" w:fill="FFFFFF"/>
        <w:spacing w:after="0" w:afterAutospacing="0"/>
        <w:jc w:val="center"/>
        <w:rPr>
          <w:color w:val="000000"/>
        </w:rPr>
      </w:pPr>
      <w:r>
        <w:rPr>
          <w:b/>
          <w:bCs/>
          <w:color w:val="000000"/>
          <w:sz w:val="27"/>
          <w:szCs w:val="27"/>
        </w:rPr>
        <w:t>ПОРЯДОК</w:t>
      </w:r>
    </w:p>
    <w:p w:rsidR="00155239" w:rsidRDefault="00155239" w:rsidP="00155239">
      <w:pPr>
        <w:pStyle w:val="ac"/>
        <w:shd w:val="clear" w:color="auto" w:fill="FFFFFF"/>
        <w:spacing w:after="0" w:afterAutospacing="0"/>
        <w:jc w:val="center"/>
        <w:rPr>
          <w:color w:val="000000"/>
        </w:rPr>
      </w:pPr>
      <w:r>
        <w:rPr>
          <w:b/>
          <w:bCs/>
          <w:color w:val="000000"/>
          <w:sz w:val="27"/>
          <w:szCs w:val="27"/>
        </w:rPr>
        <w:t>ПРИНЯТИЯ РЕШЕНИЙ О РАЗРАБОТКЕ МУНИЦИПАЛЬНЫХ ЦЕЛЕВЫХ ПРОГРАММ, ИХ ФОРМИРОВАНИЯ И РЕАЛИЗАЦИИ</w:t>
      </w:r>
    </w:p>
    <w:p w:rsidR="00155239" w:rsidRDefault="00155239" w:rsidP="00155239">
      <w:pPr>
        <w:pStyle w:val="western"/>
        <w:shd w:val="clear" w:color="auto" w:fill="FFFFFF"/>
        <w:spacing w:after="0" w:afterAutospacing="0"/>
        <w:jc w:val="center"/>
        <w:rPr>
          <w:color w:val="000000"/>
        </w:rPr>
      </w:pPr>
    </w:p>
    <w:p w:rsidR="00155239" w:rsidRDefault="00155239" w:rsidP="00155239">
      <w:pPr>
        <w:pStyle w:val="western"/>
        <w:shd w:val="clear" w:color="auto" w:fill="FFFFFF"/>
        <w:spacing w:after="0" w:afterAutospacing="0"/>
        <w:jc w:val="center"/>
        <w:rPr>
          <w:color w:val="000000"/>
        </w:rPr>
      </w:pPr>
      <w:r>
        <w:rPr>
          <w:color w:val="000000"/>
          <w:sz w:val="27"/>
          <w:szCs w:val="27"/>
        </w:rPr>
        <w:t>1. Общие положения</w:t>
      </w:r>
    </w:p>
    <w:p w:rsidR="00155239" w:rsidRPr="0042250C" w:rsidRDefault="00155239" w:rsidP="0042250C">
      <w:pPr>
        <w:pStyle w:val="western"/>
        <w:shd w:val="clear" w:color="auto" w:fill="FFFFFF"/>
        <w:spacing w:after="0" w:afterAutospacing="0"/>
        <w:jc w:val="both"/>
        <w:rPr>
          <w:color w:val="000000"/>
          <w:sz w:val="28"/>
          <w:szCs w:val="28"/>
        </w:rPr>
      </w:pPr>
      <w:r w:rsidRPr="0042250C">
        <w:rPr>
          <w:color w:val="000000"/>
          <w:sz w:val="28"/>
          <w:szCs w:val="28"/>
        </w:rPr>
        <w:t>1.1. Целевые программы являются инструментом регулирования и управления реализацией стратегии экономического, социального и научно-технического развития муниципального образования, способом приоритетной концентрации ресурсов для решения значимых проблем муниципального образования.</w:t>
      </w:r>
    </w:p>
    <w:p w:rsidR="00155239" w:rsidRPr="0042250C" w:rsidRDefault="00155239" w:rsidP="0042250C">
      <w:pPr>
        <w:pStyle w:val="western"/>
        <w:shd w:val="clear" w:color="auto" w:fill="FFFFFF"/>
        <w:spacing w:after="0" w:afterAutospacing="0"/>
        <w:jc w:val="both"/>
        <w:rPr>
          <w:color w:val="000000"/>
          <w:sz w:val="28"/>
          <w:szCs w:val="28"/>
        </w:rPr>
      </w:pPr>
      <w:r w:rsidRPr="0042250C">
        <w:rPr>
          <w:color w:val="000000"/>
          <w:sz w:val="28"/>
          <w:szCs w:val="28"/>
        </w:rPr>
        <w:t>1.2. В настоящем Порядке используются следующие понятия:</w:t>
      </w:r>
    </w:p>
    <w:p w:rsidR="00155239" w:rsidRPr="0042250C" w:rsidRDefault="00155239" w:rsidP="0042250C">
      <w:pPr>
        <w:pStyle w:val="western"/>
        <w:shd w:val="clear" w:color="auto" w:fill="FFFFFF"/>
        <w:spacing w:after="0" w:afterAutospacing="0"/>
        <w:jc w:val="both"/>
        <w:rPr>
          <w:color w:val="000000"/>
          <w:sz w:val="28"/>
          <w:szCs w:val="28"/>
        </w:rPr>
      </w:pPr>
      <w:r w:rsidRPr="0042250C">
        <w:rPr>
          <w:color w:val="000000"/>
          <w:sz w:val="28"/>
          <w:szCs w:val="28"/>
        </w:rPr>
        <w:t>муниципальная целевая программа - комплекс производственных, социально-экономических, организационно-хозяйственных и иных мероприятий, взаимосвязанных по задачам, ресурсам и срокам осуществления, обеспечивающих эффективное решение проблем развития поселения.</w:t>
      </w:r>
    </w:p>
    <w:p w:rsidR="00155239" w:rsidRPr="0042250C" w:rsidRDefault="00155239" w:rsidP="0042250C">
      <w:pPr>
        <w:pStyle w:val="western"/>
        <w:shd w:val="clear" w:color="auto" w:fill="FFFFFF"/>
        <w:spacing w:after="0" w:afterAutospacing="0"/>
        <w:jc w:val="both"/>
        <w:rPr>
          <w:color w:val="000000"/>
          <w:sz w:val="28"/>
          <w:szCs w:val="28"/>
        </w:rPr>
      </w:pPr>
      <w:r w:rsidRPr="0042250C">
        <w:rPr>
          <w:color w:val="000000"/>
          <w:sz w:val="28"/>
          <w:szCs w:val="28"/>
        </w:rPr>
        <w:t>Муниципальная целевая программа может быть:</w:t>
      </w:r>
    </w:p>
    <w:p w:rsidR="00155239" w:rsidRPr="0042250C" w:rsidRDefault="00155239" w:rsidP="0042250C">
      <w:pPr>
        <w:pStyle w:val="western"/>
        <w:shd w:val="clear" w:color="auto" w:fill="FFFFFF"/>
        <w:spacing w:after="0" w:afterAutospacing="0"/>
        <w:jc w:val="both"/>
        <w:rPr>
          <w:color w:val="000000"/>
          <w:sz w:val="28"/>
          <w:szCs w:val="28"/>
        </w:rPr>
      </w:pPr>
      <w:r w:rsidRPr="0042250C">
        <w:rPr>
          <w:color w:val="000000"/>
          <w:sz w:val="28"/>
          <w:szCs w:val="28"/>
        </w:rPr>
        <w:t>целевой программой со сроком реализации до 3 лет;</w:t>
      </w:r>
    </w:p>
    <w:p w:rsidR="00155239" w:rsidRPr="0042250C" w:rsidRDefault="00155239" w:rsidP="0042250C">
      <w:pPr>
        <w:pStyle w:val="western"/>
        <w:shd w:val="clear" w:color="auto" w:fill="FFFFFF"/>
        <w:spacing w:after="0" w:afterAutospacing="0"/>
        <w:jc w:val="both"/>
        <w:rPr>
          <w:color w:val="000000"/>
          <w:sz w:val="28"/>
          <w:szCs w:val="28"/>
        </w:rPr>
      </w:pPr>
      <w:r w:rsidRPr="0042250C">
        <w:rPr>
          <w:color w:val="000000"/>
          <w:sz w:val="28"/>
          <w:szCs w:val="28"/>
        </w:rPr>
        <w:t>долгосрочной целевой программой со сроком реализации от 3 лет и более;</w:t>
      </w:r>
    </w:p>
    <w:p w:rsidR="00155239" w:rsidRPr="0042250C" w:rsidRDefault="00155239" w:rsidP="0042250C">
      <w:pPr>
        <w:pStyle w:val="western"/>
        <w:shd w:val="clear" w:color="auto" w:fill="FFFFFF"/>
        <w:spacing w:after="0" w:afterAutospacing="0"/>
        <w:jc w:val="both"/>
        <w:rPr>
          <w:color w:val="000000"/>
          <w:sz w:val="28"/>
          <w:szCs w:val="28"/>
        </w:rPr>
      </w:pPr>
      <w:r w:rsidRPr="0042250C">
        <w:rPr>
          <w:color w:val="000000"/>
          <w:sz w:val="28"/>
          <w:szCs w:val="28"/>
        </w:rPr>
        <w:t>подпрограмма - составная часть муниципальной целевой программы, представляющая собой комплекс мероприятий, направленных на решение конкретных задач в рамках муниципальной целевой программы, объединенных исходя из необходимости рациональной организации их решения. Деление на подпрограммы осуществляется исходя из масштабности и сложности решаемых проблем;</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lastRenderedPageBreak/>
        <w:t>заказчик программы - орган исполнительной власти муниципального образования структурное подразделение Администрации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разработчики программы - группа квалифицированных специалистов соответствующей сферы деятельности. Для формирования программы в качестве разработчиков программы заказчик может привлекать научно-исследовательские институты, юридических и физических лиц в соответствии с законодательством Российской Федерации;</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исполнители программы - органы исполнительной власти муниципального образования, юридические лица независимо от формы собственности, непосредственно исполняющие мероприятия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критерий оценки эффективности - показатель эффективности реализации муниципальной целевой программы, отражающий степень достижения целей и задач муниципальной целевой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1.3. Разработка проекта муниципальной целевой программы (далее - программа), его рассмотрение, утверждение и реализация программы включают в себя следующие основные этапы: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1.3.1. Отбор проблем для программной разработки и принятие решения о разработке проекта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1.3.2. Формирование проекта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1.3.3. Проведение согласования и экспертизы проекта программы и ее утверждение;</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1.3.4. Финансирование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1.3.5. Оценка эффективности реализации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1.3.6. Управление реализацией программы.</w:t>
      </w:r>
    </w:p>
    <w:p w:rsidR="00733991" w:rsidRDefault="00733991" w:rsidP="00155239">
      <w:pPr>
        <w:pStyle w:val="western"/>
        <w:shd w:val="clear" w:color="auto" w:fill="FFFFFF"/>
        <w:spacing w:after="0" w:afterAutospacing="0"/>
        <w:jc w:val="center"/>
        <w:rPr>
          <w:color w:val="000000"/>
          <w:sz w:val="27"/>
          <w:szCs w:val="27"/>
        </w:rPr>
      </w:pPr>
    </w:p>
    <w:p w:rsidR="00155239" w:rsidRPr="00733991" w:rsidRDefault="00155239" w:rsidP="00733991">
      <w:pPr>
        <w:pStyle w:val="western"/>
        <w:shd w:val="clear" w:color="auto" w:fill="FFFFFF"/>
        <w:spacing w:after="0" w:afterAutospacing="0"/>
        <w:jc w:val="center"/>
        <w:rPr>
          <w:color w:val="000000"/>
          <w:sz w:val="28"/>
          <w:szCs w:val="28"/>
        </w:rPr>
      </w:pPr>
      <w:r w:rsidRPr="00733991">
        <w:rPr>
          <w:color w:val="000000"/>
          <w:sz w:val="28"/>
          <w:szCs w:val="28"/>
        </w:rPr>
        <w:t>2. Отбор проблем для программной разработки</w:t>
      </w:r>
    </w:p>
    <w:p w:rsidR="00155239" w:rsidRPr="00733991" w:rsidRDefault="00155239" w:rsidP="00733991">
      <w:pPr>
        <w:pStyle w:val="western"/>
        <w:shd w:val="clear" w:color="auto" w:fill="FFFFFF"/>
        <w:spacing w:after="0" w:afterAutospacing="0"/>
        <w:jc w:val="center"/>
        <w:rPr>
          <w:color w:val="000000"/>
          <w:sz w:val="28"/>
          <w:szCs w:val="28"/>
        </w:rPr>
      </w:pPr>
      <w:r w:rsidRPr="00733991">
        <w:rPr>
          <w:color w:val="000000"/>
          <w:sz w:val="28"/>
          <w:szCs w:val="28"/>
        </w:rPr>
        <w:t>и принятие решения о разработке проекта программы</w:t>
      </w:r>
    </w:p>
    <w:p w:rsidR="00155239" w:rsidRPr="00733991" w:rsidRDefault="00155239" w:rsidP="00733991">
      <w:pPr>
        <w:pStyle w:val="western"/>
        <w:shd w:val="clear" w:color="auto" w:fill="FFFFFF"/>
        <w:spacing w:after="0" w:afterAutospacing="0"/>
        <w:jc w:val="center"/>
        <w:rPr>
          <w:color w:val="000000"/>
          <w:sz w:val="28"/>
          <w:szCs w:val="28"/>
        </w:rPr>
      </w:pP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2.1. Инициаторами постановки проблем для решения программными методами выступают органы исполнительной власти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lastRenderedPageBreak/>
        <w:t>2.2. Отбор проблем для программной разработки и их решения на муниципальном уровне определяется следующими факторами:</w:t>
      </w:r>
    </w:p>
    <w:p w:rsidR="00155239" w:rsidRDefault="00155239" w:rsidP="00733991">
      <w:pPr>
        <w:pStyle w:val="western"/>
        <w:shd w:val="clear" w:color="auto" w:fill="FFFFFF"/>
        <w:spacing w:after="0" w:afterAutospacing="0"/>
        <w:jc w:val="both"/>
        <w:rPr>
          <w:color w:val="000000"/>
        </w:rPr>
      </w:pPr>
      <w:r>
        <w:rPr>
          <w:color w:val="000000"/>
          <w:sz w:val="27"/>
          <w:szCs w:val="27"/>
        </w:rPr>
        <w:t>значимость проблемы;</w:t>
      </w:r>
    </w:p>
    <w:p w:rsidR="00155239" w:rsidRPr="00733991" w:rsidRDefault="00155239" w:rsidP="00733991">
      <w:pPr>
        <w:pStyle w:val="western"/>
        <w:shd w:val="clear" w:color="auto" w:fill="FFFFFF"/>
        <w:spacing w:after="0" w:afterAutospacing="0"/>
        <w:jc w:val="both"/>
        <w:rPr>
          <w:color w:val="000000"/>
          <w:sz w:val="28"/>
          <w:szCs w:val="28"/>
        </w:rPr>
      </w:pPr>
      <w:r>
        <w:rPr>
          <w:color w:val="000000"/>
          <w:sz w:val="27"/>
          <w:szCs w:val="27"/>
        </w:rPr>
        <w:t xml:space="preserve">невозможность комплексно решить проблему в приемлемые сроки за счет </w:t>
      </w:r>
      <w:r w:rsidRPr="00733991">
        <w:rPr>
          <w:color w:val="000000"/>
          <w:sz w:val="28"/>
          <w:szCs w:val="28"/>
        </w:rPr>
        <w:t>использования действующего рыночного механизма и необходимость муниципальной поддержки для ее решения;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принципиальная новизна и высокая эффективность технических, организационных и иных мероприятий, необходимых для решения социально-экономических задач развития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2.3. При обосновании необходимости решения проблем программными методами на муниципальном уровне должны учитываться приоритеты и цели социально-экономического развития муниципального образования, направления структурной и научно-технической политики, прогнозы развития муниципального образования, результаты анализа экономического, социального и экологического состояния муниципального образования, подписанные соглашения, перспективы и возможности привлечения финансовых ресурсов.</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2.4. Информацию о программном решении проблемы с обоснованиями необходимости разработки программы инициаторы постановки проблем представляют Главе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2.5. Информация о необходимости разработки программы должна содержать:</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обоснование соответствия решаемой проблемы и целей программы приоритетным задачам социально-экономического развития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характеристику и прогноз развития сложившейся проблемной ситуации в рассматриваемой сфере без использования программно-целевого метода;</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возможные варианты решения проблемы, оценку преимуществ и рисков, возникающих при различных вариантах решения проблемы;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ориентировочные сроки и этапы решения проблемы программно-целевым методом;</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предложения по целям и задачам программы, критериям оценки эффективности, позволяющим оценивать ход реализации программы по годам;</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предложения по объемам и источникам финансирования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lastRenderedPageBreak/>
        <w:t>предварительную оценку ожидаемой эффективности и результативности предлагаемого варианта решения проблемы;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предложения по заказчику и разработчикам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предложения по основным направлениям финансирования, срокам и этапам реализации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предложения по механизмам реализации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предложения по возможным вариантам форм и методов управления реализацией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2.6. Глава муниципального образования на основе представленных предложений принимает решение о разработке программы, об определении заказчика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 Формирование проекта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3.1. Проект программы формируется заказчиком и включает в себя следующие разделы: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3.1.1.</w:t>
      </w:r>
      <w:r w:rsidRPr="00733991">
        <w:rPr>
          <w:rStyle w:val="apple-converted-space"/>
          <w:color w:val="000000"/>
          <w:sz w:val="28"/>
          <w:szCs w:val="28"/>
        </w:rPr>
        <w:t> </w:t>
      </w:r>
      <w:r w:rsidRPr="00733991">
        <w:rPr>
          <w:color w:val="00000A"/>
          <w:sz w:val="28"/>
          <w:szCs w:val="28"/>
        </w:rPr>
        <w:t>Паспорт</w:t>
      </w:r>
      <w:r w:rsidRPr="00733991">
        <w:rPr>
          <w:rStyle w:val="apple-converted-space"/>
          <w:color w:val="000000"/>
          <w:sz w:val="28"/>
          <w:szCs w:val="28"/>
        </w:rPr>
        <w:t> </w:t>
      </w:r>
      <w:r w:rsidRPr="00733991">
        <w:rPr>
          <w:color w:val="000000"/>
          <w:sz w:val="28"/>
          <w:szCs w:val="28"/>
        </w:rPr>
        <w:t>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Требования, предъявляемые к целям, включенным в паспорт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специфичность (цели должны соответствовать полномочиям (функциям) заказчика и исполнителей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достижимость (цели должны быть потенциально достижимы);</w:t>
      </w:r>
    </w:p>
    <w:p w:rsidR="00155239" w:rsidRPr="00733991" w:rsidRDefault="00155239" w:rsidP="00733991">
      <w:pPr>
        <w:pStyle w:val="western"/>
        <w:shd w:val="clear" w:color="auto" w:fill="FFFFFF"/>
        <w:spacing w:after="0" w:afterAutospacing="0"/>
        <w:jc w:val="both"/>
        <w:rPr>
          <w:color w:val="000000"/>
          <w:sz w:val="28"/>
          <w:szCs w:val="28"/>
        </w:rPr>
      </w:pPr>
      <w:proofErr w:type="spellStart"/>
      <w:r w:rsidRPr="00733991">
        <w:rPr>
          <w:color w:val="000000"/>
          <w:sz w:val="28"/>
          <w:szCs w:val="28"/>
        </w:rPr>
        <w:t>измеряемость</w:t>
      </w:r>
      <w:proofErr w:type="spellEnd"/>
      <w:r w:rsidRPr="00733991">
        <w:rPr>
          <w:color w:val="000000"/>
          <w:sz w:val="28"/>
          <w:szCs w:val="28"/>
        </w:rPr>
        <w:t xml:space="preserve"> (должна существовать возможность проверки достижения целей);</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3.1.2. Описание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3.1.2.1. Технико-экономическое обоснование программы - содержит характеристику проблемы, включая анализ причин ее возникновения, обоснование ее связи с приоритетами социально-экономического развития муниципального образования, оценку экономической целесообразности программного решения проблемы на муниципальном уровне, описание основных рисков;</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 xml:space="preserve">3.1.2.2. Ресурсное обеспечение программы - содержит обоснование ресурсного обеспечения, необходимого для реализации программы. При этом учитываются затраты на научно-исследовательские, опытно-конструкторские и проектные разработки, капитальное строительство, подготовку и переподготовку кадров, модернизацию технологии, создание элементов </w:t>
      </w:r>
      <w:r w:rsidRPr="00733991">
        <w:rPr>
          <w:color w:val="000000"/>
          <w:sz w:val="28"/>
          <w:szCs w:val="28"/>
        </w:rPr>
        <w:lastRenderedPageBreak/>
        <w:t>инфраструктуры, производственно-эксплуатационные нужды и другое. Определяются сроки и источники финансирования затрат.</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Раздел может включать в себя обоснование возможности привлечения помимо средств муниципального образования внебюджетных источников, средств федерального, областного бюджетов с описанием механизма привлечения этих сре</w:t>
      </w:r>
      <w:proofErr w:type="gramStart"/>
      <w:r w:rsidRPr="00733991">
        <w:rPr>
          <w:color w:val="000000"/>
          <w:sz w:val="28"/>
          <w:szCs w:val="28"/>
        </w:rPr>
        <w:t>дств дл</w:t>
      </w:r>
      <w:proofErr w:type="gramEnd"/>
      <w:r w:rsidRPr="00733991">
        <w:rPr>
          <w:color w:val="000000"/>
          <w:sz w:val="28"/>
          <w:szCs w:val="28"/>
        </w:rPr>
        <w:t>я реализации мероприятий программы, а также расчеты материальных и трудовых ресурсов;</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3.1.2.3. Механизм реализации программы (в случае необходимости);</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3.1.2.4. Оценка эффективности реализации программы - содержит описание социальных, экономических и экологических последствий, которые могут возникнуть при реализации программы, общую оценку вклада программы в экономическое развитие муниципального образование и перечень критериев оценки эффективности.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 xml:space="preserve">3.1.2.5. Механизм управления реализацией программы - содержит информацию по осуществлению </w:t>
      </w:r>
      <w:proofErr w:type="gramStart"/>
      <w:r w:rsidRPr="00733991">
        <w:rPr>
          <w:color w:val="000000"/>
          <w:sz w:val="28"/>
          <w:szCs w:val="28"/>
        </w:rPr>
        <w:t>контроля за</w:t>
      </w:r>
      <w:proofErr w:type="gramEnd"/>
      <w:r w:rsidRPr="00733991">
        <w:rPr>
          <w:color w:val="000000"/>
          <w:sz w:val="28"/>
          <w:szCs w:val="28"/>
        </w:rPr>
        <w:t xml:space="preserve"> ходом ее выполнения. Участниками контроля являются Глава муниципального образования, заместитель Главы администрации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3.1.3.</w:t>
      </w:r>
      <w:r w:rsidRPr="00733991">
        <w:rPr>
          <w:rStyle w:val="apple-converted-space"/>
          <w:color w:val="000000"/>
          <w:sz w:val="28"/>
          <w:szCs w:val="28"/>
        </w:rPr>
        <w:t> </w:t>
      </w:r>
      <w:r w:rsidRPr="00733991">
        <w:rPr>
          <w:color w:val="00000A"/>
          <w:sz w:val="28"/>
          <w:szCs w:val="28"/>
        </w:rPr>
        <w:t>Мероприятия</w:t>
      </w:r>
      <w:r w:rsidRPr="00733991">
        <w:rPr>
          <w:rStyle w:val="apple-converted-space"/>
          <w:color w:val="000000"/>
          <w:sz w:val="28"/>
          <w:szCs w:val="28"/>
        </w:rPr>
        <w:t> </w:t>
      </w:r>
      <w:r w:rsidRPr="00733991">
        <w:rPr>
          <w:color w:val="000000"/>
          <w:sz w:val="28"/>
          <w:szCs w:val="28"/>
        </w:rPr>
        <w:t>программы - содержит перечень мероприятий, которые предлагается реализовать для решения задач программы и достижения поставленных целей, а также информацию о необходимых для реализации каждого мероприятия ресурсах и сроках. Мероприятия программы должны быть взаимосвязаны по срокам и ресурсам и обеспечивать решение задач программы. Мероприятия программы оформляются приложением к программе;</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3.1.4. Иные приложения в случае необходимости или в случаях, предусмотренных действующим законодательством.</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3.2. К проекту программы прилагаются: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3.2.1. Проект постановления Администрации муниципального образования об утверждении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3.2.2. Пояснительная записка;</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3.2.3. Копии соглашений (договоров) о намерениях (в случае необходимости):</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между заказчиком программы и организациями, подтверждающих финансирование программы за счет внебюджетных источников;</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lastRenderedPageBreak/>
        <w:t>между заказчиком программы и органами государственной власти, подтверждающих финансирование программы за счет средств федерального, областного бюджетов;</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3.2.4. Положительное заключение экологической экспертизы (при необходимости) и иные материалы.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4. Проведение согласования и экспертизы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проекта программы и ее утверждение</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4.1. Разработанный проект программы вместе с документами, указанными в</w:t>
      </w:r>
      <w:r w:rsidRPr="00733991">
        <w:rPr>
          <w:rStyle w:val="apple-converted-space"/>
          <w:color w:val="000000"/>
          <w:sz w:val="28"/>
          <w:szCs w:val="28"/>
        </w:rPr>
        <w:t> </w:t>
      </w:r>
      <w:r w:rsidRPr="00733991">
        <w:rPr>
          <w:color w:val="00000A"/>
          <w:sz w:val="28"/>
          <w:szCs w:val="28"/>
        </w:rPr>
        <w:t>пункте 3.2</w:t>
      </w:r>
      <w:r w:rsidRPr="00733991">
        <w:rPr>
          <w:rStyle w:val="apple-converted-space"/>
          <w:color w:val="000000"/>
          <w:sz w:val="28"/>
          <w:szCs w:val="28"/>
        </w:rPr>
        <w:t> </w:t>
      </w:r>
      <w:r w:rsidRPr="00733991">
        <w:rPr>
          <w:color w:val="000000"/>
          <w:sz w:val="28"/>
          <w:szCs w:val="28"/>
        </w:rPr>
        <w:t>настоящего Порядка, заказчик направляет на согласование Главе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4.2. При согласовании проекта программы учитываются: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приоритетный характер проблемы, предлагаемой для программного решения;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обоснованность, комплексность и экологическая безопасность мероприятий программы, сроки их реализации;</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эффективность механизма реализации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влияние реализации программы на повышение уровня жизни населения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ожидаемые конечные результаты реализации программы и их влияние на развитие экономики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социально-экономическая эффективность реализации программы в целом.</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 xml:space="preserve">4.5. Долгосрочная целевая программа, предлагаемая к финансированию начиная с очередного финансового </w:t>
      </w:r>
      <w:proofErr w:type="gramStart"/>
      <w:r w:rsidRPr="00733991">
        <w:rPr>
          <w:color w:val="000000"/>
          <w:sz w:val="28"/>
          <w:szCs w:val="28"/>
        </w:rPr>
        <w:t>года</w:t>
      </w:r>
      <w:proofErr w:type="gramEnd"/>
      <w:r w:rsidRPr="00733991">
        <w:rPr>
          <w:color w:val="000000"/>
          <w:sz w:val="28"/>
          <w:szCs w:val="28"/>
        </w:rPr>
        <w:t xml:space="preserve"> подлежит утверждению не позднее одного месяца до дня внесения проекта решения о бюджете в представительный орган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p>
    <w:p w:rsidR="00155239" w:rsidRDefault="00155239" w:rsidP="00155239">
      <w:pPr>
        <w:pStyle w:val="western"/>
        <w:shd w:val="clear" w:color="auto" w:fill="FFFFFF"/>
        <w:spacing w:after="0" w:afterAutospacing="0"/>
        <w:jc w:val="center"/>
        <w:rPr>
          <w:color w:val="000000"/>
        </w:rPr>
      </w:pPr>
      <w:r>
        <w:rPr>
          <w:color w:val="000000"/>
          <w:sz w:val="27"/>
          <w:szCs w:val="27"/>
        </w:rPr>
        <w:t>5. Финансирование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5.1. Финансирование программы осуществляется за счет средств муниципального бюджета. Для реализации мероприятий программы возможно привлечение в установленном порядке средств федерального бюджета, областного бюджета и внебюджетных источников.</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5.2. Программой может быть предусмотрено предоставление субсидий юридическим лицам в соответствии с бюджетным законодательством.</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lastRenderedPageBreak/>
        <w:t>5.3.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5.4. В период разработки проекта муниципального бюджета на очередной финансовый год и на плановый период заказчик программы представляет в отдел экономики и финансов администрации муниципального образования</w:t>
      </w:r>
      <w:r w:rsidRPr="00733991">
        <w:rPr>
          <w:rStyle w:val="apple-converted-space"/>
          <w:color w:val="000000"/>
          <w:sz w:val="28"/>
          <w:szCs w:val="28"/>
        </w:rPr>
        <w:t> </w:t>
      </w:r>
      <w:r w:rsidRPr="00733991">
        <w:rPr>
          <w:color w:val="00000A"/>
          <w:sz w:val="28"/>
          <w:szCs w:val="28"/>
        </w:rPr>
        <w:t>бюджетную заявку</w:t>
      </w:r>
      <w:r w:rsidRPr="00733991">
        <w:rPr>
          <w:color w:val="000000"/>
          <w:sz w:val="28"/>
          <w:szCs w:val="28"/>
        </w:rPr>
        <w:t>, содержащую информацию о средствах муниципального бюджета, необходимых для реализации мероприятий программы.</w:t>
      </w:r>
    </w:p>
    <w:p w:rsidR="00155239" w:rsidRDefault="00155239" w:rsidP="00733991">
      <w:pPr>
        <w:pStyle w:val="western"/>
        <w:shd w:val="clear" w:color="auto" w:fill="FFFFFF"/>
        <w:spacing w:after="0" w:afterAutospacing="0"/>
        <w:jc w:val="both"/>
        <w:rPr>
          <w:color w:val="000000"/>
        </w:rPr>
      </w:pPr>
      <w:r w:rsidRPr="00733991">
        <w:rPr>
          <w:color w:val="000000"/>
          <w:sz w:val="28"/>
          <w:szCs w:val="28"/>
        </w:rPr>
        <w:t>5.5. В случае сокращения или увеличения объемов бюджетного финансирования</w:t>
      </w:r>
      <w:r>
        <w:rPr>
          <w:color w:val="000000"/>
          <w:sz w:val="27"/>
          <w:szCs w:val="27"/>
        </w:rPr>
        <w:t xml:space="preserve"> по программе заказчик разрабатывает проект постановления Администрации поселения о внесении изменений в программу в части бюджетного финансирования, мероприятий программы, критериев оценки эффективности.</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5.6. Финансирование расходов на реализацию мероприятий программы осуществляется в порядке, установленном для исполнения муниципального бюджета.</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6. Оценка эффективности реализации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Проведение оценки эффективности реализации программы осуществляется в соответствии с порядком, утверждаемым Администрацией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7. Управление реализацией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7.1. Программа является самостоятельным объектом управления. Система управления реализацией программы включает в себя два уровня: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7.1.1. Первый уровень управления осуществляют Глава муниципального образования, заместитель главы администрации муниципального образования, в функции которых входят:</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оценка соотношения эффективности реализации программы с приоритетами, целями и показателями прогноза социально-экономического развития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proofErr w:type="gramStart"/>
      <w:r w:rsidRPr="00733991">
        <w:rPr>
          <w:color w:val="000000"/>
          <w:sz w:val="28"/>
          <w:szCs w:val="28"/>
        </w:rPr>
        <w:t>контроль за</w:t>
      </w:r>
      <w:proofErr w:type="gramEnd"/>
      <w:r w:rsidRPr="00733991">
        <w:rPr>
          <w:color w:val="000000"/>
          <w:sz w:val="28"/>
          <w:szCs w:val="28"/>
        </w:rPr>
        <w:t xml:space="preserve"> реализацией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7.1.2. Второй уровень управления осуществляет заказчик программы, в функции которого входят:</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координация выполнения мероприятий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lastRenderedPageBreak/>
        <w:t>обеспечение эффективности реализации программы, целевого использования средств;</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организация внедрения информационных технологий в целях управления реализацией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 xml:space="preserve">непосредственный </w:t>
      </w:r>
      <w:proofErr w:type="gramStart"/>
      <w:r w:rsidRPr="00733991">
        <w:rPr>
          <w:color w:val="000000"/>
          <w:sz w:val="28"/>
          <w:szCs w:val="28"/>
        </w:rPr>
        <w:t>контроль за</w:t>
      </w:r>
      <w:proofErr w:type="gramEnd"/>
      <w:r w:rsidRPr="00733991">
        <w:rPr>
          <w:color w:val="000000"/>
          <w:sz w:val="28"/>
          <w:szCs w:val="28"/>
        </w:rPr>
        <w:t xml:space="preserve"> ходом реализации мероприятий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подготовка при необходимости предложений по уточнению мероприятий программы, объемов финансирования, механизма реализации программы, исполнителей программы, критериев оценки эффективности;</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составление отчетов о ходе реализации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7.2. Организацию и ведение общего мониторинга программ осуществляет структурное подразделения администрации муниципального образования</w:t>
      </w:r>
      <w:proofErr w:type="gramStart"/>
      <w:r w:rsidRPr="00733991">
        <w:rPr>
          <w:color w:val="000000"/>
          <w:sz w:val="28"/>
          <w:szCs w:val="28"/>
        </w:rPr>
        <w:t>.:</w:t>
      </w:r>
      <w:proofErr w:type="gramEnd"/>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7.2.1. Для обеспечения мониторинга хода реализации программы заказчик:</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ежеквартально до 20 числа месяца, следующего за отчетным периодом, направляет в отдел экономики и финансов администрации муниципального образования</w:t>
      </w:r>
      <w:r w:rsidRPr="00733991">
        <w:rPr>
          <w:rStyle w:val="apple-converted-space"/>
          <w:color w:val="000000"/>
          <w:sz w:val="28"/>
          <w:szCs w:val="28"/>
        </w:rPr>
        <w:t> </w:t>
      </w:r>
      <w:r w:rsidRPr="00733991">
        <w:rPr>
          <w:color w:val="00000A"/>
          <w:sz w:val="28"/>
          <w:szCs w:val="28"/>
        </w:rPr>
        <w:t>ежеквартальный отчет</w:t>
      </w:r>
      <w:r w:rsidRPr="00733991">
        <w:rPr>
          <w:rStyle w:val="apple-converted-space"/>
          <w:color w:val="000000"/>
          <w:sz w:val="28"/>
          <w:szCs w:val="28"/>
        </w:rPr>
        <w:t> </w:t>
      </w:r>
      <w:r w:rsidRPr="00733991">
        <w:rPr>
          <w:color w:val="000000"/>
          <w:sz w:val="28"/>
          <w:szCs w:val="28"/>
        </w:rPr>
        <w:t>о ходе реализации программы;</w:t>
      </w:r>
    </w:p>
    <w:p w:rsidR="00155239" w:rsidRPr="00733991" w:rsidRDefault="00155239" w:rsidP="00733991">
      <w:pPr>
        <w:pStyle w:val="western"/>
        <w:shd w:val="clear" w:color="auto" w:fill="FFFFFF"/>
        <w:spacing w:after="0" w:afterAutospacing="0"/>
        <w:jc w:val="both"/>
        <w:rPr>
          <w:color w:val="000000"/>
          <w:sz w:val="28"/>
          <w:szCs w:val="28"/>
        </w:rPr>
      </w:pPr>
      <w:proofErr w:type="gramStart"/>
      <w:r w:rsidRPr="00733991">
        <w:rPr>
          <w:color w:val="000000"/>
          <w:sz w:val="28"/>
          <w:szCs w:val="28"/>
        </w:rPr>
        <w:t>ежегодно до 1 марта года, следующего за отчетным, направляет в отдел экономики и финансов администрации муниципального образования</w:t>
      </w:r>
      <w:r w:rsidRPr="00733991">
        <w:rPr>
          <w:rStyle w:val="apple-converted-space"/>
          <w:color w:val="000000"/>
          <w:sz w:val="28"/>
          <w:szCs w:val="28"/>
        </w:rPr>
        <w:t> </w:t>
      </w:r>
      <w:r w:rsidRPr="00733991">
        <w:rPr>
          <w:color w:val="00000A"/>
          <w:sz w:val="28"/>
          <w:szCs w:val="28"/>
        </w:rPr>
        <w:t>годовой отчет</w:t>
      </w:r>
      <w:r w:rsidRPr="00733991">
        <w:rPr>
          <w:rStyle w:val="apple-converted-space"/>
          <w:color w:val="000000"/>
          <w:sz w:val="28"/>
          <w:szCs w:val="28"/>
        </w:rPr>
        <w:t> </w:t>
      </w:r>
      <w:r w:rsidRPr="00733991">
        <w:rPr>
          <w:color w:val="000000"/>
          <w:sz w:val="28"/>
          <w:szCs w:val="28"/>
        </w:rPr>
        <w:t>о ходе реализации программы, к которому прилагается пояснительная записка, в которой указываются сведения о реализации мероприятий программы, в том числе по количеству запланированных и выполненных мероприятий за отчетный год и за период с начала реализации программы, а также об объемах фактического</w:t>
      </w:r>
      <w:proofErr w:type="gramEnd"/>
      <w:r w:rsidRPr="00733991">
        <w:rPr>
          <w:color w:val="000000"/>
          <w:sz w:val="28"/>
          <w:szCs w:val="28"/>
        </w:rPr>
        <w:t xml:space="preserve"> и планового финансирования программы с начала ее реализации. В случае неполного освоения финансовых средств или недофинансирования (ниже плановых значений) указываются причины;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7.2.2. Отдел экономики и финансов администрации муниципального образования 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 Сводный годовой отчет дополняется информацией о результатах оценки эффективности реализации программ;</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 xml:space="preserve">7.2.3. </w:t>
      </w:r>
      <w:proofErr w:type="gramStart"/>
      <w:r w:rsidRPr="00733991">
        <w:rPr>
          <w:color w:val="000000"/>
          <w:sz w:val="28"/>
          <w:szCs w:val="28"/>
        </w:rPr>
        <w:t>Сводные ежеквартальные и годовой отчеты, информация о результатах оценки эффективности реализации программ направляются Главе муниципального образования, заместителю главы администрации</w:t>
      </w:r>
      <w:r>
        <w:rPr>
          <w:color w:val="000000"/>
          <w:sz w:val="27"/>
          <w:szCs w:val="27"/>
        </w:rPr>
        <w:t xml:space="preserve"> муниципального образования, осуществляющим планирование социально-</w:t>
      </w:r>
      <w:r w:rsidRPr="00733991">
        <w:rPr>
          <w:color w:val="000000"/>
          <w:sz w:val="28"/>
          <w:szCs w:val="28"/>
        </w:rPr>
        <w:t xml:space="preserve">экономического развития муниципального 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w:t>
      </w:r>
      <w:r w:rsidRPr="00733991">
        <w:rPr>
          <w:color w:val="000000"/>
          <w:sz w:val="28"/>
          <w:szCs w:val="28"/>
        </w:rPr>
        <w:lastRenderedPageBreak/>
        <w:t>со сроком действия более одного года в зависимости от эффективности их реализации:</w:t>
      </w:r>
      <w:proofErr w:type="gramEnd"/>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об увеличении бюджетных ассигнований на реализацию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о сокращении бюджетных ассигнований на реализацию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о досрочном прекращении реализации программы;</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о продолжении финансирования в запланированном порядке;</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 xml:space="preserve">7.2.4. По долгосрочной целевой программе по результатам оценки эффективности реализации программ Глава муниципального образования, заместитель Главы администрации муниципального образования, осуществляющие планирование социально-экономического развития муниципального образования и организующие разработку прогнозов и комплексных программ развития экономики муниципального образования, не </w:t>
      </w:r>
      <w:proofErr w:type="gramStart"/>
      <w:r w:rsidRPr="00733991">
        <w:rPr>
          <w:color w:val="000000"/>
          <w:sz w:val="28"/>
          <w:szCs w:val="28"/>
        </w:rPr>
        <w:t>позднее</w:t>
      </w:r>
      <w:proofErr w:type="gramEnd"/>
      <w:r w:rsidRPr="00733991">
        <w:rPr>
          <w:color w:val="000000"/>
          <w:sz w:val="28"/>
          <w:szCs w:val="28"/>
        </w:rPr>
        <w:t xml:space="preserve"> чем за один месяц до дня внесения проекта решения о муниципальном бюджете в представительный орган муниципального образования принимает одно из решений, указанных в</w:t>
      </w:r>
      <w:r w:rsidRPr="00733991">
        <w:rPr>
          <w:rStyle w:val="apple-converted-space"/>
          <w:color w:val="000000"/>
          <w:sz w:val="28"/>
          <w:szCs w:val="28"/>
        </w:rPr>
        <w:t> </w:t>
      </w:r>
      <w:proofErr w:type="gramStart"/>
      <w:r w:rsidRPr="00733991">
        <w:rPr>
          <w:color w:val="00000A"/>
          <w:sz w:val="28"/>
          <w:szCs w:val="28"/>
        </w:rPr>
        <w:t>подпункте</w:t>
      </w:r>
      <w:proofErr w:type="gramEnd"/>
      <w:r w:rsidRPr="00733991">
        <w:rPr>
          <w:color w:val="00000A"/>
          <w:sz w:val="28"/>
          <w:szCs w:val="28"/>
        </w:rPr>
        <w:t xml:space="preserve"> 7.2.3</w:t>
      </w:r>
      <w:r w:rsidRPr="00733991">
        <w:rPr>
          <w:rStyle w:val="apple-converted-space"/>
          <w:color w:val="000000"/>
          <w:sz w:val="28"/>
          <w:szCs w:val="28"/>
        </w:rPr>
        <w:t> </w:t>
      </w:r>
      <w:r w:rsidRPr="00733991">
        <w:rPr>
          <w:color w:val="000000"/>
          <w:sz w:val="28"/>
          <w:szCs w:val="28"/>
        </w:rPr>
        <w:t>настоящего Порядка.</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Разработчик программы в зависимости от принятого решения при необходимости готовит проект постановления Администрации муниципального образования.</w:t>
      </w:r>
    </w:p>
    <w:p w:rsidR="00155239" w:rsidRDefault="00155239" w:rsidP="00155239">
      <w:pPr>
        <w:pStyle w:val="western"/>
        <w:shd w:val="clear" w:color="auto" w:fill="FFFFFF"/>
        <w:spacing w:after="0" w:afterAutospacing="0"/>
        <w:jc w:val="right"/>
        <w:rPr>
          <w:color w:val="000000"/>
        </w:rPr>
      </w:pPr>
    </w:p>
    <w:p w:rsidR="00733991" w:rsidRDefault="00733991" w:rsidP="00155239">
      <w:pPr>
        <w:pStyle w:val="western"/>
        <w:shd w:val="clear" w:color="auto" w:fill="FFFFFF"/>
        <w:spacing w:after="0" w:afterAutospacing="0"/>
        <w:jc w:val="right"/>
        <w:rPr>
          <w:color w:val="000000"/>
        </w:rPr>
      </w:pPr>
    </w:p>
    <w:p w:rsidR="00733991" w:rsidRDefault="00733991" w:rsidP="00155239">
      <w:pPr>
        <w:pStyle w:val="western"/>
        <w:shd w:val="clear" w:color="auto" w:fill="FFFFFF"/>
        <w:spacing w:after="0" w:afterAutospacing="0"/>
        <w:jc w:val="right"/>
        <w:rPr>
          <w:color w:val="000000"/>
        </w:rPr>
      </w:pPr>
    </w:p>
    <w:p w:rsidR="00733991" w:rsidRDefault="00733991" w:rsidP="00155239">
      <w:pPr>
        <w:pStyle w:val="western"/>
        <w:shd w:val="clear" w:color="auto" w:fill="FFFFFF"/>
        <w:spacing w:after="0" w:afterAutospacing="0"/>
        <w:jc w:val="right"/>
        <w:rPr>
          <w:color w:val="000000"/>
        </w:rPr>
      </w:pPr>
    </w:p>
    <w:p w:rsidR="00733991" w:rsidRDefault="00733991" w:rsidP="00155239">
      <w:pPr>
        <w:pStyle w:val="western"/>
        <w:shd w:val="clear" w:color="auto" w:fill="FFFFFF"/>
        <w:spacing w:after="0" w:afterAutospacing="0"/>
        <w:jc w:val="right"/>
        <w:rPr>
          <w:color w:val="000000"/>
        </w:rPr>
      </w:pPr>
    </w:p>
    <w:p w:rsidR="00733991" w:rsidRDefault="00733991" w:rsidP="00155239">
      <w:pPr>
        <w:pStyle w:val="western"/>
        <w:shd w:val="clear" w:color="auto" w:fill="FFFFFF"/>
        <w:spacing w:after="0" w:afterAutospacing="0"/>
        <w:jc w:val="right"/>
        <w:rPr>
          <w:color w:val="000000"/>
        </w:rPr>
      </w:pPr>
    </w:p>
    <w:p w:rsidR="00733991" w:rsidRDefault="00733991" w:rsidP="00155239">
      <w:pPr>
        <w:pStyle w:val="western"/>
        <w:shd w:val="clear" w:color="auto" w:fill="FFFFFF"/>
        <w:spacing w:after="0" w:afterAutospacing="0"/>
        <w:jc w:val="right"/>
        <w:rPr>
          <w:color w:val="000000"/>
        </w:rPr>
      </w:pPr>
    </w:p>
    <w:p w:rsidR="00733991" w:rsidRDefault="00733991" w:rsidP="00155239">
      <w:pPr>
        <w:pStyle w:val="western"/>
        <w:shd w:val="clear" w:color="auto" w:fill="FFFFFF"/>
        <w:spacing w:after="0" w:afterAutospacing="0"/>
        <w:jc w:val="right"/>
        <w:rPr>
          <w:color w:val="000000"/>
        </w:rPr>
      </w:pPr>
    </w:p>
    <w:p w:rsidR="00733991" w:rsidRDefault="00733991" w:rsidP="00155239">
      <w:pPr>
        <w:pStyle w:val="western"/>
        <w:shd w:val="clear" w:color="auto" w:fill="FFFFFF"/>
        <w:spacing w:after="0" w:afterAutospacing="0"/>
        <w:jc w:val="right"/>
        <w:rPr>
          <w:color w:val="000000"/>
        </w:rPr>
      </w:pPr>
    </w:p>
    <w:p w:rsidR="00733991" w:rsidRDefault="00733991" w:rsidP="00155239">
      <w:pPr>
        <w:pStyle w:val="western"/>
        <w:shd w:val="clear" w:color="auto" w:fill="FFFFFF"/>
        <w:spacing w:after="0" w:afterAutospacing="0"/>
        <w:jc w:val="right"/>
        <w:rPr>
          <w:color w:val="000000"/>
        </w:rPr>
      </w:pPr>
    </w:p>
    <w:p w:rsidR="00457BD4" w:rsidRDefault="00457BD4" w:rsidP="00155239">
      <w:pPr>
        <w:pStyle w:val="western"/>
        <w:shd w:val="clear" w:color="auto" w:fill="FFFFFF"/>
        <w:spacing w:after="0" w:afterAutospacing="0"/>
        <w:jc w:val="right"/>
        <w:rPr>
          <w:color w:val="000000"/>
        </w:rPr>
      </w:pPr>
    </w:p>
    <w:p w:rsidR="00457BD4" w:rsidRDefault="00457BD4" w:rsidP="00C94814">
      <w:pPr>
        <w:pStyle w:val="western"/>
        <w:shd w:val="clear" w:color="auto" w:fill="FFFFFF"/>
        <w:tabs>
          <w:tab w:val="left" w:pos="3119"/>
        </w:tabs>
        <w:spacing w:after="0" w:afterAutospacing="0"/>
        <w:jc w:val="right"/>
        <w:rPr>
          <w:color w:val="000000"/>
        </w:rPr>
      </w:pPr>
    </w:p>
    <w:p w:rsidR="00733991" w:rsidRDefault="00733991" w:rsidP="00155239">
      <w:pPr>
        <w:pStyle w:val="western"/>
        <w:shd w:val="clear" w:color="auto" w:fill="FFFFFF"/>
        <w:spacing w:after="0" w:afterAutospacing="0"/>
        <w:jc w:val="right"/>
        <w:rPr>
          <w:color w:val="000000"/>
          <w:sz w:val="27"/>
          <w:szCs w:val="27"/>
        </w:rPr>
      </w:pPr>
    </w:p>
    <w:p w:rsidR="00733991" w:rsidRDefault="00733991" w:rsidP="00733991">
      <w:pPr>
        <w:pStyle w:val="western"/>
        <w:shd w:val="clear" w:color="auto" w:fill="FFFFFF"/>
        <w:spacing w:after="0" w:afterAutospacing="0"/>
        <w:jc w:val="right"/>
        <w:rPr>
          <w:color w:val="000000"/>
        </w:rPr>
      </w:pPr>
      <w:r>
        <w:rPr>
          <w:color w:val="000000"/>
          <w:sz w:val="27"/>
          <w:szCs w:val="27"/>
        </w:rPr>
        <w:lastRenderedPageBreak/>
        <w:t>Утверждено</w:t>
      </w:r>
    </w:p>
    <w:p w:rsidR="00733991" w:rsidRDefault="00733991" w:rsidP="00733991">
      <w:pPr>
        <w:pStyle w:val="western"/>
        <w:shd w:val="clear" w:color="auto" w:fill="FFFFFF"/>
        <w:spacing w:after="0" w:afterAutospacing="0"/>
        <w:jc w:val="right"/>
        <w:rPr>
          <w:color w:val="000000"/>
          <w:sz w:val="27"/>
          <w:szCs w:val="27"/>
        </w:rPr>
      </w:pPr>
      <w:r>
        <w:rPr>
          <w:color w:val="000000"/>
          <w:sz w:val="27"/>
          <w:szCs w:val="27"/>
        </w:rPr>
        <w:t xml:space="preserve">Решением  </w:t>
      </w:r>
    </w:p>
    <w:p w:rsidR="00733991" w:rsidRDefault="00733991" w:rsidP="00733991">
      <w:pPr>
        <w:pStyle w:val="western"/>
        <w:shd w:val="clear" w:color="auto" w:fill="FFFFFF"/>
        <w:spacing w:after="0" w:afterAutospacing="0"/>
        <w:jc w:val="right"/>
        <w:rPr>
          <w:color w:val="000000"/>
          <w:sz w:val="27"/>
          <w:szCs w:val="27"/>
        </w:rPr>
      </w:pPr>
      <w:r>
        <w:rPr>
          <w:color w:val="000000"/>
          <w:sz w:val="27"/>
          <w:szCs w:val="27"/>
        </w:rPr>
        <w:t>Совета народных депутатов</w:t>
      </w:r>
    </w:p>
    <w:p w:rsidR="007C7AD5" w:rsidRDefault="007C7AD5" w:rsidP="007C7AD5">
      <w:pPr>
        <w:pStyle w:val="western"/>
        <w:shd w:val="clear" w:color="auto" w:fill="FFFFFF"/>
        <w:spacing w:after="0" w:afterAutospacing="0"/>
        <w:jc w:val="right"/>
        <w:rPr>
          <w:color w:val="000000"/>
        </w:rPr>
      </w:pPr>
      <w:r>
        <w:rPr>
          <w:color w:val="000000"/>
          <w:sz w:val="27"/>
          <w:szCs w:val="27"/>
        </w:rPr>
        <w:t xml:space="preserve">№47 от 15.06. 2015г. </w:t>
      </w:r>
    </w:p>
    <w:p w:rsidR="00733991" w:rsidRDefault="00733991" w:rsidP="00733991">
      <w:pPr>
        <w:pStyle w:val="western"/>
        <w:shd w:val="clear" w:color="auto" w:fill="FFFFFF"/>
        <w:spacing w:after="0" w:afterAutospacing="0"/>
        <w:jc w:val="center"/>
        <w:rPr>
          <w:color w:val="000000"/>
          <w:sz w:val="27"/>
          <w:szCs w:val="27"/>
        </w:rPr>
      </w:pPr>
    </w:p>
    <w:p w:rsidR="00155239" w:rsidRDefault="00155239" w:rsidP="00155239">
      <w:pPr>
        <w:pStyle w:val="ac"/>
        <w:shd w:val="clear" w:color="auto" w:fill="FFFFFF"/>
        <w:spacing w:after="0" w:afterAutospacing="0"/>
        <w:jc w:val="center"/>
        <w:rPr>
          <w:color w:val="000000"/>
        </w:rPr>
      </w:pPr>
      <w:r>
        <w:rPr>
          <w:b/>
          <w:bCs/>
          <w:color w:val="000000"/>
          <w:sz w:val="27"/>
          <w:szCs w:val="27"/>
        </w:rPr>
        <w:t>ПОРЯДОК</w:t>
      </w:r>
    </w:p>
    <w:p w:rsidR="00155239" w:rsidRDefault="00155239" w:rsidP="00155239">
      <w:pPr>
        <w:pStyle w:val="ac"/>
        <w:shd w:val="clear" w:color="auto" w:fill="FFFFFF"/>
        <w:spacing w:after="0" w:afterAutospacing="0"/>
        <w:jc w:val="center"/>
        <w:rPr>
          <w:color w:val="000000"/>
        </w:rPr>
      </w:pPr>
      <w:r>
        <w:rPr>
          <w:b/>
          <w:bCs/>
          <w:color w:val="000000"/>
          <w:sz w:val="27"/>
          <w:szCs w:val="27"/>
        </w:rPr>
        <w:t>ПРОВЕДЕНИЯ ОЦЕНКИ ЭФФЕКТИВНОСТИ РЕАЛИЗАЦИИ</w:t>
      </w:r>
    </w:p>
    <w:p w:rsidR="00155239" w:rsidRDefault="00155239" w:rsidP="00155239">
      <w:pPr>
        <w:pStyle w:val="ac"/>
        <w:shd w:val="clear" w:color="auto" w:fill="FFFFFF"/>
        <w:spacing w:after="0" w:afterAutospacing="0"/>
        <w:jc w:val="center"/>
        <w:rPr>
          <w:color w:val="000000"/>
        </w:rPr>
      </w:pPr>
      <w:r>
        <w:rPr>
          <w:b/>
          <w:bCs/>
          <w:color w:val="000000"/>
          <w:sz w:val="27"/>
          <w:szCs w:val="27"/>
        </w:rPr>
        <w:t>МУНИЦИПАЛЬНЫХ ЦЕЛЕВЫХ ПРОГРАММ</w:t>
      </w:r>
    </w:p>
    <w:p w:rsidR="00155239" w:rsidRDefault="00155239" w:rsidP="00155239">
      <w:pPr>
        <w:pStyle w:val="western"/>
        <w:shd w:val="clear" w:color="auto" w:fill="FFFFFF"/>
        <w:spacing w:after="0" w:afterAutospacing="0"/>
        <w:rPr>
          <w:color w:val="000000"/>
        </w:rPr>
      </w:pP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1. Настоящий Порядок определяет правила оценки эффективности реализации муниципальных целевых программ (далее - программы), позволяющие оценить степень достижения планируемых целей и задач программы исходя из реально полученных (достигнутых) конечных и/или промежуточных результатов как по отдельным мероприятиям, так и по программе в целом.</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2. Первоначальную оценку эффективности реализации программ по итогам года и по их завершении дают заказчики в годовых отчетах, направляемых в отдел экономики и финансов администрации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3. Интегральную оценку эффективности реализации программ с учетом первоначальной оценки, данной заказчиками в годовых отчетах, осуществляет отдел экономики и финансов администрации муниципального образования в соответствии с</w:t>
      </w:r>
      <w:r w:rsidRPr="00733991">
        <w:rPr>
          <w:rStyle w:val="apple-converted-space"/>
          <w:color w:val="000000"/>
          <w:sz w:val="28"/>
          <w:szCs w:val="28"/>
        </w:rPr>
        <w:t> </w:t>
      </w:r>
      <w:r w:rsidRPr="00733991">
        <w:rPr>
          <w:color w:val="00000A"/>
          <w:sz w:val="28"/>
          <w:szCs w:val="28"/>
        </w:rPr>
        <w:t>показателями</w:t>
      </w:r>
      <w:r w:rsidRPr="00733991">
        <w:rPr>
          <w:rStyle w:val="apple-converted-space"/>
          <w:color w:val="000000"/>
          <w:sz w:val="28"/>
          <w:szCs w:val="28"/>
        </w:rPr>
        <w:t> </w:t>
      </w:r>
      <w:r w:rsidRPr="00733991">
        <w:rPr>
          <w:color w:val="000000"/>
          <w:sz w:val="28"/>
          <w:szCs w:val="28"/>
        </w:rPr>
        <w:t>оценки эффективности реализации программ.</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4. Интегральная оценка программ может находиться в пределах от 0 до 100 баллов.</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В зависимости от полученной интегральной оценки программы ранжируются следующим образом:</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программы, оценка которых составляет менее 50 баллов, признаются неэффективными;</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программы, оценка которых составляет от 50 до 80 баллов, признаются умеренно эффективными;</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t>программы, оценка которых составляет от 80 до 100 баллов, признаются</w:t>
      </w:r>
      <w:r>
        <w:rPr>
          <w:color w:val="000000"/>
          <w:sz w:val="27"/>
          <w:szCs w:val="27"/>
        </w:rPr>
        <w:t xml:space="preserve"> </w:t>
      </w:r>
      <w:r w:rsidRPr="00733991">
        <w:rPr>
          <w:color w:val="000000"/>
          <w:sz w:val="28"/>
          <w:szCs w:val="28"/>
        </w:rPr>
        <w:t>эффективными.</w:t>
      </w:r>
    </w:p>
    <w:p w:rsidR="00155239" w:rsidRPr="00733991" w:rsidRDefault="00155239" w:rsidP="00733991">
      <w:pPr>
        <w:pStyle w:val="western"/>
        <w:shd w:val="clear" w:color="auto" w:fill="FFFFFF"/>
        <w:spacing w:after="0" w:afterAutospacing="0"/>
        <w:jc w:val="both"/>
        <w:rPr>
          <w:color w:val="000000"/>
          <w:sz w:val="28"/>
          <w:szCs w:val="28"/>
        </w:rPr>
      </w:pPr>
      <w:r w:rsidRPr="00733991">
        <w:rPr>
          <w:color w:val="000000"/>
          <w:sz w:val="28"/>
          <w:szCs w:val="28"/>
        </w:rPr>
        <w:lastRenderedPageBreak/>
        <w:t xml:space="preserve">5. Результаты оценки эффективности реализации программ отдел экономики и финансов администрации муниципального образования направляет в форме информации до 5 апреля года, следующего за </w:t>
      </w:r>
      <w:proofErr w:type="gramStart"/>
      <w:r w:rsidRPr="00733991">
        <w:rPr>
          <w:color w:val="000000"/>
          <w:sz w:val="28"/>
          <w:szCs w:val="28"/>
        </w:rPr>
        <w:t>отчетным</w:t>
      </w:r>
      <w:proofErr w:type="gramEnd"/>
      <w:r w:rsidRPr="00733991">
        <w:rPr>
          <w:color w:val="000000"/>
          <w:sz w:val="28"/>
          <w:szCs w:val="28"/>
        </w:rPr>
        <w:t>, Главе муниципального образования.</w:t>
      </w:r>
    </w:p>
    <w:p w:rsidR="00155239" w:rsidRPr="00733991" w:rsidRDefault="00155239" w:rsidP="00733991">
      <w:pPr>
        <w:pStyle w:val="western"/>
        <w:shd w:val="clear" w:color="auto" w:fill="FFFFFF"/>
        <w:spacing w:after="0" w:afterAutospacing="0"/>
        <w:jc w:val="both"/>
        <w:rPr>
          <w:color w:val="000000"/>
          <w:sz w:val="28"/>
          <w:szCs w:val="28"/>
        </w:rPr>
      </w:pPr>
    </w:p>
    <w:p w:rsidR="00155239" w:rsidRDefault="00155239" w:rsidP="00155239">
      <w:pPr>
        <w:pStyle w:val="western"/>
        <w:shd w:val="clear" w:color="auto" w:fill="FFFFFF"/>
        <w:spacing w:after="0" w:afterAutospacing="0"/>
        <w:rPr>
          <w:color w:val="000000"/>
        </w:rPr>
      </w:pPr>
    </w:p>
    <w:p w:rsidR="00155239" w:rsidRDefault="00155239" w:rsidP="00155239">
      <w:pPr>
        <w:pStyle w:val="western"/>
        <w:shd w:val="clear" w:color="auto" w:fill="FFFFFF"/>
        <w:spacing w:after="0" w:afterAutospacing="0"/>
        <w:rPr>
          <w:color w:val="000000"/>
        </w:rPr>
      </w:pPr>
    </w:p>
    <w:p w:rsidR="00155239" w:rsidRDefault="00155239"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p w:rsidR="00070EAD" w:rsidRDefault="00070EAD" w:rsidP="00155239">
      <w:pPr>
        <w:pStyle w:val="western"/>
        <w:shd w:val="clear" w:color="auto" w:fill="FFFFFF"/>
        <w:spacing w:after="0" w:afterAutospacing="0"/>
        <w:rPr>
          <w:color w:val="000000"/>
        </w:rPr>
      </w:pPr>
    </w:p>
    <w:tbl>
      <w:tblPr>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070EAD" w:rsidTr="009F471B">
        <w:tc>
          <w:tcPr>
            <w:tcW w:w="4111" w:type="dxa"/>
            <w:tcBorders>
              <w:top w:val="nil"/>
              <w:left w:val="nil"/>
              <w:bottom w:val="single" w:sz="12" w:space="0" w:color="auto"/>
              <w:right w:val="nil"/>
            </w:tcBorders>
          </w:tcPr>
          <w:p w:rsidR="00070EAD" w:rsidRDefault="00070EAD" w:rsidP="009F471B">
            <w:pPr>
              <w:pStyle w:val="5"/>
            </w:pPr>
            <w:r>
              <w:lastRenderedPageBreak/>
              <w:t>РЕСПУБЛИКА АДЫГЕЯ</w:t>
            </w:r>
          </w:p>
          <w:p w:rsidR="00070EAD" w:rsidRPr="00BE451F" w:rsidRDefault="00070EAD" w:rsidP="009F471B">
            <w:pPr>
              <w:pStyle w:val="1"/>
              <w:rPr>
                <w:rFonts w:eastAsia="Arial Unicode MS"/>
                <w:b/>
                <w:sz w:val="24"/>
              </w:rPr>
            </w:pPr>
            <w:r w:rsidRPr="00BE451F">
              <w:rPr>
                <w:sz w:val="24"/>
              </w:rPr>
              <w:t>Совет народных депутатов</w:t>
            </w:r>
          </w:p>
          <w:p w:rsidR="00070EAD" w:rsidRDefault="00070EAD" w:rsidP="009F471B">
            <w:pPr>
              <w:spacing w:line="20" w:lineRule="atLeast"/>
              <w:ind w:hanging="70"/>
              <w:jc w:val="center"/>
              <w:rPr>
                <w:b/>
                <w:i/>
              </w:rPr>
            </w:pPr>
            <w:r>
              <w:rPr>
                <w:b/>
                <w:i/>
              </w:rPr>
              <w:t>Муниципального образования</w:t>
            </w:r>
          </w:p>
          <w:p w:rsidR="00070EAD" w:rsidRDefault="00070EAD" w:rsidP="009F471B">
            <w:pPr>
              <w:pStyle w:val="2"/>
              <w:rPr>
                <w:b/>
                <w:bCs/>
                <w:i/>
                <w:iCs/>
                <w:sz w:val="24"/>
              </w:rPr>
            </w:pPr>
            <w:r>
              <w:rPr>
                <w:b/>
                <w:bCs/>
                <w:i/>
                <w:iCs/>
                <w:sz w:val="24"/>
              </w:rPr>
              <w:t>«Хатажукайское сельское поселение»</w:t>
            </w:r>
          </w:p>
          <w:p w:rsidR="00070EAD" w:rsidRDefault="00070EAD" w:rsidP="009F471B">
            <w:pPr>
              <w:spacing w:line="20" w:lineRule="atLeast"/>
              <w:ind w:left="130"/>
              <w:jc w:val="center"/>
              <w:rPr>
                <w:b/>
                <w:i/>
              </w:rPr>
            </w:pPr>
            <w:r>
              <w:rPr>
                <w:b/>
                <w:i/>
              </w:rPr>
              <w:t xml:space="preserve">385462, а. Пшичо, </w:t>
            </w:r>
          </w:p>
          <w:p w:rsidR="00070EAD" w:rsidRDefault="00070EAD" w:rsidP="009F471B">
            <w:pPr>
              <w:spacing w:line="20" w:lineRule="atLeast"/>
              <w:ind w:left="130"/>
              <w:jc w:val="center"/>
              <w:rPr>
                <w:b/>
                <w:i/>
              </w:rPr>
            </w:pPr>
            <w:r>
              <w:rPr>
                <w:b/>
                <w:i/>
              </w:rPr>
              <w:t>ул. Ленина, 51</w:t>
            </w:r>
          </w:p>
          <w:p w:rsidR="00070EAD" w:rsidRDefault="00070EAD" w:rsidP="009F471B">
            <w:pPr>
              <w:spacing w:line="20" w:lineRule="atLeast"/>
              <w:ind w:left="130"/>
              <w:jc w:val="center"/>
              <w:rPr>
                <w:b/>
                <w:i/>
              </w:rPr>
            </w:pPr>
          </w:p>
        </w:tc>
        <w:tc>
          <w:tcPr>
            <w:tcW w:w="1699" w:type="dxa"/>
            <w:tcBorders>
              <w:top w:val="nil"/>
              <w:left w:val="nil"/>
              <w:bottom w:val="single" w:sz="12" w:space="0" w:color="auto"/>
              <w:right w:val="nil"/>
            </w:tcBorders>
          </w:tcPr>
          <w:p w:rsidR="00070EAD" w:rsidRDefault="00070EAD" w:rsidP="009F471B">
            <w:pPr>
              <w:spacing w:line="240" w:lineRule="atLeast"/>
              <w:jc w:val="center"/>
              <w:rPr>
                <w:b/>
              </w:rPr>
            </w:pPr>
          </w:p>
        </w:tc>
        <w:tc>
          <w:tcPr>
            <w:tcW w:w="3920" w:type="dxa"/>
            <w:tcBorders>
              <w:top w:val="nil"/>
              <w:left w:val="nil"/>
              <w:bottom w:val="single" w:sz="12" w:space="0" w:color="auto"/>
              <w:right w:val="nil"/>
            </w:tcBorders>
          </w:tcPr>
          <w:p w:rsidR="00070EAD" w:rsidRDefault="00070EAD" w:rsidP="009F471B">
            <w:pPr>
              <w:pStyle w:val="5"/>
            </w:pPr>
            <w:r>
              <w:t>АДЫГЭ РЕСПУБЛИК</w:t>
            </w:r>
          </w:p>
          <w:p w:rsidR="00070EAD" w:rsidRDefault="00070EAD" w:rsidP="009F471B">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070EAD" w:rsidRDefault="00070EAD" w:rsidP="009F471B">
            <w:pPr>
              <w:tabs>
                <w:tab w:val="left" w:pos="1080"/>
              </w:tabs>
              <w:ind w:left="176"/>
              <w:jc w:val="center"/>
              <w:rPr>
                <w:b/>
                <w:i/>
              </w:rPr>
            </w:pPr>
            <w:r>
              <w:rPr>
                <w:b/>
                <w:i/>
              </w:rPr>
              <w:t>385462, къ. Пщычэу,</w:t>
            </w:r>
          </w:p>
          <w:p w:rsidR="00070EAD" w:rsidRDefault="00070EAD" w:rsidP="009F471B">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070EAD" w:rsidRDefault="00070EAD" w:rsidP="00070EAD">
      <w:pPr>
        <w:pStyle w:val="3"/>
        <w:rPr>
          <w:szCs w:val="28"/>
        </w:rPr>
      </w:pPr>
    </w:p>
    <w:p w:rsidR="007C7AD5" w:rsidRDefault="00070EAD" w:rsidP="00070EAD">
      <w:pPr>
        <w:pStyle w:val="3"/>
        <w:jc w:val="center"/>
        <w:rPr>
          <w:sz w:val="28"/>
          <w:szCs w:val="28"/>
        </w:rPr>
      </w:pPr>
      <w:r w:rsidRPr="009A1C4F">
        <w:rPr>
          <w:sz w:val="28"/>
          <w:szCs w:val="28"/>
        </w:rPr>
        <w:t>Решение №</w:t>
      </w:r>
      <w:r w:rsidR="007C7AD5">
        <w:rPr>
          <w:sz w:val="28"/>
          <w:szCs w:val="28"/>
        </w:rPr>
        <w:t>48</w:t>
      </w:r>
    </w:p>
    <w:p w:rsidR="00070EAD" w:rsidRPr="00D85F3A" w:rsidRDefault="00070EAD" w:rsidP="00070EAD">
      <w:pPr>
        <w:pStyle w:val="3"/>
        <w:jc w:val="center"/>
        <w:rPr>
          <w:sz w:val="24"/>
          <w:szCs w:val="24"/>
        </w:rPr>
      </w:pPr>
      <w:r w:rsidRPr="00D85F3A">
        <w:rPr>
          <w:sz w:val="24"/>
          <w:szCs w:val="24"/>
        </w:rPr>
        <w:t xml:space="preserve">15.06.2015г.                                   </w:t>
      </w:r>
      <w:r w:rsidR="007C7AD5">
        <w:rPr>
          <w:sz w:val="24"/>
          <w:szCs w:val="24"/>
        </w:rPr>
        <w:t xml:space="preserve">                                </w:t>
      </w:r>
      <w:r w:rsidRPr="00D85F3A">
        <w:rPr>
          <w:sz w:val="24"/>
          <w:szCs w:val="24"/>
        </w:rPr>
        <w:t xml:space="preserve">                                               а. Пшичо </w:t>
      </w:r>
    </w:p>
    <w:p w:rsidR="00070EAD" w:rsidRPr="00D85F3A" w:rsidRDefault="00070EAD" w:rsidP="00070EAD">
      <w:pPr>
        <w:ind w:right="-144" w:hanging="709"/>
        <w:jc w:val="both"/>
        <w:rPr>
          <w:spacing w:val="20"/>
        </w:rPr>
      </w:pPr>
      <w:r w:rsidRPr="00D85F3A">
        <w:rPr>
          <w:spacing w:val="20"/>
        </w:rPr>
        <w:t>О внесении изменении</w:t>
      </w:r>
      <w:r w:rsidR="001A0C8A" w:rsidRPr="00D85F3A">
        <w:rPr>
          <w:spacing w:val="20"/>
        </w:rPr>
        <w:t xml:space="preserve"> и дополнении </w:t>
      </w:r>
      <w:r w:rsidRPr="00D85F3A">
        <w:rPr>
          <w:spacing w:val="20"/>
        </w:rPr>
        <w:t xml:space="preserve"> </w:t>
      </w:r>
    </w:p>
    <w:p w:rsidR="00070EAD" w:rsidRPr="00D85F3A" w:rsidRDefault="00070EAD" w:rsidP="00070EAD">
      <w:pPr>
        <w:ind w:right="-144" w:hanging="709"/>
        <w:jc w:val="both"/>
        <w:rPr>
          <w:spacing w:val="20"/>
        </w:rPr>
      </w:pPr>
      <w:r w:rsidRPr="00D85F3A">
        <w:rPr>
          <w:spacing w:val="20"/>
        </w:rPr>
        <w:t>Решени</w:t>
      </w:r>
      <w:r w:rsidR="001A0C8A" w:rsidRPr="00D85F3A">
        <w:rPr>
          <w:spacing w:val="20"/>
        </w:rPr>
        <w:t>я</w:t>
      </w:r>
      <w:r w:rsidRPr="00D85F3A">
        <w:rPr>
          <w:spacing w:val="20"/>
        </w:rPr>
        <w:t xml:space="preserve"> Совета </w:t>
      </w:r>
      <w:proofErr w:type="gramStart"/>
      <w:r w:rsidRPr="00D85F3A">
        <w:rPr>
          <w:spacing w:val="20"/>
        </w:rPr>
        <w:t>народных</w:t>
      </w:r>
      <w:proofErr w:type="gramEnd"/>
    </w:p>
    <w:p w:rsidR="00070EAD" w:rsidRPr="00D85F3A" w:rsidRDefault="00070EAD" w:rsidP="00070EAD">
      <w:pPr>
        <w:ind w:left="-709" w:right="-144"/>
        <w:jc w:val="both"/>
        <w:rPr>
          <w:spacing w:val="20"/>
        </w:rPr>
      </w:pPr>
      <w:r w:rsidRPr="00D85F3A">
        <w:rPr>
          <w:spacing w:val="20"/>
        </w:rPr>
        <w:t xml:space="preserve"> депутатов    МО «Хатажукайское </w:t>
      </w:r>
    </w:p>
    <w:p w:rsidR="00070EAD" w:rsidRPr="00D85F3A" w:rsidRDefault="00070EAD" w:rsidP="00070EAD">
      <w:pPr>
        <w:ind w:left="-709" w:right="-144"/>
        <w:jc w:val="both"/>
        <w:rPr>
          <w:spacing w:val="20"/>
        </w:rPr>
      </w:pPr>
      <w:r w:rsidRPr="00D85F3A">
        <w:rPr>
          <w:spacing w:val="20"/>
        </w:rPr>
        <w:t xml:space="preserve">сельское поселение» от 27.12.2012 г. № 134. </w:t>
      </w:r>
    </w:p>
    <w:p w:rsidR="00070EAD" w:rsidRPr="00D85F3A" w:rsidRDefault="00070EAD" w:rsidP="00070EAD">
      <w:pPr>
        <w:ind w:left="-709" w:right="-144"/>
        <w:jc w:val="both"/>
        <w:rPr>
          <w:spacing w:val="20"/>
        </w:rPr>
      </w:pPr>
    </w:p>
    <w:p w:rsidR="00070EAD" w:rsidRPr="00D85F3A" w:rsidRDefault="00070EAD" w:rsidP="00070EAD">
      <w:pPr>
        <w:ind w:left="-709" w:right="-144"/>
        <w:jc w:val="both"/>
        <w:rPr>
          <w:spacing w:val="20"/>
        </w:rPr>
      </w:pPr>
    </w:p>
    <w:p w:rsidR="00070EAD" w:rsidRPr="00D85F3A" w:rsidRDefault="00070EAD" w:rsidP="00070EAD">
      <w:pPr>
        <w:ind w:left="-851"/>
        <w:jc w:val="both"/>
      </w:pPr>
      <w:r w:rsidRPr="00D85F3A">
        <w:t xml:space="preserve">           </w:t>
      </w:r>
      <w:proofErr w:type="gramStart"/>
      <w:r w:rsidRPr="00D85F3A">
        <w:t>В соответствии  с Федеральным  закон</w:t>
      </w:r>
      <w:r w:rsidR="005F0B2A" w:rsidRPr="00D85F3A">
        <w:t>о</w:t>
      </w:r>
      <w:r w:rsidRPr="00D85F3A">
        <w:t>м от 30.03.2015 № 63  изменен п.7 ч.1 ст.11, ч.4 ст. 18 Федерального закона – ФЗ «О  муниципальной службе в Российской Федерации» №25  - ФЗ  от 02.03.2007</w:t>
      </w:r>
      <w:r w:rsidR="005F0B2A" w:rsidRPr="00D85F3A">
        <w:t>, в соответствии с  п.3 ст. 32 Федерального закона  «О муниципальной службе в Российской Федерации» №25- ФЗ  от 02.03.2007,согласно п. 11 и 19 ч.1 ст.7</w:t>
      </w:r>
      <w:proofErr w:type="gramEnd"/>
      <w:r w:rsidR="005F0B2A" w:rsidRPr="00D85F3A">
        <w:t xml:space="preserve"> Федерального закона «О противодействии коррупции» от 25.12.2008 № 273 - </w:t>
      </w:r>
      <w:r w:rsidR="00F666F3" w:rsidRPr="00D85F3A">
        <w:t>ФЗ</w:t>
      </w:r>
      <w:r w:rsidRPr="00D85F3A">
        <w:t xml:space="preserve"> Совет народных депутатов муниципального образования «Хатажукайское сельское поселение» </w:t>
      </w:r>
    </w:p>
    <w:p w:rsidR="0071624E" w:rsidRPr="00D85F3A" w:rsidRDefault="0071624E" w:rsidP="00070EAD">
      <w:pPr>
        <w:ind w:left="-851"/>
        <w:jc w:val="center"/>
      </w:pPr>
      <w:r w:rsidRPr="00D85F3A">
        <w:t xml:space="preserve"> </w:t>
      </w:r>
    </w:p>
    <w:p w:rsidR="00070EAD" w:rsidRPr="00D85F3A" w:rsidRDefault="00070EAD" w:rsidP="00070EAD">
      <w:pPr>
        <w:ind w:left="-851"/>
        <w:jc w:val="center"/>
      </w:pPr>
      <w:r w:rsidRPr="00D85F3A">
        <w:t>РЕШИЛ:</w:t>
      </w:r>
    </w:p>
    <w:p w:rsidR="00070EAD" w:rsidRPr="00D85F3A" w:rsidRDefault="00070EAD" w:rsidP="00070EAD">
      <w:pPr>
        <w:ind w:left="-851"/>
        <w:jc w:val="both"/>
      </w:pPr>
      <w:r w:rsidRPr="00D85F3A">
        <w:t xml:space="preserve">          1.  </w:t>
      </w:r>
      <w:r w:rsidR="00F666F3" w:rsidRPr="00D85F3A">
        <w:t xml:space="preserve"> Внести соответствующие изменения</w:t>
      </w:r>
      <w:r w:rsidR="001A0C8A" w:rsidRPr="00D85F3A">
        <w:t xml:space="preserve"> и дополнения </w:t>
      </w:r>
      <w:r w:rsidR="00F666F3" w:rsidRPr="00D85F3A">
        <w:t xml:space="preserve"> в решение Совета народных депутатов  «Об аттестации  муниципальных служащих муниципального образования «Хатажукайское сельское поселение» №134 от 27.12.2012г</w:t>
      </w:r>
      <w:r w:rsidR="00D85F3A" w:rsidRPr="00D85F3A">
        <w:t>, а именно добавить пункты</w:t>
      </w:r>
      <w:r w:rsidRPr="00D85F3A">
        <w:t xml:space="preserve">: </w:t>
      </w:r>
    </w:p>
    <w:p w:rsidR="001A0C8A" w:rsidRPr="00D85F3A" w:rsidRDefault="001A0C8A" w:rsidP="00070EAD">
      <w:pPr>
        <w:ind w:left="-851"/>
        <w:jc w:val="both"/>
      </w:pPr>
      <w:r w:rsidRPr="00D85F3A">
        <w:t xml:space="preserve"> - п.20.1 –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p>
    <w:p w:rsidR="00070EAD" w:rsidRPr="00D85F3A" w:rsidRDefault="001A0C8A" w:rsidP="00070EAD">
      <w:pPr>
        <w:ind w:left="-851"/>
        <w:jc w:val="both"/>
      </w:pPr>
      <w:r w:rsidRPr="00D85F3A">
        <w:t>-</w:t>
      </w:r>
      <w:r w:rsidR="0071624E" w:rsidRPr="00D85F3A">
        <w:t>п.</w:t>
      </w:r>
      <w:r w:rsidRPr="00D85F3A">
        <w:t xml:space="preserve"> 20.2 – формирование кадрового  </w:t>
      </w:r>
      <w:r w:rsidR="0071624E" w:rsidRPr="00D85F3A">
        <w:t xml:space="preserve"> состава  муниципальной службы и дополнительное профессиональное образование муниципальных служащих. </w:t>
      </w:r>
    </w:p>
    <w:p w:rsidR="0071624E" w:rsidRPr="00D85F3A" w:rsidRDefault="0071624E" w:rsidP="00070EAD">
      <w:pPr>
        <w:ind w:left="-851"/>
        <w:jc w:val="both"/>
      </w:pPr>
      <w:r w:rsidRPr="00D85F3A">
        <w:t>- п.20.3. – совершенствование прохождения государственной  и муниципальной службы, привлечение на муниципальную службу квалифицированных специалистов является одним из основных направлений дея</w:t>
      </w:r>
      <w:r w:rsidR="00D85F3A" w:rsidRPr="00D85F3A">
        <w:t xml:space="preserve">тельности в сфере противодействия коррупции. </w:t>
      </w:r>
    </w:p>
    <w:p w:rsidR="00D85F3A" w:rsidRDefault="00D85F3A" w:rsidP="00D85F3A">
      <w:pPr>
        <w:pStyle w:val="western"/>
        <w:shd w:val="clear" w:color="auto" w:fill="FFFFFF"/>
        <w:spacing w:after="0" w:afterAutospacing="0"/>
        <w:jc w:val="both"/>
        <w:rPr>
          <w:color w:val="000000"/>
        </w:rPr>
      </w:pPr>
    </w:p>
    <w:p w:rsidR="00D85F3A" w:rsidRDefault="00D85F3A" w:rsidP="00D85F3A">
      <w:pPr>
        <w:pStyle w:val="western"/>
        <w:shd w:val="clear" w:color="auto" w:fill="FFFFFF"/>
        <w:spacing w:after="0" w:afterAutospacing="0"/>
        <w:jc w:val="both"/>
        <w:rPr>
          <w:color w:val="000000"/>
        </w:rPr>
      </w:pPr>
    </w:p>
    <w:p w:rsidR="00D85F3A" w:rsidRDefault="00D85F3A" w:rsidP="00D85F3A">
      <w:pPr>
        <w:pStyle w:val="western"/>
        <w:shd w:val="clear" w:color="auto" w:fill="FFFFFF"/>
        <w:spacing w:after="0" w:afterAutospacing="0"/>
        <w:jc w:val="both"/>
        <w:rPr>
          <w:color w:val="000000"/>
        </w:rPr>
      </w:pPr>
    </w:p>
    <w:p w:rsidR="00D85F3A" w:rsidRDefault="00D85F3A" w:rsidP="00D85F3A">
      <w:pPr>
        <w:pStyle w:val="western"/>
        <w:shd w:val="clear" w:color="auto" w:fill="FFFFFF"/>
        <w:spacing w:after="0" w:afterAutospacing="0"/>
        <w:jc w:val="both"/>
        <w:rPr>
          <w:color w:val="000000"/>
        </w:rPr>
      </w:pPr>
    </w:p>
    <w:p w:rsidR="00D85F3A" w:rsidRPr="00D85F3A" w:rsidRDefault="00D85F3A" w:rsidP="00D85F3A">
      <w:pPr>
        <w:pStyle w:val="western"/>
        <w:shd w:val="clear" w:color="auto" w:fill="FFFFFF"/>
        <w:spacing w:after="0" w:afterAutospacing="0"/>
        <w:jc w:val="both"/>
        <w:rPr>
          <w:color w:val="000000"/>
        </w:rPr>
      </w:pPr>
      <w:r w:rsidRPr="00D85F3A">
        <w:rPr>
          <w:color w:val="000000"/>
        </w:rPr>
        <w:t xml:space="preserve">Глава администрации </w:t>
      </w:r>
    </w:p>
    <w:p w:rsidR="00D85F3A" w:rsidRPr="00D85F3A" w:rsidRDefault="00D85F3A" w:rsidP="00D85F3A">
      <w:pPr>
        <w:pStyle w:val="western"/>
        <w:shd w:val="clear" w:color="auto" w:fill="FFFFFF"/>
        <w:spacing w:after="0" w:afterAutospacing="0"/>
        <w:jc w:val="both"/>
        <w:rPr>
          <w:color w:val="000000"/>
        </w:rPr>
      </w:pPr>
      <w:r w:rsidRPr="00D85F3A">
        <w:rPr>
          <w:color w:val="000000"/>
        </w:rPr>
        <w:t xml:space="preserve">МО «Хатажукайское с/п»                                         </w:t>
      </w:r>
      <w:r>
        <w:rPr>
          <w:color w:val="000000"/>
        </w:rPr>
        <w:t xml:space="preserve">         </w:t>
      </w:r>
      <w:r w:rsidRPr="00D85F3A">
        <w:rPr>
          <w:color w:val="000000"/>
        </w:rPr>
        <w:t xml:space="preserve">      </w:t>
      </w:r>
      <w:r w:rsidR="00AB6D6B">
        <w:rPr>
          <w:color w:val="000000"/>
        </w:rPr>
        <w:t xml:space="preserve">                К.А. Карабетов </w:t>
      </w:r>
    </w:p>
    <w:p w:rsidR="00070EAD" w:rsidRPr="00D85F3A" w:rsidRDefault="00070EAD" w:rsidP="00155239">
      <w:pPr>
        <w:pStyle w:val="western"/>
        <w:shd w:val="clear" w:color="auto" w:fill="FFFFFF"/>
        <w:spacing w:after="0" w:afterAutospacing="0"/>
        <w:rPr>
          <w:color w:val="000000"/>
        </w:rPr>
      </w:pPr>
    </w:p>
    <w:tbl>
      <w:tblPr>
        <w:tblW w:w="10125" w:type="dxa"/>
        <w:tblInd w:w="-803" w:type="dxa"/>
        <w:tblBorders>
          <w:bottom w:val="single" w:sz="12" w:space="0" w:color="auto"/>
        </w:tblBorders>
        <w:tblLayout w:type="fixed"/>
        <w:tblCellMar>
          <w:left w:w="70" w:type="dxa"/>
          <w:right w:w="70" w:type="dxa"/>
        </w:tblCellMar>
        <w:tblLook w:val="04A0"/>
      </w:tblPr>
      <w:tblGrid>
        <w:gridCol w:w="4502"/>
        <w:gridCol w:w="1981"/>
        <w:gridCol w:w="3642"/>
      </w:tblGrid>
      <w:tr w:rsidR="007C7AD5" w:rsidTr="009B7BA0">
        <w:trPr>
          <w:cantSplit/>
        </w:trPr>
        <w:tc>
          <w:tcPr>
            <w:tcW w:w="4502" w:type="dxa"/>
            <w:tcBorders>
              <w:top w:val="nil"/>
              <w:left w:val="nil"/>
              <w:bottom w:val="single" w:sz="12" w:space="0" w:color="auto"/>
              <w:right w:val="nil"/>
            </w:tcBorders>
          </w:tcPr>
          <w:p w:rsidR="007C7AD5" w:rsidRDefault="007C7AD5" w:rsidP="00E27CCF">
            <w:pPr>
              <w:pStyle w:val="5"/>
              <w:rPr>
                <w:rFonts w:eastAsiaTheme="minorEastAsia"/>
                <w:szCs w:val="22"/>
              </w:rPr>
            </w:pPr>
            <w:r>
              <w:rPr>
                <w:rFonts w:eastAsiaTheme="minorEastAsia"/>
                <w:sz w:val="22"/>
                <w:szCs w:val="22"/>
              </w:rPr>
              <w:t>РЕСПУБЛИКА АДЫГЕЯ</w:t>
            </w:r>
          </w:p>
          <w:p w:rsidR="007C7AD5" w:rsidRDefault="007C7AD5" w:rsidP="00E27CCF">
            <w:pPr>
              <w:pStyle w:val="1"/>
              <w:rPr>
                <w:rFonts w:eastAsiaTheme="minorEastAsia"/>
                <w:sz w:val="22"/>
                <w:szCs w:val="22"/>
              </w:rPr>
            </w:pPr>
            <w:r>
              <w:rPr>
                <w:rFonts w:eastAsiaTheme="minorEastAsia"/>
                <w:sz w:val="22"/>
                <w:szCs w:val="22"/>
              </w:rPr>
              <w:t>Совет народных депутатов</w:t>
            </w:r>
          </w:p>
          <w:p w:rsidR="007C7AD5" w:rsidRDefault="007C7AD5" w:rsidP="00E27CCF">
            <w:pPr>
              <w:spacing w:line="20" w:lineRule="atLeast"/>
              <w:ind w:hanging="70"/>
              <w:jc w:val="center"/>
              <w:rPr>
                <w:b/>
                <w:i/>
              </w:rPr>
            </w:pPr>
            <w:r>
              <w:rPr>
                <w:b/>
                <w:i/>
              </w:rPr>
              <w:t>Муниципального образования</w:t>
            </w:r>
          </w:p>
          <w:p w:rsidR="007C7AD5" w:rsidRDefault="007C7AD5" w:rsidP="00E27CCF">
            <w:pPr>
              <w:pStyle w:val="2"/>
              <w:jc w:val="center"/>
              <w:rPr>
                <w:rFonts w:eastAsiaTheme="minorEastAsia"/>
                <w:b/>
                <w:i/>
                <w:sz w:val="22"/>
                <w:szCs w:val="22"/>
              </w:rPr>
            </w:pPr>
            <w:r>
              <w:rPr>
                <w:rFonts w:eastAsiaTheme="minorEastAsia"/>
                <w:b/>
                <w:i/>
                <w:sz w:val="22"/>
                <w:szCs w:val="22"/>
              </w:rPr>
              <w:t>«Хатажукайское сельское поселение»</w:t>
            </w:r>
          </w:p>
          <w:p w:rsidR="007C7AD5" w:rsidRDefault="007C7AD5" w:rsidP="00E27CCF">
            <w:pPr>
              <w:spacing w:line="20" w:lineRule="atLeast"/>
              <w:ind w:left="130"/>
              <w:jc w:val="center"/>
              <w:rPr>
                <w:b/>
                <w:i/>
              </w:rPr>
            </w:pPr>
            <w:r>
              <w:rPr>
                <w:b/>
                <w:i/>
              </w:rPr>
              <w:t>385462, а. Пшичо,</w:t>
            </w:r>
          </w:p>
          <w:p w:rsidR="007C7AD5" w:rsidRDefault="007C7AD5" w:rsidP="00E27CCF">
            <w:pPr>
              <w:spacing w:line="20" w:lineRule="atLeast"/>
              <w:ind w:left="130"/>
              <w:jc w:val="center"/>
              <w:rPr>
                <w:b/>
                <w:i/>
              </w:rPr>
            </w:pPr>
            <w:r>
              <w:rPr>
                <w:b/>
                <w:i/>
              </w:rPr>
              <w:t>ул. Ленина, 51</w:t>
            </w:r>
          </w:p>
          <w:p w:rsidR="007C7AD5" w:rsidRDefault="007C7AD5" w:rsidP="00E27CCF">
            <w:pPr>
              <w:spacing w:line="20" w:lineRule="atLeast"/>
              <w:ind w:left="130"/>
              <w:jc w:val="both"/>
              <w:rPr>
                <w:b/>
                <w:i/>
              </w:rPr>
            </w:pPr>
          </w:p>
        </w:tc>
        <w:tc>
          <w:tcPr>
            <w:tcW w:w="1981" w:type="dxa"/>
            <w:tcBorders>
              <w:top w:val="nil"/>
              <w:left w:val="nil"/>
              <w:bottom w:val="single" w:sz="12" w:space="0" w:color="auto"/>
              <w:right w:val="nil"/>
            </w:tcBorders>
          </w:tcPr>
          <w:p w:rsidR="007C7AD5" w:rsidRDefault="007C7AD5" w:rsidP="00E27CCF">
            <w:pPr>
              <w:spacing w:line="240" w:lineRule="atLeast"/>
              <w:jc w:val="both"/>
              <w:rPr>
                <w:b/>
              </w:rPr>
            </w:pPr>
          </w:p>
        </w:tc>
        <w:tc>
          <w:tcPr>
            <w:tcW w:w="3642" w:type="dxa"/>
            <w:tcBorders>
              <w:top w:val="nil"/>
              <w:left w:val="nil"/>
              <w:bottom w:val="single" w:sz="12" w:space="0" w:color="auto"/>
              <w:right w:val="nil"/>
            </w:tcBorders>
            <w:hideMark/>
          </w:tcPr>
          <w:p w:rsidR="007C7AD5" w:rsidRDefault="007C7AD5" w:rsidP="00E27CCF">
            <w:pPr>
              <w:pStyle w:val="5"/>
              <w:rPr>
                <w:rFonts w:eastAsiaTheme="minorEastAsia"/>
                <w:szCs w:val="22"/>
              </w:rPr>
            </w:pPr>
            <w:r>
              <w:rPr>
                <w:rFonts w:eastAsiaTheme="minorEastAsia"/>
                <w:sz w:val="22"/>
                <w:szCs w:val="22"/>
              </w:rPr>
              <w:t>АДЫГЭ РЕСПУБЛИК</w:t>
            </w:r>
          </w:p>
          <w:p w:rsidR="007C7AD5" w:rsidRDefault="007C7AD5" w:rsidP="00E27CCF">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7C7AD5" w:rsidRDefault="007C7AD5" w:rsidP="00E27CCF">
            <w:pPr>
              <w:tabs>
                <w:tab w:val="left" w:pos="1080"/>
              </w:tabs>
              <w:ind w:left="176"/>
              <w:jc w:val="center"/>
              <w:rPr>
                <w:b/>
                <w:i/>
              </w:rPr>
            </w:pPr>
            <w:r>
              <w:rPr>
                <w:b/>
                <w:i/>
              </w:rPr>
              <w:t>385462, къ. Пщычэу,</w:t>
            </w:r>
          </w:p>
          <w:p w:rsidR="007C7AD5" w:rsidRDefault="007C7AD5" w:rsidP="00E27CCF">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7C7AD5" w:rsidRPr="00CE3204" w:rsidRDefault="007C7AD5" w:rsidP="007C7AD5">
      <w:pPr>
        <w:rPr>
          <w:b/>
        </w:rPr>
      </w:pPr>
    </w:p>
    <w:p w:rsidR="007C7AD5" w:rsidRPr="00B93495" w:rsidRDefault="007C7AD5" w:rsidP="007C7AD5">
      <w:pPr>
        <w:pStyle w:val="6"/>
        <w:rPr>
          <w:b/>
          <w:i w:val="0"/>
        </w:rPr>
      </w:pPr>
      <w:r w:rsidRPr="00B93495">
        <w:rPr>
          <w:b/>
          <w:bCs/>
          <w:i w:val="0"/>
        </w:rPr>
        <w:t xml:space="preserve">                                                                        </w:t>
      </w:r>
      <w:r w:rsidRPr="00B93495">
        <w:rPr>
          <w:b/>
          <w:i w:val="0"/>
        </w:rPr>
        <w:t>РЕШЕНИЕ  №</w:t>
      </w:r>
      <w:r>
        <w:rPr>
          <w:b/>
          <w:i w:val="0"/>
        </w:rPr>
        <w:t>49</w:t>
      </w:r>
    </w:p>
    <w:p w:rsidR="007C7AD5" w:rsidRPr="00B93495" w:rsidRDefault="007C7AD5" w:rsidP="007C7AD5">
      <w:pPr>
        <w:rPr>
          <w:b/>
        </w:rPr>
      </w:pPr>
    </w:p>
    <w:p w:rsidR="007C7AD5" w:rsidRPr="007C7AD5" w:rsidRDefault="007C7AD5" w:rsidP="007C7AD5">
      <w:pPr>
        <w:rPr>
          <w:b/>
        </w:rPr>
      </w:pPr>
      <w:r>
        <w:rPr>
          <w:b/>
        </w:rPr>
        <w:t xml:space="preserve">             20.06. 2015г.                                                                                   </w:t>
      </w:r>
      <w:r w:rsidRPr="00B93495">
        <w:rPr>
          <w:b/>
        </w:rPr>
        <w:t xml:space="preserve">а. Пшичо                                                                                      </w:t>
      </w:r>
    </w:p>
    <w:p w:rsidR="007C7AD5" w:rsidRDefault="007C7AD5" w:rsidP="007C7AD5">
      <w:pPr>
        <w:ind w:right="-144"/>
        <w:jc w:val="both"/>
        <w:rPr>
          <w:spacing w:val="20"/>
        </w:rPr>
      </w:pPr>
    </w:p>
    <w:p w:rsidR="007C7AD5" w:rsidRDefault="007C7AD5" w:rsidP="007C7AD5">
      <w:pPr>
        <w:ind w:right="-144" w:hanging="709"/>
        <w:rPr>
          <w:spacing w:val="20"/>
          <w:sz w:val="28"/>
          <w:szCs w:val="28"/>
        </w:rPr>
      </w:pPr>
      <w:r>
        <w:rPr>
          <w:spacing w:val="20"/>
          <w:sz w:val="28"/>
          <w:szCs w:val="28"/>
        </w:rPr>
        <w:t xml:space="preserve">   </w:t>
      </w:r>
      <w:r w:rsidRPr="00315CF3">
        <w:rPr>
          <w:spacing w:val="20"/>
          <w:sz w:val="28"/>
          <w:szCs w:val="28"/>
        </w:rPr>
        <w:t>Об у</w:t>
      </w:r>
      <w:r>
        <w:rPr>
          <w:spacing w:val="20"/>
          <w:sz w:val="28"/>
          <w:szCs w:val="28"/>
        </w:rPr>
        <w:t xml:space="preserve">величении дотации </w:t>
      </w:r>
    </w:p>
    <w:p w:rsidR="007C7AD5" w:rsidRDefault="007C7AD5" w:rsidP="007C7AD5">
      <w:pPr>
        <w:ind w:right="-144" w:hanging="851"/>
        <w:rPr>
          <w:spacing w:val="20"/>
          <w:sz w:val="28"/>
          <w:szCs w:val="28"/>
        </w:rPr>
      </w:pPr>
      <w:r>
        <w:rPr>
          <w:spacing w:val="20"/>
          <w:sz w:val="28"/>
          <w:szCs w:val="28"/>
        </w:rPr>
        <w:t xml:space="preserve">     на сбалансированность бюджета </w:t>
      </w:r>
    </w:p>
    <w:p w:rsidR="007C7AD5" w:rsidRDefault="007C7AD5" w:rsidP="007C7AD5">
      <w:pPr>
        <w:ind w:right="-144" w:hanging="851"/>
        <w:rPr>
          <w:spacing w:val="20"/>
          <w:sz w:val="28"/>
          <w:szCs w:val="28"/>
        </w:rPr>
      </w:pPr>
      <w:r>
        <w:rPr>
          <w:spacing w:val="20"/>
          <w:sz w:val="28"/>
          <w:szCs w:val="28"/>
        </w:rPr>
        <w:t xml:space="preserve">     </w:t>
      </w:r>
      <w:r w:rsidRPr="00315CF3">
        <w:rPr>
          <w:spacing w:val="20"/>
          <w:sz w:val="28"/>
          <w:szCs w:val="28"/>
        </w:rPr>
        <w:t>Администрации МО «Хатажукайское</w:t>
      </w:r>
    </w:p>
    <w:p w:rsidR="007C7AD5" w:rsidRPr="00315CF3" w:rsidRDefault="007C7AD5" w:rsidP="007C7AD5">
      <w:pPr>
        <w:ind w:right="-144" w:hanging="709"/>
        <w:rPr>
          <w:spacing w:val="20"/>
          <w:sz w:val="28"/>
          <w:szCs w:val="28"/>
        </w:rPr>
      </w:pPr>
      <w:r>
        <w:rPr>
          <w:spacing w:val="20"/>
          <w:sz w:val="28"/>
          <w:szCs w:val="28"/>
        </w:rPr>
        <w:t xml:space="preserve">  </w:t>
      </w:r>
      <w:r w:rsidRPr="00315CF3">
        <w:rPr>
          <w:spacing w:val="20"/>
          <w:sz w:val="28"/>
          <w:szCs w:val="28"/>
        </w:rPr>
        <w:t xml:space="preserve"> сельское поселение»</w:t>
      </w:r>
    </w:p>
    <w:p w:rsidR="007C7AD5" w:rsidRPr="00315CF3" w:rsidRDefault="007C7AD5" w:rsidP="007C7AD5">
      <w:pPr>
        <w:ind w:right="-144"/>
        <w:rPr>
          <w:spacing w:val="20"/>
          <w:sz w:val="28"/>
          <w:szCs w:val="28"/>
        </w:rPr>
      </w:pPr>
    </w:p>
    <w:p w:rsidR="007C7AD5" w:rsidRPr="00315CF3" w:rsidRDefault="007C7AD5" w:rsidP="007C7AD5">
      <w:pPr>
        <w:ind w:right="-144"/>
        <w:rPr>
          <w:spacing w:val="20"/>
          <w:sz w:val="28"/>
          <w:szCs w:val="28"/>
        </w:rPr>
      </w:pPr>
    </w:p>
    <w:p w:rsidR="007C7AD5" w:rsidRPr="00315CF3" w:rsidRDefault="007C7AD5" w:rsidP="007C7AD5">
      <w:pPr>
        <w:ind w:right="-144"/>
        <w:jc w:val="both"/>
        <w:rPr>
          <w:spacing w:val="20"/>
          <w:sz w:val="28"/>
          <w:szCs w:val="28"/>
        </w:rPr>
      </w:pPr>
    </w:p>
    <w:p w:rsidR="007C7AD5" w:rsidRPr="00315CF3" w:rsidRDefault="007C7AD5" w:rsidP="007C7AD5">
      <w:pPr>
        <w:ind w:left="-426" w:right="-144" w:firstLine="284"/>
        <w:jc w:val="both"/>
        <w:rPr>
          <w:spacing w:val="20"/>
          <w:sz w:val="28"/>
          <w:szCs w:val="28"/>
        </w:rPr>
      </w:pPr>
      <w:r w:rsidRPr="00315CF3">
        <w:rPr>
          <w:spacing w:val="20"/>
          <w:sz w:val="28"/>
          <w:szCs w:val="28"/>
        </w:rPr>
        <w:t xml:space="preserve">   В соответствии с Решением Совета народных депутатов МО «Шовгеновский район» №</w:t>
      </w:r>
      <w:r w:rsidR="00BB6077">
        <w:rPr>
          <w:spacing w:val="20"/>
          <w:sz w:val="28"/>
          <w:szCs w:val="28"/>
        </w:rPr>
        <w:t>407</w:t>
      </w:r>
      <w:r>
        <w:rPr>
          <w:spacing w:val="20"/>
          <w:sz w:val="28"/>
          <w:szCs w:val="28"/>
        </w:rPr>
        <w:t xml:space="preserve">от </w:t>
      </w:r>
      <w:r w:rsidR="00BB6077">
        <w:rPr>
          <w:spacing w:val="20"/>
          <w:sz w:val="28"/>
          <w:szCs w:val="28"/>
        </w:rPr>
        <w:t>12</w:t>
      </w:r>
      <w:r w:rsidRPr="00315CF3">
        <w:rPr>
          <w:spacing w:val="20"/>
          <w:sz w:val="28"/>
          <w:szCs w:val="28"/>
        </w:rPr>
        <w:t>.</w:t>
      </w:r>
      <w:r w:rsidR="00BB6077">
        <w:rPr>
          <w:spacing w:val="20"/>
          <w:sz w:val="28"/>
          <w:szCs w:val="28"/>
        </w:rPr>
        <w:t>05</w:t>
      </w:r>
      <w:r w:rsidRPr="00315CF3">
        <w:rPr>
          <w:spacing w:val="20"/>
          <w:sz w:val="28"/>
          <w:szCs w:val="28"/>
        </w:rPr>
        <w:t xml:space="preserve">. 2015г. Совет народных депутатов муниципального образования «Хатажукайское сельское поселение» </w:t>
      </w:r>
    </w:p>
    <w:p w:rsidR="007C7AD5" w:rsidRPr="00315CF3" w:rsidRDefault="007C7AD5" w:rsidP="007C7AD5">
      <w:pPr>
        <w:ind w:right="-144"/>
        <w:jc w:val="both"/>
        <w:rPr>
          <w:spacing w:val="20"/>
          <w:sz w:val="28"/>
          <w:szCs w:val="28"/>
        </w:rPr>
      </w:pPr>
    </w:p>
    <w:p w:rsidR="007C7AD5" w:rsidRPr="00315CF3" w:rsidRDefault="007C7AD5" w:rsidP="007C7AD5">
      <w:pPr>
        <w:ind w:right="-144"/>
        <w:jc w:val="both"/>
        <w:rPr>
          <w:spacing w:val="20"/>
          <w:sz w:val="28"/>
          <w:szCs w:val="28"/>
        </w:rPr>
      </w:pPr>
      <w:r w:rsidRPr="00315CF3">
        <w:rPr>
          <w:spacing w:val="20"/>
          <w:sz w:val="28"/>
          <w:szCs w:val="28"/>
        </w:rPr>
        <w:t xml:space="preserve">РЕШИЛ: </w:t>
      </w:r>
    </w:p>
    <w:p w:rsidR="007C7AD5" w:rsidRPr="00315CF3" w:rsidRDefault="007C7AD5" w:rsidP="007C7AD5">
      <w:pPr>
        <w:ind w:right="-144"/>
        <w:jc w:val="both"/>
        <w:rPr>
          <w:spacing w:val="20"/>
          <w:sz w:val="28"/>
          <w:szCs w:val="28"/>
        </w:rPr>
      </w:pPr>
    </w:p>
    <w:p w:rsidR="007C7AD5" w:rsidRPr="00AC5054" w:rsidRDefault="007C7AD5" w:rsidP="007C7AD5">
      <w:pPr>
        <w:ind w:left="-426" w:right="-144" w:hanging="425"/>
        <w:jc w:val="both"/>
        <w:rPr>
          <w:spacing w:val="20"/>
          <w:sz w:val="28"/>
          <w:szCs w:val="28"/>
        </w:rPr>
      </w:pPr>
      <w:r w:rsidRPr="00AC5054">
        <w:rPr>
          <w:spacing w:val="20"/>
          <w:sz w:val="28"/>
          <w:szCs w:val="28"/>
        </w:rPr>
        <w:t xml:space="preserve">         1. Увеличить дотации на сбалансированность  бюджета Администрации МО Хатажукайское   сельское поселение»</w:t>
      </w:r>
      <w:r>
        <w:rPr>
          <w:spacing w:val="20"/>
          <w:sz w:val="28"/>
          <w:szCs w:val="28"/>
        </w:rPr>
        <w:t xml:space="preserve"> на сумму 20000(двадцать тысяч</w:t>
      </w:r>
      <w:proofErr w:type="gramStart"/>
      <w:r>
        <w:rPr>
          <w:spacing w:val="20"/>
          <w:sz w:val="28"/>
          <w:szCs w:val="28"/>
        </w:rPr>
        <w:t xml:space="preserve"> )</w:t>
      </w:r>
      <w:proofErr w:type="gramEnd"/>
      <w:r>
        <w:rPr>
          <w:spacing w:val="20"/>
          <w:sz w:val="28"/>
          <w:szCs w:val="28"/>
        </w:rPr>
        <w:t xml:space="preserve"> рублей. </w:t>
      </w:r>
    </w:p>
    <w:p w:rsidR="007C7AD5" w:rsidRPr="00315CF3" w:rsidRDefault="007C7AD5" w:rsidP="007C7AD5">
      <w:pPr>
        <w:tabs>
          <w:tab w:val="left" w:pos="-426"/>
        </w:tabs>
        <w:ind w:left="-851" w:firstLine="425"/>
        <w:jc w:val="both"/>
        <w:rPr>
          <w:sz w:val="28"/>
          <w:szCs w:val="28"/>
        </w:rPr>
      </w:pPr>
      <w:r>
        <w:rPr>
          <w:sz w:val="28"/>
          <w:szCs w:val="28"/>
        </w:rPr>
        <w:t xml:space="preserve">    </w:t>
      </w:r>
      <w:r w:rsidRPr="00315CF3">
        <w:rPr>
          <w:sz w:val="28"/>
          <w:szCs w:val="28"/>
        </w:rPr>
        <w:t xml:space="preserve">2. Главному финансисту произвести соответствующие изменения. </w:t>
      </w:r>
    </w:p>
    <w:p w:rsidR="007C7AD5" w:rsidRPr="00315CF3" w:rsidRDefault="007C7AD5" w:rsidP="007C7AD5">
      <w:pPr>
        <w:ind w:left="-851" w:firstLine="425"/>
        <w:jc w:val="both"/>
        <w:rPr>
          <w:sz w:val="28"/>
          <w:szCs w:val="28"/>
        </w:rPr>
      </w:pPr>
      <w:r>
        <w:rPr>
          <w:sz w:val="28"/>
          <w:szCs w:val="28"/>
        </w:rPr>
        <w:t xml:space="preserve">    </w:t>
      </w:r>
      <w:r w:rsidRPr="00315CF3">
        <w:rPr>
          <w:sz w:val="28"/>
          <w:szCs w:val="28"/>
        </w:rPr>
        <w:t xml:space="preserve">3. Настоящее решение  опубликовать или обнародовать в районной газете «Заря». </w:t>
      </w:r>
    </w:p>
    <w:p w:rsidR="007C7AD5" w:rsidRPr="00315CF3" w:rsidRDefault="007C7AD5" w:rsidP="007C7AD5">
      <w:pPr>
        <w:ind w:right="-144"/>
        <w:jc w:val="both"/>
        <w:rPr>
          <w:spacing w:val="20"/>
          <w:sz w:val="28"/>
          <w:szCs w:val="28"/>
        </w:rPr>
      </w:pPr>
    </w:p>
    <w:p w:rsidR="007C7AD5" w:rsidRDefault="007C7AD5" w:rsidP="007C7AD5">
      <w:pPr>
        <w:ind w:right="-144"/>
        <w:jc w:val="both"/>
        <w:rPr>
          <w:spacing w:val="20"/>
          <w:sz w:val="28"/>
          <w:szCs w:val="28"/>
        </w:rPr>
      </w:pPr>
    </w:p>
    <w:p w:rsidR="007C7AD5" w:rsidRPr="00315CF3" w:rsidRDefault="007C7AD5" w:rsidP="007C7AD5">
      <w:pPr>
        <w:ind w:right="-144"/>
        <w:jc w:val="both"/>
        <w:rPr>
          <w:spacing w:val="20"/>
          <w:sz w:val="28"/>
          <w:szCs w:val="28"/>
        </w:rPr>
      </w:pPr>
    </w:p>
    <w:p w:rsidR="007C7AD5" w:rsidRDefault="007C7AD5" w:rsidP="007C7AD5">
      <w:pPr>
        <w:ind w:right="-144"/>
        <w:jc w:val="both"/>
        <w:rPr>
          <w:spacing w:val="20"/>
          <w:sz w:val="28"/>
          <w:szCs w:val="28"/>
        </w:rPr>
      </w:pPr>
    </w:p>
    <w:p w:rsidR="007C7AD5" w:rsidRDefault="007C7AD5" w:rsidP="007C7AD5">
      <w:pPr>
        <w:ind w:right="-144"/>
        <w:jc w:val="both"/>
        <w:rPr>
          <w:spacing w:val="20"/>
          <w:sz w:val="28"/>
          <w:szCs w:val="28"/>
        </w:rPr>
      </w:pPr>
    </w:p>
    <w:p w:rsidR="007C7AD5" w:rsidRPr="00315CF3" w:rsidRDefault="007C7AD5" w:rsidP="007C7AD5">
      <w:pPr>
        <w:ind w:right="-144"/>
        <w:rPr>
          <w:spacing w:val="20"/>
          <w:sz w:val="28"/>
          <w:szCs w:val="28"/>
        </w:rPr>
      </w:pPr>
    </w:p>
    <w:p w:rsidR="00AB6D6B" w:rsidRDefault="007C7AD5" w:rsidP="00AB6D6B">
      <w:pPr>
        <w:pStyle w:val="ConsNonformat"/>
        <w:widowControl/>
        <w:tabs>
          <w:tab w:val="left" w:pos="-709"/>
        </w:tabs>
        <w:ind w:right="0" w:hanging="851"/>
        <w:rPr>
          <w:rFonts w:ascii="Times New Roman" w:hAnsi="Times New Roman" w:cs="Times New Roman"/>
          <w:sz w:val="28"/>
          <w:szCs w:val="28"/>
        </w:rPr>
      </w:pPr>
      <w:r w:rsidRPr="00315CF3">
        <w:rPr>
          <w:rFonts w:ascii="Times New Roman" w:hAnsi="Times New Roman" w:cs="Times New Roman"/>
          <w:sz w:val="28"/>
          <w:szCs w:val="28"/>
        </w:rPr>
        <w:t xml:space="preserve">      Глава муниципального образования </w:t>
      </w:r>
    </w:p>
    <w:p w:rsidR="007C7AD5" w:rsidRPr="00315CF3" w:rsidRDefault="007C7AD5" w:rsidP="00AB6D6B">
      <w:pPr>
        <w:pStyle w:val="ConsNonformat"/>
        <w:widowControl/>
        <w:tabs>
          <w:tab w:val="left" w:pos="-709"/>
        </w:tabs>
        <w:ind w:right="0" w:hanging="851"/>
        <w:rPr>
          <w:rFonts w:ascii="Times New Roman" w:hAnsi="Times New Roman" w:cs="Times New Roman"/>
          <w:sz w:val="28"/>
          <w:szCs w:val="28"/>
        </w:rPr>
      </w:pPr>
      <w:r w:rsidRPr="00315CF3">
        <w:rPr>
          <w:rFonts w:ascii="Times New Roman" w:hAnsi="Times New Roman" w:cs="Times New Roman"/>
          <w:sz w:val="28"/>
          <w:szCs w:val="28"/>
        </w:rPr>
        <w:t xml:space="preserve">    «Хатажукайское сельское поселение»                                               К.А. Карабетов    </w:t>
      </w:r>
    </w:p>
    <w:p w:rsidR="007C7AD5" w:rsidRPr="00C71709" w:rsidRDefault="007C7AD5" w:rsidP="007C7AD5">
      <w:pPr>
        <w:ind w:right="-144"/>
        <w:jc w:val="both"/>
        <w:rPr>
          <w:spacing w:val="20"/>
          <w:sz w:val="28"/>
          <w:szCs w:val="28"/>
        </w:rPr>
      </w:pPr>
    </w:p>
    <w:p w:rsidR="007C7AD5" w:rsidRDefault="007C7AD5" w:rsidP="007C7AD5">
      <w:pPr>
        <w:ind w:right="-144"/>
        <w:jc w:val="both"/>
        <w:rPr>
          <w:spacing w:val="20"/>
        </w:rPr>
      </w:pPr>
    </w:p>
    <w:p w:rsidR="007C7AD5" w:rsidRDefault="007C7AD5" w:rsidP="007C7AD5">
      <w:pPr>
        <w:ind w:right="-144"/>
        <w:jc w:val="both"/>
        <w:rPr>
          <w:spacing w:val="20"/>
        </w:rPr>
      </w:pPr>
    </w:p>
    <w:p w:rsidR="007C7AD5" w:rsidRDefault="007C7AD5" w:rsidP="007C7AD5">
      <w:pPr>
        <w:ind w:right="-144"/>
        <w:jc w:val="both"/>
        <w:rPr>
          <w:spacing w:val="20"/>
        </w:rPr>
      </w:pPr>
    </w:p>
    <w:tbl>
      <w:tblPr>
        <w:tblW w:w="9735" w:type="dxa"/>
        <w:tblBorders>
          <w:bottom w:val="single" w:sz="12" w:space="0" w:color="auto"/>
        </w:tblBorders>
        <w:tblLayout w:type="fixed"/>
        <w:tblCellMar>
          <w:left w:w="70" w:type="dxa"/>
          <w:right w:w="70" w:type="dxa"/>
        </w:tblCellMar>
        <w:tblLook w:val="04A0"/>
      </w:tblPr>
      <w:tblGrid>
        <w:gridCol w:w="4113"/>
        <w:gridCol w:w="1700"/>
        <w:gridCol w:w="3922"/>
      </w:tblGrid>
      <w:tr w:rsidR="00202B6C" w:rsidRPr="0042304F" w:rsidTr="00D87556">
        <w:tc>
          <w:tcPr>
            <w:tcW w:w="4113" w:type="dxa"/>
            <w:tcBorders>
              <w:top w:val="nil"/>
              <w:left w:val="nil"/>
              <w:bottom w:val="single" w:sz="12" w:space="0" w:color="auto"/>
              <w:right w:val="nil"/>
            </w:tcBorders>
          </w:tcPr>
          <w:p w:rsidR="00202B6C" w:rsidRPr="0042304F" w:rsidRDefault="00202B6C" w:rsidP="00202B6C">
            <w:pPr>
              <w:pStyle w:val="5"/>
              <w:rPr>
                <w:rFonts w:eastAsia="Arial Unicode MS"/>
                <w:szCs w:val="24"/>
              </w:rPr>
            </w:pPr>
            <w:r w:rsidRPr="0042304F">
              <w:rPr>
                <w:szCs w:val="24"/>
              </w:rPr>
              <w:lastRenderedPageBreak/>
              <w:t xml:space="preserve">         РЕСПУБЛИКА АДЫГЕЯ</w:t>
            </w:r>
          </w:p>
          <w:p w:rsidR="00202B6C" w:rsidRPr="0042304F" w:rsidRDefault="00202B6C" w:rsidP="00202B6C">
            <w:pPr>
              <w:pStyle w:val="1"/>
              <w:rPr>
                <w:rFonts w:eastAsia="Arial Unicode MS"/>
                <w:b/>
                <w:sz w:val="24"/>
                <w:szCs w:val="24"/>
              </w:rPr>
            </w:pPr>
            <w:r w:rsidRPr="0042304F">
              <w:rPr>
                <w:b/>
                <w:sz w:val="24"/>
                <w:szCs w:val="24"/>
              </w:rPr>
              <w:t>Совет народных депутатов</w:t>
            </w:r>
          </w:p>
          <w:p w:rsidR="00202B6C" w:rsidRPr="0042304F" w:rsidRDefault="00202B6C" w:rsidP="00202B6C">
            <w:pPr>
              <w:spacing w:line="20" w:lineRule="atLeast"/>
              <w:ind w:hanging="70"/>
              <w:jc w:val="center"/>
              <w:rPr>
                <w:b/>
                <w:i/>
              </w:rPr>
            </w:pPr>
            <w:r w:rsidRPr="0042304F">
              <w:rPr>
                <w:b/>
                <w:i/>
              </w:rPr>
              <w:t>Муниципального образования</w:t>
            </w:r>
          </w:p>
          <w:p w:rsidR="00202B6C" w:rsidRPr="0042304F" w:rsidRDefault="00202B6C" w:rsidP="00202B6C">
            <w:pPr>
              <w:pStyle w:val="2"/>
              <w:rPr>
                <w:rFonts w:eastAsia="Arial Unicode MS"/>
                <w:b/>
                <w:bCs/>
                <w:i/>
                <w:iCs/>
                <w:sz w:val="24"/>
                <w:szCs w:val="24"/>
              </w:rPr>
            </w:pPr>
            <w:r w:rsidRPr="0042304F">
              <w:rPr>
                <w:sz w:val="24"/>
                <w:szCs w:val="24"/>
              </w:rPr>
              <w:t>«Хатажукайское сельское поселение»</w:t>
            </w:r>
          </w:p>
          <w:p w:rsidR="00202B6C" w:rsidRPr="0042304F" w:rsidRDefault="00202B6C" w:rsidP="00202B6C">
            <w:pPr>
              <w:spacing w:line="20" w:lineRule="atLeast"/>
              <w:ind w:left="130"/>
              <w:jc w:val="center"/>
              <w:rPr>
                <w:b/>
                <w:i/>
              </w:rPr>
            </w:pPr>
            <w:r w:rsidRPr="0042304F">
              <w:rPr>
                <w:b/>
                <w:i/>
              </w:rPr>
              <w:t xml:space="preserve">385462, а. Пшичо, </w:t>
            </w:r>
          </w:p>
          <w:p w:rsidR="00202B6C" w:rsidRPr="0042304F" w:rsidRDefault="00202B6C" w:rsidP="00202B6C">
            <w:pPr>
              <w:spacing w:line="20" w:lineRule="atLeast"/>
              <w:ind w:left="130"/>
              <w:jc w:val="center"/>
              <w:rPr>
                <w:b/>
                <w:i/>
              </w:rPr>
            </w:pPr>
            <w:r w:rsidRPr="0042304F">
              <w:rPr>
                <w:b/>
                <w:i/>
              </w:rPr>
              <w:t>ул. Ленина, 51</w:t>
            </w:r>
          </w:p>
          <w:p w:rsidR="00202B6C" w:rsidRPr="0042304F" w:rsidRDefault="00202B6C" w:rsidP="00202B6C">
            <w:pPr>
              <w:spacing w:line="20" w:lineRule="atLeast"/>
              <w:ind w:left="130"/>
              <w:jc w:val="center"/>
              <w:rPr>
                <w:b/>
                <w:i/>
              </w:rPr>
            </w:pPr>
          </w:p>
        </w:tc>
        <w:tc>
          <w:tcPr>
            <w:tcW w:w="1700" w:type="dxa"/>
            <w:tcBorders>
              <w:top w:val="nil"/>
              <w:left w:val="nil"/>
              <w:bottom w:val="single" w:sz="12" w:space="0" w:color="auto"/>
              <w:right w:val="nil"/>
            </w:tcBorders>
          </w:tcPr>
          <w:p w:rsidR="00202B6C" w:rsidRPr="0042304F" w:rsidRDefault="00202B6C" w:rsidP="00202B6C">
            <w:pPr>
              <w:spacing w:line="240" w:lineRule="atLeast"/>
              <w:jc w:val="center"/>
              <w:rPr>
                <w:b/>
              </w:rPr>
            </w:pPr>
            <w:r w:rsidRPr="0042304F">
              <w:rPr>
                <w:b/>
              </w:rPr>
              <w:t xml:space="preserve">      </w:t>
            </w:r>
          </w:p>
        </w:tc>
        <w:tc>
          <w:tcPr>
            <w:tcW w:w="3922" w:type="dxa"/>
            <w:tcBorders>
              <w:top w:val="nil"/>
              <w:left w:val="nil"/>
              <w:bottom w:val="single" w:sz="12" w:space="0" w:color="auto"/>
              <w:right w:val="nil"/>
            </w:tcBorders>
            <w:hideMark/>
          </w:tcPr>
          <w:p w:rsidR="00202B6C" w:rsidRPr="0042304F" w:rsidRDefault="00202B6C" w:rsidP="00202B6C">
            <w:pPr>
              <w:pStyle w:val="5"/>
              <w:rPr>
                <w:rFonts w:eastAsia="Arial Unicode MS"/>
                <w:szCs w:val="24"/>
              </w:rPr>
            </w:pPr>
            <w:r w:rsidRPr="0042304F">
              <w:rPr>
                <w:szCs w:val="24"/>
              </w:rPr>
              <w:t>АДЫГЭ РЕСПУБЛИК</w:t>
            </w:r>
          </w:p>
          <w:p w:rsidR="00202B6C" w:rsidRPr="0042304F" w:rsidRDefault="00202B6C" w:rsidP="00202B6C">
            <w:pPr>
              <w:pStyle w:val="a3"/>
              <w:rPr>
                <w:sz w:val="24"/>
                <w:szCs w:val="24"/>
              </w:rPr>
            </w:pPr>
            <w:r w:rsidRPr="0042304F">
              <w:rPr>
                <w:sz w:val="24"/>
                <w:szCs w:val="24"/>
              </w:rPr>
              <w:t>Хьатыгъужъкъое муниципальнэ къоджэ псэуп</w:t>
            </w:r>
            <w:proofErr w:type="gramStart"/>
            <w:r w:rsidRPr="0042304F">
              <w:rPr>
                <w:sz w:val="24"/>
                <w:szCs w:val="24"/>
                <w:lang w:val="en-US"/>
              </w:rPr>
              <w:t>I</w:t>
            </w:r>
            <w:proofErr w:type="gramEnd"/>
            <w:r w:rsidRPr="0042304F">
              <w:rPr>
                <w:sz w:val="24"/>
                <w:szCs w:val="24"/>
              </w:rPr>
              <w:t>э ч</w:t>
            </w:r>
            <w:r w:rsidRPr="0042304F">
              <w:rPr>
                <w:sz w:val="24"/>
                <w:szCs w:val="24"/>
                <w:lang w:val="en-US"/>
              </w:rPr>
              <w:t>I</w:t>
            </w:r>
            <w:r w:rsidRPr="0042304F">
              <w:rPr>
                <w:sz w:val="24"/>
                <w:szCs w:val="24"/>
              </w:rPr>
              <w:t>ып</w:t>
            </w:r>
            <w:r w:rsidRPr="0042304F">
              <w:rPr>
                <w:sz w:val="24"/>
                <w:szCs w:val="24"/>
                <w:lang w:val="en-US"/>
              </w:rPr>
              <w:t>I</w:t>
            </w:r>
            <w:r w:rsidRPr="0042304F">
              <w:rPr>
                <w:sz w:val="24"/>
                <w:szCs w:val="24"/>
              </w:rPr>
              <w:t>эм изэхэщап</w:t>
            </w:r>
            <w:r w:rsidRPr="0042304F">
              <w:rPr>
                <w:sz w:val="24"/>
                <w:szCs w:val="24"/>
                <w:lang w:val="en-US"/>
              </w:rPr>
              <w:t>I</w:t>
            </w:r>
            <w:r w:rsidRPr="0042304F">
              <w:rPr>
                <w:sz w:val="24"/>
                <w:szCs w:val="24"/>
              </w:rPr>
              <w:t xml:space="preserve">э </w:t>
            </w:r>
            <w:proofErr w:type="spellStart"/>
            <w:r w:rsidRPr="0042304F">
              <w:rPr>
                <w:sz w:val="24"/>
                <w:szCs w:val="24"/>
              </w:rPr>
              <w:t>янароднэ</w:t>
            </w:r>
            <w:proofErr w:type="spellEnd"/>
            <w:r w:rsidRPr="0042304F">
              <w:rPr>
                <w:sz w:val="24"/>
                <w:szCs w:val="24"/>
              </w:rPr>
              <w:t xml:space="preserve"> </w:t>
            </w:r>
            <w:proofErr w:type="spellStart"/>
            <w:r w:rsidRPr="0042304F">
              <w:rPr>
                <w:sz w:val="24"/>
                <w:szCs w:val="24"/>
              </w:rPr>
              <w:t>депутатхэм</w:t>
            </w:r>
            <w:proofErr w:type="spellEnd"/>
            <w:r w:rsidRPr="0042304F">
              <w:rPr>
                <w:sz w:val="24"/>
                <w:szCs w:val="24"/>
              </w:rPr>
              <w:t xml:space="preserve"> я Совет</w:t>
            </w:r>
          </w:p>
          <w:p w:rsidR="00202B6C" w:rsidRPr="0042304F" w:rsidRDefault="00202B6C" w:rsidP="00202B6C">
            <w:pPr>
              <w:tabs>
                <w:tab w:val="left" w:pos="1080"/>
              </w:tabs>
              <w:ind w:left="176"/>
              <w:jc w:val="center"/>
              <w:rPr>
                <w:b/>
                <w:i/>
              </w:rPr>
            </w:pPr>
            <w:r w:rsidRPr="0042304F">
              <w:rPr>
                <w:b/>
                <w:i/>
              </w:rPr>
              <w:t>385462, къ. Пщычэу,</w:t>
            </w:r>
          </w:p>
          <w:p w:rsidR="00202B6C" w:rsidRPr="0042304F" w:rsidRDefault="00202B6C" w:rsidP="00202B6C">
            <w:pPr>
              <w:tabs>
                <w:tab w:val="left" w:pos="1080"/>
              </w:tabs>
              <w:ind w:left="176"/>
              <w:jc w:val="center"/>
              <w:rPr>
                <w:b/>
                <w:i/>
              </w:rPr>
            </w:pPr>
            <w:r w:rsidRPr="0042304F">
              <w:rPr>
                <w:b/>
                <w:i/>
              </w:rPr>
              <w:t>ур. Лениным ыц</w:t>
            </w:r>
            <w:proofErr w:type="gramStart"/>
            <w:r w:rsidRPr="0042304F">
              <w:rPr>
                <w:b/>
                <w:i/>
                <w:lang w:val="en-US"/>
              </w:rPr>
              <w:t>I</w:t>
            </w:r>
            <w:proofErr w:type="gramEnd"/>
            <w:r w:rsidRPr="0042304F">
              <w:rPr>
                <w:b/>
                <w:i/>
              </w:rPr>
              <w:t>, 51</w:t>
            </w:r>
          </w:p>
        </w:tc>
      </w:tr>
    </w:tbl>
    <w:p w:rsidR="00202B6C" w:rsidRPr="0042304F" w:rsidRDefault="00202B6C" w:rsidP="00202B6C">
      <w:pPr>
        <w:tabs>
          <w:tab w:val="left" w:pos="3225"/>
        </w:tabs>
        <w:ind w:firstLine="720"/>
        <w:jc w:val="center"/>
        <w:rPr>
          <w:b/>
        </w:rPr>
      </w:pPr>
    </w:p>
    <w:p w:rsidR="00202B6C" w:rsidRPr="0042304F" w:rsidRDefault="00202B6C" w:rsidP="00202B6C">
      <w:pPr>
        <w:tabs>
          <w:tab w:val="left" w:pos="3225"/>
        </w:tabs>
        <w:ind w:firstLine="720"/>
        <w:jc w:val="center"/>
      </w:pPr>
      <w:r w:rsidRPr="0042304F">
        <w:t xml:space="preserve">РЕШЕНИЕ №50   </w:t>
      </w:r>
    </w:p>
    <w:p w:rsidR="00202B6C" w:rsidRPr="0042304F" w:rsidRDefault="00202B6C" w:rsidP="00202B6C">
      <w:pPr>
        <w:tabs>
          <w:tab w:val="left" w:pos="3225"/>
        </w:tabs>
        <w:ind w:firstLine="720"/>
        <w:jc w:val="center"/>
      </w:pPr>
      <w:r w:rsidRPr="0042304F">
        <w:t xml:space="preserve">     </w:t>
      </w:r>
    </w:p>
    <w:p w:rsidR="00202B6C" w:rsidRPr="0042304F" w:rsidRDefault="00202B6C" w:rsidP="00202B6C">
      <w:pPr>
        <w:pStyle w:val="a6"/>
        <w:rPr>
          <w:rFonts w:ascii="Times New Roman" w:hAnsi="Times New Roman"/>
          <w:sz w:val="24"/>
          <w:szCs w:val="24"/>
        </w:rPr>
      </w:pPr>
      <w:r w:rsidRPr="0042304F">
        <w:rPr>
          <w:rFonts w:ascii="Times New Roman" w:hAnsi="Times New Roman"/>
          <w:sz w:val="24"/>
          <w:szCs w:val="24"/>
        </w:rPr>
        <w:t xml:space="preserve">  19.08.2015г.                                                                                                                  а. Пшичо </w:t>
      </w:r>
    </w:p>
    <w:p w:rsidR="00070EAD" w:rsidRPr="0042304F" w:rsidRDefault="00070EAD" w:rsidP="00155239">
      <w:pPr>
        <w:pStyle w:val="western"/>
        <w:shd w:val="clear" w:color="auto" w:fill="FFFFFF"/>
        <w:spacing w:after="0" w:afterAutospacing="0"/>
        <w:rPr>
          <w:color w:val="000000"/>
        </w:rPr>
      </w:pPr>
    </w:p>
    <w:p w:rsidR="00D87556" w:rsidRPr="0042304F" w:rsidRDefault="00202B6C" w:rsidP="00202B6C">
      <w:pPr>
        <w:jc w:val="both"/>
      </w:pPr>
      <w:r w:rsidRPr="0042304F">
        <w:t>«О</w:t>
      </w:r>
      <w:r w:rsidR="00D87556" w:rsidRPr="0042304F">
        <w:t xml:space="preserve"> проекте решения Совета </w:t>
      </w:r>
    </w:p>
    <w:p w:rsidR="00D87556" w:rsidRPr="0042304F" w:rsidRDefault="00D87556" w:rsidP="00202B6C">
      <w:pPr>
        <w:jc w:val="both"/>
      </w:pPr>
      <w:r w:rsidRPr="0042304F">
        <w:t xml:space="preserve">народных депутатов </w:t>
      </w:r>
    </w:p>
    <w:p w:rsidR="00D87556" w:rsidRPr="0042304F" w:rsidRDefault="00D87556" w:rsidP="00202B6C">
      <w:pPr>
        <w:jc w:val="both"/>
      </w:pPr>
      <w:r w:rsidRPr="0042304F">
        <w:t xml:space="preserve">муниципального образования </w:t>
      </w:r>
    </w:p>
    <w:p w:rsidR="00D87556" w:rsidRPr="0042304F" w:rsidRDefault="00D87556" w:rsidP="00202B6C">
      <w:pPr>
        <w:jc w:val="both"/>
      </w:pPr>
      <w:r w:rsidRPr="0042304F">
        <w:t xml:space="preserve">«Хатажукайское сельское поселение» </w:t>
      </w:r>
    </w:p>
    <w:p w:rsidR="00202B6C" w:rsidRPr="0042304F" w:rsidRDefault="00D87556" w:rsidP="00202B6C">
      <w:pPr>
        <w:jc w:val="both"/>
      </w:pPr>
      <w:r w:rsidRPr="0042304F">
        <w:t xml:space="preserve">«О </w:t>
      </w:r>
      <w:r w:rsidR="00202B6C" w:rsidRPr="0042304F">
        <w:t xml:space="preserve"> внесении изменений </w:t>
      </w:r>
    </w:p>
    <w:p w:rsidR="00202B6C" w:rsidRPr="0042304F" w:rsidRDefault="00202B6C" w:rsidP="00202B6C">
      <w:pPr>
        <w:tabs>
          <w:tab w:val="left" w:pos="0"/>
        </w:tabs>
        <w:jc w:val="both"/>
      </w:pPr>
      <w:r w:rsidRPr="0042304F">
        <w:t xml:space="preserve">и дополнений в Устав </w:t>
      </w:r>
    </w:p>
    <w:p w:rsidR="00202B6C" w:rsidRPr="0042304F" w:rsidRDefault="00202B6C" w:rsidP="00202B6C">
      <w:pPr>
        <w:jc w:val="both"/>
        <w:rPr>
          <w:spacing w:val="-1"/>
          <w:w w:val="101"/>
        </w:rPr>
      </w:pPr>
      <w:r w:rsidRPr="0042304F">
        <w:rPr>
          <w:spacing w:val="-1"/>
          <w:w w:val="101"/>
        </w:rPr>
        <w:t xml:space="preserve">муниципального образования </w:t>
      </w:r>
    </w:p>
    <w:p w:rsidR="00D87556" w:rsidRPr="0042304F" w:rsidRDefault="00202B6C" w:rsidP="00202B6C">
      <w:pPr>
        <w:jc w:val="both"/>
      </w:pPr>
      <w:r w:rsidRPr="0042304F">
        <w:t>«Хатажукайское сельское поселение»</w:t>
      </w:r>
      <w:r w:rsidR="00D87556" w:rsidRPr="0042304F">
        <w:t xml:space="preserve"> </w:t>
      </w:r>
    </w:p>
    <w:p w:rsidR="00202B6C" w:rsidRPr="0042304F" w:rsidRDefault="00D87556" w:rsidP="00202B6C">
      <w:pPr>
        <w:jc w:val="both"/>
      </w:pPr>
      <w:r w:rsidRPr="0042304F">
        <w:t>и проведение по нему публичных слушаний.</w:t>
      </w:r>
    </w:p>
    <w:p w:rsidR="00202B6C" w:rsidRPr="0042304F" w:rsidRDefault="00202B6C" w:rsidP="00202B6C">
      <w:pPr>
        <w:ind w:firstLine="567"/>
        <w:jc w:val="both"/>
      </w:pPr>
    </w:p>
    <w:p w:rsidR="00202B6C" w:rsidRPr="0042304F" w:rsidRDefault="00202B6C" w:rsidP="00202B6C">
      <w:pPr>
        <w:ind w:firstLine="567"/>
        <w:jc w:val="both"/>
      </w:pPr>
      <w:r w:rsidRPr="0042304F">
        <w:t xml:space="preserve">В целях приведения Устава муниципального образования «Хатажукайское сельское поселение» в соответствие с действующим законодательством Российской Федерации, руководствуясь статьей 44 </w:t>
      </w:r>
      <w:r w:rsidRPr="0042304F">
        <w:rPr>
          <w:iCs/>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w:t>
      </w:r>
      <w:r w:rsidRPr="0042304F">
        <w:t>муниципального образования «Хатажукайское сельское поселение»</w:t>
      </w:r>
    </w:p>
    <w:p w:rsidR="00202B6C" w:rsidRPr="0042304F" w:rsidRDefault="00202B6C" w:rsidP="00202B6C">
      <w:pPr>
        <w:ind w:firstLine="567"/>
        <w:jc w:val="both"/>
      </w:pPr>
    </w:p>
    <w:p w:rsidR="00202B6C" w:rsidRPr="0042304F" w:rsidRDefault="00202B6C" w:rsidP="00202B6C">
      <w:pPr>
        <w:ind w:firstLine="708"/>
        <w:jc w:val="center"/>
      </w:pPr>
      <w:r w:rsidRPr="0042304F">
        <w:t>РЕШИЛ:</w:t>
      </w:r>
    </w:p>
    <w:p w:rsidR="00202B6C" w:rsidRPr="0042304F" w:rsidRDefault="00202B6C" w:rsidP="00202B6C">
      <w:pPr>
        <w:ind w:firstLine="708"/>
        <w:jc w:val="center"/>
        <w:rPr>
          <w:b/>
        </w:rPr>
      </w:pPr>
    </w:p>
    <w:p w:rsidR="00202B6C" w:rsidRPr="0042304F" w:rsidRDefault="00202B6C" w:rsidP="00202B6C">
      <w:pPr>
        <w:ind w:firstLine="567"/>
        <w:jc w:val="both"/>
      </w:pPr>
      <w:r w:rsidRPr="0042304F">
        <w:t>Внести следующие изменения и дополнения в Устав муниципального образования «Хатажукайское сельское поселение»</w:t>
      </w:r>
      <w:proofErr w:type="gramStart"/>
      <w:r w:rsidRPr="0042304F">
        <w:t xml:space="preserve"> :</w:t>
      </w:r>
      <w:proofErr w:type="gramEnd"/>
    </w:p>
    <w:p w:rsidR="00202B6C" w:rsidRPr="0042304F" w:rsidRDefault="00202B6C" w:rsidP="00202B6C">
      <w:pPr>
        <w:ind w:firstLine="567"/>
        <w:jc w:val="both"/>
      </w:pPr>
    </w:p>
    <w:p w:rsidR="00202B6C" w:rsidRPr="0042304F" w:rsidRDefault="00202B6C" w:rsidP="00202B6C">
      <w:pPr>
        <w:ind w:firstLine="567"/>
        <w:jc w:val="both"/>
        <w:rPr>
          <w:b/>
        </w:rPr>
      </w:pPr>
      <w:r w:rsidRPr="0042304F">
        <w:rPr>
          <w:b/>
        </w:rPr>
        <w:t>1.1. В статье 2:</w:t>
      </w:r>
    </w:p>
    <w:p w:rsidR="00202B6C" w:rsidRPr="0042304F" w:rsidRDefault="00202B6C" w:rsidP="00202B6C">
      <w:pPr>
        <w:ind w:firstLine="567"/>
        <w:jc w:val="both"/>
        <w:rPr>
          <w:b/>
        </w:rPr>
      </w:pPr>
      <w:r w:rsidRPr="0042304F">
        <w:rPr>
          <w:b/>
        </w:rPr>
        <w:t>- в части 1 пункт 7 изложить в следующей редакции:</w:t>
      </w:r>
    </w:p>
    <w:p w:rsidR="00202B6C" w:rsidRPr="0042304F" w:rsidRDefault="00202B6C" w:rsidP="00202B6C">
      <w:pPr>
        <w:autoSpaceDE w:val="0"/>
        <w:autoSpaceDN w:val="0"/>
        <w:adjustRightInd w:val="0"/>
        <w:ind w:firstLine="540"/>
        <w:jc w:val="both"/>
      </w:pPr>
      <w:r w:rsidRPr="0042304F">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42304F">
        <w:t>;»</w:t>
      </w:r>
      <w:proofErr w:type="gramEnd"/>
      <w:r w:rsidRPr="0042304F">
        <w:t>;</w:t>
      </w:r>
    </w:p>
    <w:p w:rsidR="00202B6C" w:rsidRPr="0042304F" w:rsidRDefault="00202B6C" w:rsidP="00202B6C">
      <w:pPr>
        <w:pStyle w:val="ConsPlusNormal"/>
        <w:ind w:firstLine="539"/>
        <w:jc w:val="both"/>
        <w:rPr>
          <w:rFonts w:ascii="Times New Roman" w:hAnsi="Times New Roman" w:cs="Times New Roman"/>
          <w:color w:val="FF0000"/>
          <w:sz w:val="24"/>
          <w:szCs w:val="24"/>
        </w:rPr>
      </w:pPr>
      <w:r w:rsidRPr="0042304F">
        <w:rPr>
          <w:rFonts w:ascii="Times New Roman" w:hAnsi="Times New Roman" w:cs="Times New Roman"/>
          <w:color w:val="FF0000"/>
          <w:sz w:val="24"/>
          <w:szCs w:val="24"/>
        </w:rPr>
        <w:t>- в части 1.1 пункт 9 изложить в следующей редакции:</w:t>
      </w:r>
    </w:p>
    <w:p w:rsidR="00202B6C" w:rsidRPr="0042304F" w:rsidRDefault="00202B6C" w:rsidP="00202B6C">
      <w:pPr>
        <w:autoSpaceDE w:val="0"/>
        <w:autoSpaceDN w:val="0"/>
        <w:adjustRightInd w:val="0"/>
        <w:ind w:firstLine="540"/>
        <w:jc w:val="both"/>
        <w:rPr>
          <w:bCs/>
          <w:color w:val="FF0000"/>
        </w:rPr>
      </w:pPr>
      <w:r w:rsidRPr="0042304F">
        <w:rPr>
          <w:bCs/>
          <w:color w:val="FF0000"/>
        </w:rPr>
        <w:t>«9) участие в организации деятельности по сбору (в том числе раздельному сбору) и транспортированию твердых коммунальных отходов</w:t>
      </w:r>
      <w:proofErr w:type="gramStart"/>
      <w:r w:rsidRPr="0042304F">
        <w:rPr>
          <w:bCs/>
          <w:color w:val="FF0000"/>
        </w:rPr>
        <w:t>;»</w:t>
      </w:r>
      <w:proofErr w:type="gramEnd"/>
      <w:r w:rsidRPr="0042304F">
        <w:rPr>
          <w:bCs/>
          <w:color w:val="FF0000"/>
        </w:rPr>
        <w:t>.</w:t>
      </w:r>
    </w:p>
    <w:p w:rsidR="00202B6C" w:rsidRPr="0042304F" w:rsidRDefault="00202B6C" w:rsidP="00202B6C">
      <w:pPr>
        <w:pStyle w:val="ConsPlusNormal"/>
        <w:ind w:firstLine="539"/>
        <w:jc w:val="both"/>
        <w:rPr>
          <w:rFonts w:ascii="Times New Roman" w:hAnsi="Times New Roman" w:cs="Times New Roman"/>
          <w:b/>
          <w:sz w:val="24"/>
          <w:szCs w:val="24"/>
        </w:rPr>
      </w:pPr>
    </w:p>
    <w:p w:rsidR="00202B6C" w:rsidRPr="0042304F" w:rsidRDefault="00202B6C" w:rsidP="00202B6C">
      <w:pPr>
        <w:pStyle w:val="ConsPlusNormal"/>
        <w:ind w:firstLine="539"/>
        <w:jc w:val="both"/>
        <w:rPr>
          <w:rFonts w:ascii="Times New Roman" w:hAnsi="Times New Roman" w:cs="Times New Roman"/>
          <w:sz w:val="24"/>
          <w:szCs w:val="24"/>
        </w:rPr>
      </w:pPr>
      <w:r w:rsidRPr="0042304F">
        <w:rPr>
          <w:rFonts w:ascii="Times New Roman" w:hAnsi="Times New Roman" w:cs="Times New Roman"/>
          <w:b/>
          <w:sz w:val="24"/>
          <w:szCs w:val="24"/>
        </w:rPr>
        <w:t>1.2. В статье 3 часть 1 дополнить пунктом 13 следующего содержания:</w:t>
      </w:r>
    </w:p>
    <w:p w:rsidR="00202B6C" w:rsidRPr="0042304F" w:rsidRDefault="00202B6C" w:rsidP="00202B6C">
      <w:pPr>
        <w:pStyle w:val="ConsPlusNormal"/>
        <w:ind w:firstLine="539"/>
        <w:jc w:val="both"/>
        <w:rPr>
          <w:rFonts w:ascii="Times New Roman" w:hAnsi="Times New Roman" w:cs="Times New Roman"/>
          <w:sz w:val="24"/>
          <w:szCs w:val="24"/>
        </w:rPr>
      </w:pPr>
      <w:r w:rsidRPr="0042304F">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roofErr w:type="gramStart"/>
      <w:r w:rsidRPr="0042304F">
        <w:rPr>
          <w:rFonts w:ascii="Times New Roman" w:hAnsi="Times New Roman" w:cs="Times New Roman"/>
          <w:sz w:val="24"/>
          <w:szCs w:val="24"/>
        </w:rPr>
        <w:t>.».</w:t>
      </w:r>
      <w:proofErr w:type="gramEnd"/>
    </w:p>
    <w:p w:rsidR="00202B6C" w:rsidRPr="0042304F" w:rsidRDefault="00202B6C" w:rsidP="00202B6C">
      <w:pPr>
        <w:pStyle w:val="ConsPlusNormal"/>
        <w:ind w:firstLine="540"/>
        <w:jc w:val="both"/>
        <w:rPr>
          <w:rFonts w:ascii="Times New Roman" w:hAnsi="Times New Roman" w:cs="Times New Roman"/>
          <w:sz w:val="24"/>
          <w:szCs w:val="24"/>
        </w:rPr>
      </w:pPr>
    </w:p>
    <w:p w:rsidR="00202B6C" w:rsidRPr="0042304F" w:rsidRDefault="00202B6C" w:rsidP="00202B6C">
      <w:pPr>
        <w:pStyle w:val="ConsPlusNormal"/>
        <w:ind w:firstLine="539"/>
        <w:jc w:val="both"/>
        <w:rPr>
          <w:rFonts w:ascii="Times New Roman" w:hAnsi="Times New Roman" w:cs="Times New Roman"/>
          <w:b/>
          <w:sz w:val="24"/>
          <w:szCs w:val="24"/>
        </w:rPr>
      </w:pPr>
      <w:r w:rsidRPr="0042304F">
        <w:rPr>
          <w:rFonts w:ascii="Times New Roman" w:hAnsi="Times New Roman" w:cs="Times New Roman"/>
          <w:b/>
          <w:sz w:val="24"/>
          <w:szCs w:val="24"/>
        </w:rPr>
        <w:t>1.3. В статье 4:</w:t>
      </w:r>
    </w:p>
    <w:p w:rsidR="00202B6C" w:rsidRPr="0042304F" w:rsidRDefault="00202B6C" w:rsidP="00202B6C">
      <w:pPr>
        <w:pStyle w:val="ConsPlusNormal"/>
        <w:ind w:firstLine="539"/>
        <w:jc w:val="both"/>
        <w:rPr>
          <w:rFonts w:ascii="Times New Roman" w:hAnsi="Times New Roman" w:cs="Times New Roman"/>
          <w:b/>
          <w:sz w:val="24"/>
          <w:szCs w:val="24"/>
        </w:rPr>
      </w:pPr>
      <w:r w:rsidRPr="0042304F">
        <w:rPr>
          <w:rFonts w:ascii="Times New Roman" w:hAnsi="Times New Roman" w:cs="Times New Roman"/>
          <w:b/>
          <w:sz w:val="24"/>
          <w:szCs w:val="24"/>
        </w:rPr>
        <w:t>- в части 1:</w:t>
      </w:r>
    </w:p>
    <w:p w:rsidR="00202B6C" w:rsidRPr="0042304F" w:rsidRDefault="00202B6C" w:rsidP="00202B6C">
      <w:pPr>
        <w:pStyle w:val="ConsPlusNormal"/>
        <w:ind w:firstLine="539"/>
        <w:jc w:val="both"/>
        <w:rPr>
          <w:rFonts w:ascii="Times New Roman" w:hAnsi="Times New Roman" w:cs="Times New Roman"/>
          <w:b/>
          <w:sz w:val="24"/>
          <w:szCs w:val="24"/>
        </w:rPr>
      </w:pPr>
      <w:r w:rsidRPr="0042304F">
        <w:rPr>
          <w:rFonts w:ascii="Times New Roman" w:hAnsi="Times New Roman" w:cs="Times New Roman"/>
          <w:b/>
          <w:sz w:val="24"/>
          <w:szCs w:val="24"/>
        </w:rPr>
        <w:t>- пункты 6 и 7 признать утратившими силу;</w:t>
      </w:r>
    </w:p>
    <w:p w:rsidR="00202B6C" w:rsidRPr="0042304F" w:rsidRDefault="00202B6C" w:rsidP="00202B6C">
      <w:pPr>
        <w:pStyle w:val="ConsPlusNormal"/>
        <w:ind w:firstLine="539"/>
        <w:jc w:val="both"/>
        <w:rPr>
          <w:rFonts w:ascii="Times New Roman" w:hAnsi="Times New Roman" w:cs="Times New Roman"/>
          <w:b/>
          <w:sz w:val="24"/>
          <w:szCs w:val="24"/>
        </w:rPr>
      </w:pPr>
      <w:r w:rsidRPr="0042304F">
        <w:rPr>
          <w:rFonts w:ascii="Times New Roman" w:hAnsi="Times New Roman" w:cs="Times New Roman"/>
          <w:b/>
          <w:sz w:val="24"/>
          <w:szCs w:val="24"/>
        </w:rPr>
        <w:t>- пункт 13 изложить в следующей редакции:</w:t>
      </w:r>
    </w:p>
    <w:p w:rsidR="00202B6C" w:rsidRPr="0042304F" w:rsidRDefault="00202B6C" w:rsidP="00202B6C">
      <w:pPr>
        <w:pStyle w:val="ConsPlusNormal"/>
        <w:ind w:firstLine="540"/>
        <w:jc w:val="both"/>
        <w:rPr>
          <w:rFonts w:ascii="Times New Roman" w:hAnsi="Times New Roman" w:cs="Times New Roman"/>
          <w:sz w:val="24"/>
          <w:szCs w:val="24"/>
        </w:rPr>
      </w:pPr>
      <w:r w:rsidRPr="0042304F">
        <w:rPr>
          <w:rFonts w:ascii="Times New Roman" w:hAnsi="Times New Roman" w:cs="Times New Roman"/>
          <w:sz w:val="24"/>
          <w:szCs w:val="24"/>
        </w:rPr>
        <w:t xml:space="preserve"> </w:t>
      </w:r>
      <w:proofErr w:type="gramStart"/>
      <w:r w:rsidRPr="0042304F">
        <w:rPr>
          <w:rFonts w:ascii="Times New Roman" w:hAnsi="Times New Roman" w:cs="Times New Roman"/>
          <w:sz w:val="24"/>
          <w:szCs w:val="24"/>
        </w:rPr>
        <w:t xml:space="preserve">«13) организация профессионального образования и дополнительного </w:t>
      </w:r>
      <w:r w:rsidRPr="0042304F">
        <w:rPr>
          <w:rFonts w:ascii="Times New Roman" w:hAnsi="Times New Roman" w:cs="Times New Roman"/>
          <w:sz w:val="24"/>
          <w:szCs w:val="24"/>
        </w:rPr>
        <w:lastRenderedPageBreak/>
        <w:t>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202B6C" w:rsidRPr="0042304F" w:rsidRDefault="00202B6C" w:rsidP="00202B6C">
      <w:pPr>
        <w:ind w:left="270" w:firstLine="360"/>
        <w:jc w:val="both"/>
        <w:outlineLvl w:val="0"/>
        <w:rPr>
          <w:b/>
        </w:rPr>
      </w:pPr>
      <w:r w:rsidRPr="0042304F">
        <w:rPr>
          <w:b/>
        </w:rPr>
        <w:t xml:space="preserve">- в части 2 абзац 1 </w:t>
      </w:r>
      <w:r w:rsidRPr="0042304F">
        <w:rPr>
          <w:b/>
          <w:bCs/>
        </w:rPr>
        <w:t xml:space="preserve">изложить в </w:t>
      </w:r>
      <w:r w:rsidRPr="0042304F">
        <w:rPr>
          <w:b/>
        </w:rPr>
        <w:t>следующей редакции:</w:t>
      </w:r>
    </w:p>
    <w:p w:rsidR="00202B6C" w:rsidRPr="0042304F" w:rsidRDefault="00202B6C" w:rsidP="00202B6C">
      <w:pPr>
        <w:autoSpaceDE w:val="0"/>
        <w:autoSpaceDN w:val="0"/>
        <w:adjustRightInd w:val="0"/>
        <w:ind w:firstLine="540"/>
        <w:jc w:val="both"/>
        <w:outlineLvl w:val="1"/>
        <w:rPr>
          <w:iCs/>
        </w:rPr>
      </w:pPr>
      <w:proofErr w:type="gramStart"/>
      <w:r w:rsidRPr="0042304F">
        <w:t xml:space="preserve">«Совет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Pr="0042304F">
        <w:rPr>
          <w:iCs/>
        </w:rPr>
        <w:t>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w:t>
      </w:r>
      <w:proofErr w:type="gramEnd"/>
      <w:r w:rsidRPr="0042304F">
        <w:rPr>
          <w:iCs/>
        </w:rPr>
        <w:t xml:space="preserve"> сельскими поселениями Законом Республики Адыгея </w:t>
      </w:r>
      <w:r w:rsidRPr="0042304F">
        <w:t xml:space="preserve">от 18 декабря 2014 года № 359 «О закреплении за сельскими поселениями вопросов местного значения» </w:t>
      </w:r>
      <w:r w:rsidRPr="0042304F">
        <w:rPr>
          <w:iCs/>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p>
    <w:p w:rsidR="00202B6C" w:rsidRPr="0042304F" w:rsidRDefault="00202B6C" w:rsidP="00202B6C">
      <w:pPr>
        <w:pStyle w:val="ConsPlusNormal"/>
        <w:ind w:firstLine="539"/>
        <w:jc w:val="both"/>
        <w:rPr>
          <w:rFonts w:ascii="Times New Roman" w:hAnsi="Times New Roman" w:cs="Times New Roman"/>
          <w:b/>
          <w:sz w:val="24"/>
          <w:szCs w:val="24"/>
        </w:rPr>
      </w:pPr>
    </w:p>
    <w:p w:rsidR="00202B6C" w:rsidRPr="0042304F" w:rsidRDefault="00202B6C" w:rsidP="00202B6C">
      <w:pPr>
        <w:numPr>
          <w:ilvl w:val="1"/>
          <w:numId w:val="3"/>
        </w:numPr>
        <w:autoSpaceDE w:val="0"/>
        <w:autoSpaceDN w:val="0"/>
        <w:adjustRightInd w:val="0"/>
        <w:ind w:hanging="63"/>
        <w:jc w:val="both"/>
        <w:outlineLvl w:val="1"/>
        <w:rPr>
          <w:b/>
          <w:iCs/>
        </w:rPr>
      </w:pPr>
      <w:r w:rsidRPr="0042304F">
        <w:rPr>
          <w:b/>
          <w:iCs/>
        </w:rPr>
        <w:t>В статье 5 часть 3 исключить.</w:t>
      </w:r>
    </w:p>
    <w:p w:rsidR="00202B6C" w:rsidRPr="0042304F" w:rsidRDefault="00202B6C" w:rsidP="00202B6C">
      <w:pPr>
        <w:autoSpaceDE w:val="0"/>
        <w:autoSpaceDN w:val="0"/>
        <w:adjustRightInd w:val="0"/>
        <w:ind w:left="630"/>
        <w:jc w:val="both"/>
        <w:outlineLvl w:val="1"/>
        <w:rPr>
          <w:b/>
          <w:iCs/>
        </w:rPr>
      </w:pPr>
    </w:p>
    <w:p w:rsidR="00202B6C" w:rsidRPr="0042304F" w:rsidRDefault="00202B6C" w:rsidP="00202B6C">
      <w:pPr>
        <w:pStyle w:val="ConsPlusNormal"/>
        <w:ind w:firstLine="567"/>
        <w:jc w:val="both"/>
        <w:rPr>
          <w:rFonts w:ascii="Times New Roman" w:hAnsi="Times New Roman" w:cs="Times New Roman"/>
          <w:b/>
          <w:sz w:val="24"/>
          <w:szCs w:val="24"/>
        </w:rPr>
      </w:pPr>
      <w:r w:rsidRPr="0042304F">
        <w:rPr>
          <w:rFonts w:ascii="Times New Roman" w:hAnsi="Times New Roman" w:cs="Times New Roman"/>
          <w:b/>
          <w:sz w:val="24"/>
          <w:szCs w:val="24"/>
        </w:rPr>
        <w:t>1.5. В статье 17 часть 8 изложить в следующей редакции:</w:t>
      </w:r>
    </w:p>
    <w:p w:rsidR="00202B6C" w:rsidRPr="0042304F" w:rsidRDefault="00202B6C" w:rsidP="00202B6C">
      <w:pPr>
        <w:pStyle w:val="ConsPlusNormal"/>
        <w:ind w:firstLine="567"/>
        <w:jc w:val="both"/>
        <w:rPr>
          <w:rFonts w:ascii="Times New Roman" w:hAnsi="Times New Roman" w:cs="Times New Roman"/>
          <w:sz w:val="24"/>
          <w:szCs w:val="24"/>
        </w:rPr>
      </w:pPr>
      <w:r w:rsidRPr="0042304F">
        <w:rPr>
          <w:rFonts w:ascii="Times New Roman" w:hAnsi="Times New Roman" w:cs="Times New Roman"/>
          <w:sz w:val="24"/>
          <w:szCs w:val="24"/>
        </w:rPr>
        <w:t>«8.</w:t>
      </w:r>
      <w:r w:rsidRPr="0042304F">
        <w:rPr>
          <w:rFonts w:ascii="Times New Roman" w:hAnsi="Times New Roman" w:cs="Times New Roman"/>
          <w:bCs/>
          <w:sz w:val="24"/>
          <w:szCs w:val="24"/>
        </w:rPr>
        <w:t xml:space="preserve"> Порядок назначения и проведения опроса граждан определяется уставом муниципального образования и нормативными правовыми актами Совета народных депутатов муниципального образования в соответствии с законом субъекта Российской Федерации</w:t>
      </w:r>
      <w:proofErr w:type="gramStart"/>
      <w:r w:rsidRPr="0042304F">
        <w:rPr>
          <w:rFonts w:ascii="Times New Roman" w:hAnsi="Times New Roman" w:cs="Times New Roman"/>
          <w:bCs/>
          <w:sz w:val="24"/>
          <w:szCs w:val="24"/>
        </w:rPr>
        <w:t>.»</w:t>
      </w:r>
      <w:proofErr w:type="gramEnd"/>
    </w:p>
    <w:p w:rsidR="00202B6C" w:rsidRPr="0042304F" w:rsidRDefault="00202B6C" w:rsidP="00202B6C">
      <w:pPr>
        <w:pStyle w:val="ConsPlusNormal"/>
        <w:ind w:firstLine="539"/>
        <w:jc w:val="both"/>
        <w:rPr>
          <w:rFonts w:ascii="Times New Roman" w:hAnsi="Times New Roman" w:cs="Times New Roman"/>
          <w:b/>
          <w:sz w:val="24"/>
          <w:szCs w:val="24"/>
        </w:rPr>
      </w:pPr>
    </w:p>
    <w:p w:rsidR="00202B6C" w:rsidRPr="0042304F" w:rsidRDefault="00202B6C" w:rsidP="00202B6C">
      <w:pPr>
        <w:spacing w:line="100" w:lineRule="atLeast"/>
        <w:ind w:left="567"/>
        <w:jc w:val="both"/>
        <w:rPr>
          <w:b/>
          <w:bCs/>
        </w:rPr>
      </w:pPr>
      <w:r w:rsidRPr="0042304F">
        <w:rPr>
          <w:b/>
          <w:bCs/>
        </w:rPr>
        <w:t>1.6.  В статье 24  часть 10 изложить в следующей редакции:</w:t>
      </w:r>
    </w:p>
    <w:p w:rsidR="00202B6C" w:rsidRPr="0042304F" w:rsidRDefault="00202B6C" w:rsidP="00202B6C">
      <w:pPr>
        <w:pStyle w:val="text"/>
        <w:rPr>
          <w:rFonts w:ascii="Times New Roman" w:hAnsi="Times New Roman" w:cs="Times New Roman"/>
        </w:rPr>
      </w:pPr>
      <w:r w:rsidRPr="0042304F">
        <w:rPr>
          <w:rFonts w:ascii="Times New Roman" w:hAnsi="Times New Roman" w:cs="Times New Roman"/>
        </w:rPr>
        <w:t>«10.  В случае досрочного прекращения полномочий Главы муниципального образования его полномочия, за исключением полномочий председателя Совета народных депутатов муниципального образования, до вступления в должность вновь избранного Главы муниципального образования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202B6C" w:rsidRPr="0042304F" w:rsidRDefault="00202B6C" w:rsidP="00202B6C">
      <w:pPr>
        <w:pStyle w:val="text"/>
        <w:rPr>
          <w:rFonts w:ascii="Times New Roman" w:hAnsi="Times New Roman" w:cs="Times New Roman"/>
        </w:rPr>
      </w:pPr>
      <w:r w:rsidRPr="0042304F">
        <w:rPr>
          <w:rFonts w:ascii="Times New Roman" w:hAnsi="Times New Roman" w:cs="Times New Roman"/>
        </w:rPr>
        <w:t>В случае досрочного прекращения полномочий Главы муниципального образования проводятся досрочные муниципальные выборы Главы  муниципального образования в соответствии с федеральными законами, законами Республики Адыгея</w:t>
      </w:r>
      <w:proofErr w:type="gramStart"/>
      <w:r w:rsidRPr="0042304F">
        <w:rPr>
          <w:rFonts w:ascii="Times New Roman" w:hAnsi="Times New Roman" w:cs="Times New Roman"/>
        </w:rPr>
        <w:t>.».</w:t>
      </w:r>
      <w:proofErr w:type="gramEnd"/>
    </w:p>
    <w:p w:rsidR="00202B6C" w:rsidRPr="0042304F" w:rsidRDefault="00202B6C" w:rsidP="00202B6C">
      <w:pPr>
        <w:spacing w:line="100" w:lineRule="atLeast"/>
        <w:ind w:left="567"/>
        <w:jc w:val="both"/>
        <w:rPr>
          <w:bCs/>
        </w:rPr>
      </w:pPr>
    </w:p>
    <w:p w:rsidR="00202B6C" w:rsidRPr="0042304F" w:rsidRDefault="00202B6C" w:rsidP="00202B6C">
      <w:pPr>
        <w:autoSpaceDE w:val="0"/>
        <w:autoSpaceDN w:val="0"/>
        <w:adjustRightInd w:val="0"/>
        <w:ind w:firstLine="709"/>
        <w:jc w:val="both"/>
        <w:rPr>
          <w:color w:val="FF0000"/>
        </w:rPr>
      </w:pPr>
      <w:r w:rsidRPr="0042304F">
        <w:rPr>
          <w:b/>
        </w:rPr>
        <w:t>2.</w:t>
      </w:r>
      <w:r w:rsidRPr="0042304F">
        <w:t xml:space="preserve"> Настоящее решение вступает в силу со дня его официального обнародования, произведенного после его государственной регистрации, </w:t>
      </w:r>
      <w:r w:rsidRPr="0042304F">
        <w:rPr>
          <w:color w:val="FF0000"/>
        </w:rPr>
        <w:t xml:space="preserve">за исключением </w:t>
      </w:r>
      <w:proofErr w:type="spellStart"/>
      <w:r w:rsidRPr="0042304F">
        <w:rPr>
          <w:color w:val="FF0000"/>
        </w:rPr>
        <w:t>абз</w:t>
      </w:r>
      <w:proofErr w:type="spellEnd"/>
      <w:r w:rsidRPr="0042304F">
        <w:rPr>
          <w:color w:val="FF0000"/>
        </w:rPr>
        <w:t>. 4 и 5 пункта 1.1, которые вступают в силу с 01.01.2016 года.</w:t>
      </w:r>
    </w:p>
    <w:p w:rsidR="00202B6C" w:rsidRPr="0042304F" w:rsidRDefault="00202B6C" w:rsidP="00202B6C">
      <w:pPr>
        <w:pStyle w:val="ConsNonformat"/>
        <w:widowControl/>
        <w:tabs>
          <w:tab w:val="left" w:pos="142"/>
        </w:tabs>
        <w:ind w:right="0" w:firstLine="567"/>
        <w:jc w:val="both"/>
        <w:rPr>
          <w:rFonts w:ascii="Times New Roman" w:hAnsi="Times New Roman" w:cs="Times New Roman"/>
          <w:sz w:val="24"/>
          <w:szCs w:val="24"/>
        </w:rPr>
      </w:pPr>
    </w:p>
    <w:p w:rsidR="00202B6C" w:rsidRPr="0042304F" w:rsidRDefault="00202B6C" w:rsidP="00202B6C">
      <w:pPr>
        <w:pStyle w:val="ConsNonformat"/>
        <w:widowControl/>
        <w:tabs>
          <w:tab w:val="left" w:pos="142"/>
        </w:tabs>
        <w:ind w:right="0" w:firstLine="567"/>
        <w:jc w:val="both"/>
        <w:rPr>
          <w:rFonts w:ascii="Times New Roman" w:hAnsi="Times New Roman" w:cs="Times New Roman"/>
          <w:sz w:val="24"/>
          <w:szCs w:val="24"/>
        </w:rPr>
      </w:pPr>
    </w:p>
    <w:p w:rsidR="00D87556" w:rsidRPr="0042304F" w:rsidRDefault="00D87556" w:rsidP="00202B6C">
      <w:pPr>
        <w:pStyle w:val="ConsNonformat"/>
        <w:widowControl/>
        <w:tabs>
          <w:tab w:val="left" w:pos="142"/>
        </w:tabs>
        <w:ind w:right="0" w:firstLine="567"/>
        <w:jc w:val="both"/>
        <w:rPr>
          <w:rFonts w:ascii="Times New Roman" w:hAnsi="Times New Roman" w:cs="Times New Roman"/>
          <w:sz w:val="24"/>
          <w:szCs w:val="24"/>
        </w:rPr>
      </w:pPr>
    </w:p>
    <w:p w:rsidR="00D87556" w:rsidRPr="0042304F" w:rsidRDefault="00D87556" w:rsidP="00202B6C">
      <w:pPr>
        <w:pStyle w:val="ConsNonformat"/>
        <w:widowControl/>
        <w:tabs>
          <w:tab w:val="left" w:pos="142"/>
        </w:tabs>
        <w:ind w:right="0" w:firstLine="567"/>
        <w:jc w:val="both"/>
        <w:rPr>
          <w:rFonts w:ascii="Times New Roman" w:hAnsi="Times New Roman" w:cs="Times New Roman"/>
          <w:sz w:val="24"/>
          <w:szCs w:val="24"/>
        </w:rPr>
      </w:pPr>
    </w:p>
    <w:p w:rsidR="00202B6C" w:rsidRPr="0042304F" w:rsidRDefault="00202B6C" w:rsidP="00202B6C">
      <w:pPr>
        <w:pStyle w:val="ConsNonformat"/>
        <w:widowControl/>
        <w:tabs>
          <w:tab w:val="left" w:pos="142"/>
        </w:tabs>
        <w:ind w:right="0" w:firstLine="567"/>
        <w:jc w:val="both"/>
        <w:rPr>
          <w:rFonts w:ascii="Times New Roman" w:hAnsi="Times New Roman" w:cs="Times New Roman"/>
          <w:sz w:val="24"/>
          <w:szCs w:val="24"/>
        </w:rPr>
      </w:pPr>
    </w:p>
    <w:p w:rsidR="00D87556" w:rsidRPr="0042304F" w:rsidRDefault="00D87556" w:rsidP="00202B6C">
      <w:pPr>
        <w:pStyle w:val="ConsNonformat"/>
        <w:widowControl/>
        <w:tabs>
          <w:tab w:val="left" w:pos="142"/>
        </w:tabs>
        <w:ind w:right="0" w:firstLine="567"/>
        <w:jc w:val="both"/>
        <w:rPr>
          <w:rFonts w:ascii="Times New Roman" w:hAnsi="Times New Roman" w:cs="Times New Roman"/>
          <w:sz w:val="24"/>
          <w:szCs w:val="24"/>
        </w:rPr>
      </w:pPr>
    </w:p>
    <w:p w:rsidR="00D87556" w:rsidRPr="0042304F" w:rsidRDefault="00D87556" w:rsidP="00202B6C">
      <w:pPr>
        <w:pStyle w:val="ConsNonformat"/>
        <w:widowControl/>
        <w:tabs>
          <w:tab w:val="left" w:pos="142"/>
        </w:tabs>
        <w:ind w:right="0" w:firstLine="567"/>
        <w:jc w:val="both"/>
        <w:rPr>
          <w:rFonts w:ascii="Times New Roman" w:hAnsi="Times New Roman" w:cs="Times New Roman"/>
          <w:sz w:val="24"/>
          <w:szCs w:val="24"/>
        </w:rPr>
      </w:pPr>
    </w:p>
    <w:p w:rsidR="00D87556" w:rsidRPr="0042304F" w:rsidRDefault="00D87556" w:rsidP="00202B6C">
      <w:pPr>
        <w:pStyle w:val="ConsNonformat"/>
        <w:widowControl/>
        <w:tabs>
          <w:tab w:val="left" w:pos="142"/>
        </w:tabs>
        <w:ind w:right="0" w:firstLine="567"/>
        <w:jc w:val="both"/>
        <w:rPr>
          <w:rFonts w:ascii="Times New Roman" w:hAnsi="Times New Roman" w:cs="Times New Roman"/>
          <w:sz w:val="24"/>
          <w:szCs w:val="24"/>
        </w:rPr>
      </w:pPr>
    </w:p>
    <w:p w:rsidR="00D87556" w:rsidRPr="0042304F" w:rsidRDefault="00D87556" w:rsidP="00202B6C">
      <w:pPr>
        <w:pStyle w:val="ConsNonformat"/>
        <w:widowControl/>
        <w:tabs>
          <w:tab w:val="left" w:pos="142"/>
        </w:tabs>
        <w:ind w:right="0" w:firstLine="567"/>
        <w:jc w:val="both"/>
        <w:rPr>
          <w:rFonts w:ascii="Times New Roman" w:hAnsi="Times New Roman" w:cs="Times New Roman"/>
          <w:sz w:val="24"/>
          <w:szCs w:val="24"/>
        </w:rPr>
      </w:pPr>
    </w:p>
    <w:p w:rsidR="00D87556" w:rsidRPr="0042304F" w:rsidRDefault="00D87556" w:rsidP="00202B6C">
      <w:pPr>
        <w:pStyle w:val="ConsNonformat"/>
        <w:widowControl/>
        <w:tabs>
          <w:tab w:val="left" w:pos="142"/>
        </w:tabs>
        <w:ind w:right="0" w:firstLine="567"/>
        <w:jc w:val="both"/>
        <w:rPr>
          <w:rFonts w:ascii="Times New Roman" w:hAnsi="Times New Roman" w:cs="Times New Roman"/>
          <w:sz w:val="24"/>
          <w:szCs w:val="24"/>
        </w:rPr>
      </w:pPr>
    </w:p>
    <w:p w:rsidR="00202B6C" w:rsidRPr="0042304F" w:rsidRDefault="00202B6C" w:rsidP="00202B6C">
      <w:pPr>
        <w:pStyle w:val="ConsNonformat"/>
        <w:widowControl/>
        <w:tabs>
          <w:tab w:val="left" w:pos="142"/>
        </w:tabs>
        <w:ind w:right="0" w:firstLine="567"/>
        <w:jc w:val="both"/>
        <w:rPr>
          <w:rFonts w:ascii="Times New Roman" w:hAnsi="Times New Roman" w:cs="Times New Roman"/>
          <w:sz w:val="24"/>
          <w:szCs w:val="24"/>
        </w:rPr>
      </w:pPr>
    </w:p>
    <w:p w:rsidR="00202B6C" w:rsidRPr="0042304F" w:rsidRDefault="00202B6C" w:rsidP="00202B6C">
      <w:pPr>
        <w:pStyle w:val="ConsNonformat"/>
        <w:widowControl/>
        <w:tabs>
          <w:tab w:val="left" w:pos="142"/>
        </w:tabs>
        <w:ind w:right="0"/>
        <w:jc w:val="both"/>
        <w:rPr>
          <w:rFonts w:ascii="Times New Roman" w:hAnsi="Times New Roman" w:cs="Times New Roman"/>
          <w:sz w:val="24"/>
          <w:szCs w:val="24"/>
        </w:rPr>
      </w:pPr>
      <w:r w:rsidRPr="0042304F">
        <w:rPr>
          <w:rFonts w:ascii="Times New Roman" w:hAnsi="Times New Roman" w:cs="Times New Roman"/>
          <w:sz w:val="24"/>
          <w:szCs w:val="24"/>
        </w:rPr>
        <w:t xml:space="preserve">Глава муниципального образования </w:t>
      </w:r>
    </w:p>
    <w:p w:rsidR="00202B6C" w:rsidRPr="0042304F" w:rsidRDefault="00202B6C" w:rsidP="00202B6C">
      <w:pPr>
        <w:jc w:val="both"/>
        <w:rPr>
          <w:i/>
        </w:rPr>
      </w:pPr>
      <w:r w:rsidRPr="0042304F">
        <w:t>«</w:t>
      </w:r>
      <w:r w:rsidR="00D87556" w:rsidRPr="0042304F">
        <w:t xml:space="preserve">Хатажукайское сельское поселение </w:t>
      </w:r>
      <w:r w:rsidRPr="0042304F">
        <w:t xml:space="preserve">»         </w:t>
      </w:r>
      <w:r w:rsidR="005434B0">
        <w:t xml:space="preserve">                  </w:t>
      </w:r>
      <w:r w:rsidRPr="0042304F">
        <w:t xml:space="preserve">             </w:t>
      </w:r>
      <w:r w:rsidR="0042304F" w:rsidRPr="0042304F">
        <w:t xml:space="preserve"> </w:t>
      </w:r>
      <w:r w:rsidRPr="0042304F">
        <w:t xml:space="preserve">             </w:t>
      </w:r>
      <w:r w:rsidR="00D87556" w:rsidRPr="0042304F">
        <w:t xml:space="preserve">Карабетов К.А. </w:t>
      </w:r>
      <w:r w:rsidRPr="0042304F">
        <w:t xml:space="preserve">                        </w:t>
      </w:r>
    </w:p>
    <w:p w:rsidR="0042304F" w:rsidRPr="0042304F" w:rsidRDefault="0042304F" w:rsidP="0042304F">
      <w:pPr>
        <w:pStyle w:val="a8"/>
        <w:ind w:right="97"/>
        <w:jc w:val="right"/>
        <w:rPr>
          <w:color w:val="000000"/>
        </w:rPr>
      </w:pPr>
      <w:r w:rsidRPr="0042304F">
        <w:rPr>
          <w:color w:val="000000"/>
        </w:rPr>
        <w:lastRenderedPageBreak/>
        <w:t xml:space="preserve">     Приложение № 2</w:t>
      </w:r>
    </w:p>
    <w:p w:rsidR="0042304F" w:rsidRPr="0042304F" w:rsidRDefault="0042304F" w:rsidP="0042304F">
      <w:pPr>
        <w:autoSpaceDE w:val="0"/>
        <w:autoSpaceDN w:val="0"/>
        <w:adjustRightInd w:val="0"/>
        <w:ind w:firstLine="540"/>
        <w:jc w:val="both"/>
        <w:outlineLvl w:val="1"/>
      </w:pPr>
      <w:r w:rsidRPr="0042304F">
        <w:t xml:space="preserve"> </w:t>
      </w:r>
    </w:p>
    <w:p w:rsidR="0042304F" w:rsidRPr="0042304F" w:rsidRDefault="0042304F" w:rsidP="0042304F">
      <w:pPr>
        <w:autoSpaceDE w:val="0"/>
        <w:autoSpaceDN w:val="0"/>
        <w:adjustRightInd w:val="0"/>
        <w:ind w:firstLine="540"/>
        <w:jc w:val="both"/>
        <w:outlineLvl w:val="1"/>
      </w:pPr>
      <w:r w:rsidRPr="0042304F">
        <w:t xml:space="preserve">     Состав рабочей группы Совета  народных депутатов МО  «Хатажукайское сельское поселение» по учету предложений граждан  по проекту  решения Совета  народных депутатов МО «Хатажукайское сельское поселение»   «О внесении изменении и дополнений в Устав Мо «Хатажукайское сельское поселение». </w:t>
      </w:r>
    </w:p>
    <w:p w:rsidR="0042304F" w:rsidRPr="0042304F" w:rsidRDefault="0042304F" w:rsidP="0042304F">
      <w:pPr>
        <w:autoSpaceDE w:val="0"/>
        <w:autoSpaceDN w:val="0"/>
        <w:adjustRightInd w:val="0"/>
        <w:ind w:firstLine="540"/>
        <w:jc w:val="both"/>
        <w:outlineLvl w:val="1"/>
      </w:pPr>
    </w:p>
    <w:p w:rsidR="0042304F" w:rsidRPr="0042304F" w:rsidRDefault="0042304F" w:rsidP="0042304F">
      <w:pPr>
        <w:autoSpaceDE w:val="0"/>
        <w:autoSpaceDN w:val="0"/>
        <w:adjustRightInd w:val="0"/>
        <w:ind w:firstLine="540"/>
        <w:jc w:val="both"/>
        <w:outlineLvl w:val="1"/>
      </w:pPr>
    </w:p>
    <w:p w:rsidR="0042304F" w:rsidRPr="0042304F" w:rsidRDefault="0042304F" w:rsidP="0042304F">
      <w:pPr>
        <w:autoSpaceDE w:val="0"/>
        <w:autoSpaceDN w:val="0"/>
        <w:adjustRightInd w:val="0"/>
        <w:jc w:val="center"/>
        <w:outlineLvl w:val="1"/>
      </w:pPr>
      <w:r w:rsidRPr="0042304F">
        <w:t xml:space="preserve">Руководитель рабочей группы: </w:t>
      </w:r>
      <w:proofErr w:type="spellStart"/>
      <w:r w:rsidRPr="0042304F">
        <w:t>Тхагапсов</w:t>
      </w:r>
      <w:proofErr w:type="spellEnd"/>
      <w:r w:rsidRPr="0042304F">
        <w:t xml:space="preserve"> </w:t>
      </w:r>
      <w:proofErr w:type="spellStart"/>
      <w:r w:rsidRPr="0042304F">
        <w:t>Нурбий</w:t>
      </w:r>
      <w:proofErr w:type="spellEnd"/>
      <w:r w:rsidRPr="0042304F">
        <w:t xml:space="preserve"> </w:t>
      </w:r>
      <w:proofErr w:type="spellStart"/>
      <w:r w:rsidRPr="0042304F">
        <w:t>Рамазанович</w:t>
      </w:r>
      <w:proofErr w:type="spellEnd"/>
      <w:r w:rsidRPr="0042304F">
        <w:t xml:space="preserve">  – депутат                                                      Совета народных депутатов муниципального образования «Хатажукайское сельское поселение»</w:t>
      </w:r>
    </w:p>
    <w:p w:rsidR="0042304F" w:rsidRPr="0042304F" w:rsidRDefault="0042304F" w:rsidP="0042304F">
      <w:pPr>
        <w:autoSpaceDE w:val="0"/>
        <w:spacing w:line="100" w:lineRule="atLeast"/>
        <w:jc w:val="center"/>
        <w:rPr>
          <w:rFonts w:eastAsia="Calibri"/>
          <w:bCs/>
          <w:iCs/>
          <w:lang w:eastAsia="ar-SA"/>
        </w:rPr>
      </w:pPr>
      <w:r w:rsidRPr="0042304F">
        <w:rPr>
          <w:rFonts w:eastAsia="Calibri"/>
          <w:bCs/>
          <w:iCs/>
          <w:lang w:eastAsia="ar-SA"/>
        </w:rPr>
        <w:t xml:space="preserve">Члены рабочей группы:       </w:t>
      </w:r>
    </w:p>
    <w:p w:rsidR="0042304F" w:rsidRPr="0042304F" w:rsidRDefault="0042304F" w:rsidP="0042304F">
      <w:pPr>
        <w:autoSpaceDE w:val="0"/>
        <w:spacing w:line="100" w:lineRule="atLeast"/>
        <w:jc w:val="center"/>
        <w:rPr>
          <w:rFonts w:eastAsia="Calibri"/>
          <w:bCs/>
          <w:iCs/>
          <w:lang w:eastAsia="ar-SA"/>
        </w:rPr>
      </w:pPr>
      <w:r w:rsidRPr="0042304F">
        <w:rPr>
          <w:rFonts w:eastAsia="Calibri"/>
          <w:bCs/>
          <w:iCs/>
          <w:lang w:eastAsia="ar-SA"/>
        </w:rPr>
        <w:t xml:space="preserve">   </w:t>
      </w:r>
      <w:proofErr w:type="spellStart"/>
      <w:r w:rsidRPr="0042304F">
        <w:rPr>
          <w:rFonts w:eastAsia="Calibri"/>
          <w:bCs/>
          <w:iCs/>
          <w:lang w:eastAsia="ar-SA"/>
        </w:rPr>
        <w:t>Тлишев</w:t>
      </w:r>
      <w:proofErr w:type="spellEnd"/>
      <w:r w:rsidRPr="0042304F">
        <w:rPr>
          <w:rFonts w:eastAsia="Calibri"/>
          <w:bCs/>
          <w:iCs/>
          <w:lang w:eastAsia="ar-SA"/>
        </w:rPr>
        <w:t xml:space="preserve"> </w:t>
      </w:r>
      <w:proofErr w:type="spellStart"/>
      <w:r w:rsidR="00913BC1">
        <w:rPr>
          <w:rFonts w:eastAsia="Calibri"/>
          <w:bCs/>
          <w:iCs/>
          <w:lang w:eastAsia="ar-SA"/>
        </w:rPr>
        <w:t>А</w:t>
      </w:r>
      <w:r w:rsidRPr="0042304F">
        <w:rPr>
          <w:rFonts w:eastAsia="Calibri"/>
          <w:bCs/>
          <w:iCs/>
          <w:lang w:eastAsia="ar-SA"/>
        </w:rPr>
        <w:t>замат</w:t>
      </w:r>
      <w:proofErr w:type="spellEnd"/>
      <w:r w:rsidRPr="0042304F">
        <w:rPr>
          <w:rFonts w:eastAsia="Calibri"/>
          <w:bCs/>
          <w:iCs/>
          <w:lang w:eastAsia="ar-SA"/>
        </w:rPr>
        <w:t xml:space="preserve"> </w:t>
      </w:r>
      <w:proofErr w:type="spellStart"/>
      <w:r w:rsidRPr="0042304F">
        <w:rPr>
          <w:rFonts w:eastAsia="Calibri"/>
          <w:bCs/>
          <w:iCs/>
          <w:lang w:eastAsia="ar-SA"/>
        </w:rPr>
        <w:t>Айдамирович</w:t>
      </w:r>
      <w:proofErr w:type="spellEnd"/>
      <w:r w:rsidRPr="0042304F">
        <w:rPr>
          <w:rFonts w:eastAsia="Calibri"/>
          <w:bCs/>
          <w:iCs/>
          <w:lang w:eastAsia="ar-SA"/>
        </w:rPr>
        <w:t xml:space="preserve"> – зам. главы    администрации муниципального образования «Хатажукайское сельское поселение».</w:t>
      </w:r>
    </w:p>
    <w:p w:rsidR="0042304F" w:rsidRPr="0042304F" w:rsidRDefault="0042304F" w:rsidP="0042304F">
      <w:pPr>
        <w:autoSpaceDE w:val="0"/>
        <w:spacing w:line="100" w:lineRule="atLeast"/>
        <w:rPr>
          <w:rFonts w:eastAsia="Calibri"/>
          <w:bCs/>
          <w:iCs/>
          <w:lang w:eastAsia="ar-SA"/>
        </w:rPr>
      </w:pPr>
      <w:r w:rsidRPr="0042304F">
        <w:rPr>
          <w:rFonts w:eastAsia="Calibri"/>
          <w:bCs/>
          <w:iCs/>
          <w:lang w:eastAsia="ar-SA"/>
        </w:rPr>
        <w:t xml:space="preserve">   </w:t>
      </w:r>
      <w:proofErr w:type="spellStart"/>
      <w:r w:rsidRPr="0042304F">
        <w:rPr>
          <w:rFonts w:eastAsia="Calibri"/>
          <w:bCs/>
          <w:iCs/>
          <w:lang w:eastAsia="ar-SA"/>
        </w:rPr>
        <w:t>Лямова</w:t>
      </w:r>
      <w:proofErr w:type="spellEnd"/>
      <w:r w:rsidRPr="0042304F">
        <w:rPr>
          <w:rFonts w:eastAsia="Calibri"/>
          <w:bCs/>
          <w:iCs/>
          <w:lang w:eastAsia="ar-SA"/>
        </w:rPr>
        <w:t xml:space="preserve"> </w:t>
      </w:r>
      <w:proofErr w:type="spellStart"/>
      <w:r w:rsidRPr="0042304F">
        <w:rPr>
          <w:rFonts w:eastAsia="Calibri"/>
          <w:bCs/>
          <w:iCs/>
          <w:lang w:eastAsia="ar-SA"/>
        </w:rPr>
        <w:t>Зурет</w:t>
      </w:r>
      <w:proofErr w:type="spellEnd"/>
      <w:r w:rsidRPr="0042304F">
        <w:rPr>
          <w:rFonts w:eastAsia="Calibri"/>
          <w:bCs/>
          <w:iCs/>
          <w:lang w:eastAsia="ar-SA"/>
        </w:rPr>
        <w:t xml:space="preserve"> </w:t>
      </w:r>
      <w:proofErr w:type="spellStart"/>
      <w:r w:rsidRPr="0042304F">
        <w:rPr>
          <w:rFonts w:eastAsia="Calibri"/>
          <w:bCs/>
          <w:iCs/>
          <w:lang w:eastAsia="ar-SA"/>
        </w:rPr>
        <w:t>Нальбиевна</w:t>
      </w:r>
      <w:proofErr w:type="spellEnd"/>
      <w:r w:rsidRPr="0042304F">
        <w:rPr>
          <w:rFonts w:eastAsia="Calibri"/>
          <w:bCs/>
          <w:iCs/>
          <w:lang w:eastAsia="ar-SA"/>
        </w:rPr>
        <w:t xml:space="preserve"> – специалист первой категорий – юрист </w:t>
      </w:r>
      <w:r w:rsidRPr="0042304F">
        <w:rPr>
          <w:color w:val="000000"/>
        </w:rPr>
        <w:t xml:space="preserve">  </w:t>
      </w:r>
      <w:r w:rsidRPr="0042304F">
        <w:rPr>
          <w:rFonts w:eastAsia="Calibri"/>
          <w:bCs/>
          <w:iCs/>
          <w:lang w:eastAsia="ar-SA"/>
        </w:rPr>
        <w:t xml:space="preserve">администрации муниципального образования  «Хатажукайское сельское поселение». </w:t>
      </w:r>
    </w:p>
    <w:p w:rsidR="0042304F" w:rsidRPr="0042304F" w:rsidRDefault="0042304F" w:rsidP="0042304F">
      <w:pPr>
        <w:pStyle w:val="a8"/>
        <w:tabs>
          <w:tab w:val="left" w:pos="1401"/>
        </w:tabs>
        <w:ind w:right="97"/>
        <w:rPr>
          <w:color w:val="000000"/>
        </w:rPr>
      </w:pPr>
    </w:p>
    <w:p w:rsidR="0042304F" w:rsidRPr="0042304F" w:rsidRDefault="0042304F" w:rsidP="0042304F"/>
    <w:p w:rsidR="0042304F" w:rsidRPr="0042304F" w:rsidRDefault="0042304F" w:rsidP="0042304F"/>
    <w:p w:rsidR="0042304F" w:rsidRPr="0042304F" w:rsidRDefault="0042304F" w:rsidP="0042304F"/>
    <w:p w:rsidR="0042304F" w:rsidRPr="0042304F" w:rsidRDefault="0042304F" w:rsidP="0042304F"/>
    <w:p w:rsidR="0042304F" w:rsidRPr="0042304F" w:rsidRDefault="0042304F" w:rsidP="0042304F"/>
    <w:p w:rsidR="0042304F" w:rsidRPr="0042304F" w:rsidRDefault="0042304F" w:rsidP="0042304F"/>
    <w:p w:rsidR="0042304F" w:rsidRDefault="0042304F" w:rsidP="0042304F"/>
    <w:p w:rsidR="005434B0" w:rsidRDefault="005434B0" w:rsidP="0042304F"/>
    <w:p w:rsidR="005434B0" w:rsidRDefault="005434B0" w:rsidP="0042304F"/>
    <w:p w:rsidR="005434B0" w:rsidRPr="0042304F" w:rsidRDefault="005434B0" w:rsidP="0042304F"/>
    <w:p w:rsidR="0042304F" w:rsidRPr="0042304F" w:rsidRDefault="0042304F" w:rsidP="0042304F"/>
    <w:p w:rsidR="0042304F" w:rsidRPr="0042304F" w:rsidRDefault="0042304F" w:rsidP="0042304F"/>
    <w:p w:rsidR="0042304F" w:rsidRPr="0042304F" w:rsidRDefault="0042304F" w:rsidP="0042304F"/>
    <w:p w:rsidR="0042304F" w:rsidRPr="0042304F" w:rsidRDefault="0042304F" w:rsidP="0042304F">
      <w:pPr>
        <w:pStyle w:val="ConsNormal"/>
        <w:widowControl/>
        <w:tabs>
          <w:tab w:val="left" w:pos="0"/>
        </w:tabs>
        <w:spacing w:line="360" w:lineRule="auto"/>
        <w:ind w:firstLine="0"/>
        <w:rPr>
          <w:rFonts w:ascii="Times New Roman" w:hAnsi="Times New Roman"/>
          <w:sz w:val="24"/>
          <w:szCs w:val="24"/>
        </w:rPr>
      </w:pPr>
      <w:r w:rsidRPr="0042304F">
        <w:rPr>
          <w:rFonts w:ascii="Times New Roman" w:hAnsi="Times New Roman"/>
          <w:sz w:val="24"/>
          <w:szCs w:val="24"/>
        </w:rPr>
        <w:t xml:space="preserve">Глава администрации </w:t>
      </w:r>
    </w:p>
    <w:p w:rsidR="0042304F" w:rsidRPr="0042304F" w:rsidRDefault="0042304F" w:rsidP="0042304F">
      <w:pPr>
        <w:pStyle w:val="ConsNormal"/>
        <w:widowControl/>
        <w:tabs>
          <w:tab w:val="left" w:pos="0"/>
          <w:tab w:val="left" w:pos="360"/>
        </w:tabs>
        <w:spacing w:line="360" w:lineRule="auto"/>
        <w:ind w:firstLine="0"/>
        <w:rPr>
          <w:rFonts w:ascii="Times New Roman" w:hAnsi="Times New Roman"/>
          <w:sz w:val="24"/>
          <w:szCs w:val="24"/>
        </w:rPr>
      </w:pPr>
      <w:r w:rsidRPr="0042304F">
        <w:rPr>
          <w:rFonts w:ascii="Times New Roman" w:hAnsi="Times New Roman"/>
          <w:sz w:val="24"/>
          <w:szCs w:val="24"/>
        </w:rPr>
        <w:t xml:space="preserve">  МО «Хатажукайское сельское поселение»                            </w:t>
      </w:r>
      <w:r w:rsidR="005434B0">
        <w:rPr>
          <w:rFonts w:ascii="Times New Roman" w:hAnsi="Times New Roman"/>
          <w:sz w:val="24"/>
          <w:szCs w:val="24"/>
        </w:rPr>
        <w:t xml:space="preserve">   </w:t>
      </w:r>
      <w:r w:rsidRPr="0042304F">
        <w:rPr>
          <w:rFonts w:ascii="Times New Roman" w:hAnsi="Times New Roman"/>
          <w:sz w:val="24"/>
          <w:szCs w:val="24"/>
        </w:rPr>
        <w:t xml:space="preserve">                 К. А. Карабетов</w:t>
      </w:r>
    </w:p>
    <w:p w:rsidR="0042304F" w:rsidRPr="0042304F" w:rsidRDefault="0042304F" w:rsidP="0042304F">
      <w:pPr>
        <w:pStyle w:val="ConsPlusNormal"/>
        <w:spacing w:line="360" w:lineRule="auto"/>
        <w:ind w:firstLine="540"/>
        <w:jc w:val="both"/>
        <w:rPr>
          <w:rFonts w:ascii="Times New Roman" w:hAnsi="Times New Roman" w:cs="Times New Roman"/>
          <w:sz w:val="24"/>
          <w:szCs w:val="24"/>
        </w:rPr>
      </w:pPr>
    </w:p>
    <w:p w:rsidR="0042304F" w:rsidRPr="0042304F" w:rsidRDefault="0042304F" w:rsidP="0042304F">
      <w:pPr>
        <w:jc w:val="center"/>
      </w:pPr>
    </w:p>
    <w:p w:rsidR="0042304F" w:rsidRPr="0042304F" w:rsidRDefault="0042304F" w:rsidP="0042304F">
      <w:pPr>
        <w:jc w:val="center"/>
      </w:pPr>
    </w:p>
    <w:p w:rsidR="0042304F" w:rsidRPr="0042304F" w:rsidRDefault="0042304F" w:rsidP="0042304F">
      <w:pPr>
        <w:jc w:val="center"/>
      </w:pPr>
      <w:r w:rsidRPr="0042304F">
        <w:t xml:space="preserve">    </w:t>
      </w:r>
    </w:p>
    <w:p w:rsidR="0042304F" w:rsidRPr="0042304F" w:rsidRDefault="0042304F" w:rsidP="0042304F">
      <w:pPr>
        <w:jc w:val="right"/>
      </w:pPr>
      <w:r w:rsidRPr="0042304F">
        <w:t xml:space="preserve"> </w:t>
      </w: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p>
    <w:p w:rsidR="0042304F" w:rsidRPr="0042304F" w:rsidRDefault="0042304F" w:rsidP="0042304F">
      <w:pPr>
        <w:jc w:val="right"/>
      </w:pPr>
      <w:r w:rsidRPr="0042304F">
        <w:t xml:space="preserve">  Приложение № 3</w:t>
      </w:r>
    </w:p>
    <w:p w:rsidR="0042304F" w:rsidRPr="0042304F" w:rsidRDefault="0042304F" w:rsidP="0042304F">
      <w:pPr>
        <w:jc w:val="center"/>
      </w:pPr>
    </w:p>
    <w:p w:rsidR="0042304F" w:rsidRPr="0042304F" w:rsidRDefault="0042304F" w:rsidP="0042304F">
      <w:pPr>
        <w:jc w:val="center"/>
      </w:pPr>
      <w:r w:rsidRPr="0042304F">
        <w:t xml:space="preserve">Порядок </w:t>
      </w:r>
    </w:p>
    <w:p w:rsidR="0042304F" w:rsidRPr="0042304F" w:rsidRDefault="0042304F" w:rsidP="0042304F">
      <w:pPr>
        <w:jc w:val="center"/>
      </w:pPr>
      <w:r w:rsidRPr="0042304F">
        <w:t xml:space="preserve">проведения публичных слушаний по проекту решения Совета народных депутатов муниципального образования «Хатажукайское сельское поселение» «О внесении изменений и дополнений в Устав МО «Хатажукайское сельское поселение».  </w:t>
      </w:r>
    </w:p>
    <w:p w:rsidR="0042304F" w:rsidRPr="0042304F" w:rsidRDefault="0042304F" w:rsidP="0042304F">
      <w:pPr>
        <w:jc w:val="center"/>
      </w:pPr>
    </w:p>
    <w:p w:rsidR="0042304F" w:rsidRPr="0042304F" w:rsidRDefault="0042304F" w:rsidP="0042304F">
      <w:pPr>
        <w:ind w:left="720"/>
        <w:jc w:val="both"/>
      </w:pPr>
      <w:r w:rsidRPr="0042304F">
        <w:t>1.Для обсуждения проекта решения проводятся публичные слушания.</w:t>
      </w:r>
    </w:p>
    <w:p w:rsidR="0042304F" w:rsidRPr="0042304F" w:rsidRDefault="0042304F" w:rsidP="0042304F">
      <w:pPr>
        <w:ind w:left="720"/>
        <w:jc w:val="both"/>
      </w:pPr>
      <w:r w:rsidRPr="0042304F">
        <w:t>2.Организацию и проведение публичных слушаний, а так же сбор и обработку</w:t>
      </w:r>
    </w:p>
    <w:p w:rsidR="0042304F" w:rsidRPr="0042304F" w:rsidRDefault="0042304F" w:rsidP="0042304F">
      <w:pPr>
        <w:tabs>
          <w:tab w:val="left" w:pos="0"/>
        </w:tabs>
        <w:jc w:val="both"/>
      </w:pPr>
      <w:r w:rsidRPr="0042304F">
        <w:t>предложений граждан, поступивших в отношении проекта решения,                                          осуществляет руководитель рабочей группы Совета народных депутатов.</w:t>
      </w:r>
    </w:p>
    <w:p w:rsidR="0042304F" w:rsidRPr="0042304F" w:rsidRDefault="0042304F" w:rsidP="0042304F">
      <w:pPr>
        <w:numPr>
          <w:ilvl w:val="0"/>
          <w:numId w:val="5"/>
        </w:numPr>
        <w:tabs>
          <w:tab w:val="clear" w:pos="720"/>
          <w:tab w:val="num" w:pos="0"/>
        </w:tabs>
        <w:ind w:left="0" w:firstLine="360"/>
        <w:jc w:val="both"/>
      </w:pPr>
      <w:r w:rsidRPr="0042304F">
        <w:t>В публичных слушаниях вправе принять участие каждый житель муниципального образования  «Хатажукайское сельское поселение».</w:t>
      </w:r>
    </w:p>
    <w:p w:rsidR="0042304F" w:rsidRPr="0042304F" w:rsidRDefault="0042304F" w:rsidP="0042304F">
      <w:pPr>
        <w:numPr>
          <w:ilvl w:val="0"/>
          <w:numId w:val="5"/>
        </w:numPr>
        <w:jc w:val="both"/>
      </w:pPr>
      <w:r w:rsidRPr="0042304F">
        <w:t>На публичных слушаниях по проекту решения выступает с докладом и</w:t>
      </w:r>
    </w:p>
    <w:p w:rsidR="0042304F" w:rsidRPr="0042304F" w:rsidRDefault="0042304F" w:rsidP="0042304F">
      <w:pPr>
        <w:ind w:left="360" w:hanging="360"/>
        <w:jc w:val="both"/>
      </w:pPr>
      <w:r w:rsidRPr="0042304F">
        <w:t>председательствует руководитель рабочей группы.</w:t>
      </w:r>
    </w:p>
    <w:p w:rsidR="0042304F" w:rsidRPr="0042304F" w:rsidRDefault="0042304F" w:rsidP="0042304F">
      <w:pPr>
        <w:numPr>
          <w:ilvl w:val="0"/>
          <w:numId w:val="5"/>
        </w:numPr>
        <w:tabs>
          <w:tab w:val="clear" w:pos="720"/>
          <w:tab w:val="num" w:pos="0"/>
        </w:tabs>
        <w:ind w:left="0" w:firstLine="360"/>
        <w:jc w:val="both"/>
      </w:pPr>
      <w:r w:rsidRPr="0042304F">
        <w:t>Для ведения протокола публичных слушаний председательствующий определяет секретаря публичных слушаний.</w:t>
      </w:r>
    </w:p>
    <w:p w:rsidR="0042304F" w:rsidRPr="0042304F" w:rsidRDefault="0042304F" w:rsidP="0042304F">
      <w:pPr>
        <w:numPr>
          <w:ilvl w:val="0"/>
          <w:numId w:val="5"/>
        </w:numPr>
        <w:tabs>
          <w:tab w:val="clear" w:pos="720"/>
          <w:tab w:val="num" w:pos="0"/>
        </w:tabs>
        <w:ind w:left="0" w:firstLine="360"/>
        <w:jc w:val="both"/>
      </w:pPr>
      <w:r w:rsidRPr="0042304F">
        <w:t>Участникам публичных слушаний обеспечивается право высказывать свое мнение по проекту решения.</w:t>
      </w:r>
    </w:p>
    <w:p w:rsidR="0042304F" w:rsidRPr="0042304F" w:rsidRDefault="0042304F" w:rsidP="0042304F">
      <w:pPr>
        <w:jc w:val="both"/>
      </w:pPr>
      <w:r w:rsidRPr="0042304F">
        <w:t xml:space="preserve">     Всем желающим выступить предоставляется слово, в зависимости от количества желающих выступить, председательствующий вправе ограничить время любого </w:t>
      </w:r>
      <w:proofErr w:type="gramStart"/>
      <w:r w:rsidRPr="0042304F">
        <w:t>из</w:t>
      </w:r>
      <w:proofErr w:type="gramEnd"/>
      <w:r w:rsidRPr="0042304F">
        <w:t xml:space="preserve"> выступающих.</w:t>
      </w:r>
    </w:p>
    <w:p w:rsidR="0042304F" w:rsidRPr="0042304F" w:rsidRDefault="0042304F" w:rsidP="0042304F">
      <w:pPr>
        <w:jc w:val="both"/>
      </w:pPr>
      <w:r w:rsidRPr="0042304F">
        <w:t xml:space="preserve">     Председательствующий вправе принять решение о перерыве в публичных слушаниях и продолжении их в другое время.</w:t>
      </w:r>
    </w:p>
    <w:p w:rsidR="0042304F" w:rsidRPr="0042304F" w:rsidRDefault="0042304F" w:rsidP="0042304F">
      <w:pPr>
        <w:jc w:val="both"/>
      </w:pPr>
      <w:r w:rsidRPr="0042304F">
        <w:t xml:space="preserve">    По истечении времени, отведенного председательствующим на проведение</w:t>
      </w:r>
    </w:p>
    <w:p w:rsidR="0042304F" w:rsidRPr="0042304F" w:rsidRDefault="0042304F" w:rsidP="0042304F">
      <w:pPr>
        <w:jc w:val="both"/>
      </w:pPr>
      <w:r w:rsidRPr="0042304F">
        <w:t>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42304F" w:rsidRPr="0042304F" w:rsidRDefault="0042304F" w:rsidP="0042304F">
      <w:pPr>
        <w:numPr>
          <w:ilvl w:val="0"/>
          <w:numId w:val="5"/>
        </w:numPr>
        <w:tabs>
          <w:tab w:val="clear" w:pos="720"/>
          <w:tab w:val="num" w:pos="0"/>
        </w:tabs>
        <w:ind w:left="0" w:firstLine="360"/>
        <w:jc w:val="both"/>
      </w:pPr>
      <w:r w:rsidRPr="0042304F">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42304F" w:rsidRPr="0042304F" w:rsidRDefault="0042304F" w:rsidP="0042304F">
      <w:pPr>
        <w:numPr>
          <w:ilvl w:val="0"/>
          <w:numId w:val="5"/>
        </w:numPr>
        <w:jc w:val="both"/>
      </w:pPr>
      <w:r w:rsidRPr="0042304F">
        <w:t>Результаты публичных слушаний в форме итогового документа подписываются</w:t>
      </w:r>
    </w:p>
    <w:p w:rsidR="0042304F" w:rsidRPr="0042304F" w:rsidRDefault="0042304F" w:rsidP="0042304F">
      <w:pPr>
        <w:jc w:val="both"/>
      </w:pPr>
      <w:r w:rsidRPr="0042304F">
        <w:t>председательствующим и подлежат официальному опубликованию (обнародованию).</w:t>
      </w:r>
    </w:p>
    <w:p w:rsidR="0042304F" w:rsidRPr="0042304F" w:rsidRDefault="0042304F" w:rsidP="0042304F">
      <w:pPr>
        <w:numPr>
          <w:ilvl w:val="0"/>
          <w:numId w:val="5"/>
        </w:numPr>
        <w:jc w:val="both"/>
      </w:pPr>
      <w:r w:rsidRPr="0042304F">
        <w:t>Указанные замечания и предложения рассматриваются на заседании Совета</w:t>
      </w:r>
    </w:p>
    <w:p w:rsidR="0042304F" w:rsidRPr="0042304F" w:rsidRDefault="0042304F" w:rsidP="0042304F">
      <w:pPr>
        <w:jc w:val="both"/>
      </w:pPr>
      <w:r w:rsidRPr="0042304F">
        <w:t>народных депутатов МО «Хатажукайское сельское поселение».</w:t>
      </w:r>
    </w:p>
    <w:p w:rsidR="0042304F" w:rsidRPr="0042304F" w:rsidRDefault="0042304F" w:rsidP="0042304F">
      <w:pPr>
        <w:ind w:left="720"/>
        <w:jc w:val="both"/>
      </w:pPr>
      <w:r w:rsidRPr="0042304F">
        <w:t>После завершения рассмотрения замечаний и предложений граждан, а так же</w:t>
      </w:r>
    </w:p>
    <w:p w:rsidR="0042304F" w:rsidRPr="0042304F" w:rsidRDefault="0042304F" w:rsidP="0042304F">
      <w:pPr>
        <w:jc w:val="both"/>
      </w:pPr>
      <w:r w:rsidRPr="0042304F">
        <w:t>результатов публичных слушаний, Советом народных депутатов муниципального образования «Хатажукайское сельское поселение» принимается  решение Совета народных депутатов муниципального образования «Хатажукайское сельское поселение» «О внесении изменений и дополнений в Устав МО «Хатажукайское сельское поселение».</w:t>
      </w:r>
    </w:p>
    <w:p w:rsidR="0042304F" w:rsidRPr="0042304F" w:rsidRDefault="0042304F" w:rsidP="0042304F">
      <w:pPr>
        <w:jc w:val="both"/>
      </w:pPr>
    </w:p>
    <w:p w:rsidR="0042304F" w:rsidRDefault="0042304F" w:rsidP="0042304F"/>
    <w:p w:rsidR="005434B0" w:rsidRPr="0042304F" w:rsidRDefault="005434B0" w:rsidP="0042304F"/>
    <w:p w:rsidR="0042304F" w:rsidRPr="0042304F" w:rsidRDefault="0042304F" w:rsidP="0042304F"/>
    <w:p w:rsidR="0042304F" w:rsidRPr="0042304F" w:rsidRDefault="0042304F" w:rsidP="0042304F"/>
    <w:p w:rsidR="0042304F" w:rsidRPr="0042304F" w:rsidRDefault="0042304F" w:rsidP="0042304F"/>
    <w:p w:rsidR="0042304F" w:rsidRPr="0042304F" w:rsidRDefault="0042304F" w:rsidP="0042304F"/>
    <w:p w:rsidR="0042304F" w:rsidRPr="0042304F" w:rsidRDefault="0042304F" w:rsidP="0042304F">
      <w:pPr>
        <w:pStyle w:val="ConsNormal"/>
        <w:widowControl/>
        <w:tabs>
          <w:tab w:val="left" w:pos="0"/>
        </w:tabs>
        <w:spacing w:line="360" w:lineRule="auto"/>
        <w:ind w:firstLine="0"/>
        <w:rPr>
          <w:rFonts w:ascii="Times New Roman" w:hAnsi="Times New Roman"/>
          <w:sz w:val="24"/>
          <w:szCs w:val="24"/>
        </w:rPr>
      </w:pPr>
      <w:r w:rsidRPr="0042304F">
        <w:rPr>
          <w:rFonts w:ascii="Times New Roman" w:hAnsi="Times New Roman"/>
          <w:sz w:val="24"/>
          <w:szCs w:val="24"/>
        </w:rPr>
        <w:t xml:space="preserve">Глава администрации </w:t>
      </w:r>
    </w:p>
    <w:p w:rsidR="0042304F" w:rsidRPr="0042304F" w:rsidRDefault="0042304F" w:rsidP="0042304F">
      <w:pPr>
        <w:pStyle w:val="ConsNormal"/>
        <w:widowControl/>
        <w:tabs>
          <w:tab w:val="left" w:pos="0"/>
          <w:tab w:val="left" w:pos="360"/>
        </w:tabs>
        <w:spacing w:line="360" w:lineRule="auto"/>
        <w:ind w:firstLine="0"/>
        <w:rPr>
          <w:rFonts w:ascii="Times New Roman" w:hAnsi="Times New Roman"/>
          <w:sz w:val="24"/>
          <w:szCs w:val="24"/>
        </w:rPr>
      </w:pPr>
      <w:r w:rsidRPr="0042304F">
        <w:rPr>
          <w:rFonts w:ascii="Times New Roman" w:hAnsi="Times New Roman"/>
          <w:sz w:val="24"/>
          <w:szCs w:val="24"/>
        </w:rPr>
        <w:t xml:space="preserve">  МО «Хатажукайское сельское поселение»                                             К. А. Карабетов</w:t>
      </w:r>
    </w:p>
    <w:p w:rsidR="0042304F" w:rsidRPr="0042304F" w:rsidRDefault="0042304F" w:rsidP="0042304F">
      <w:pPr>
        <w:pStyle w:val="ConsPlusNormal"/>
        <w:spacing w:line="360" w:lineRule="auto"/>
        <w:ind w:firstLine="540"/>
        <w:jc w:val="both"/>
        <w:rPr>
          <w:rFonts w:ascii="Times New Roman" w:hAnsi="Times New Roman" w:cs="Times New Roman"/>
          <w:sz w:val="24"/>
          <w:szCs w:val="24"/>
        </w:rPr>
      </w:pPr>
    </w:p>
    <w:tbl>
      <w:tblPr>
        <w:tblW w:w="9735" w:type="dxa"/>
        <w:tblBorders>
          <w:bottom w:val="single" w:sz="12" w:space="0" w:color="auto"/>
        </w:tblBorders>
        <w:tblLayout w:type="fixed"/>
        <w:tblCellMar>
          <w:left w:w="70" w:type="dxa"/>
          <w:right w:w="70" w:type="dxa"/>
        </w:tblCellMar>
        <w:tblLook w:val="04A0"/>
      </w:tblPr>
      <w:tblGrid>
        <w:gridCol w:w="4113"/>
        <w:gridCol w:w="1700"/>
        <w:gridCol w:w="3922"/>
      </w:tblGrid>
      <w:tr w:rsidR="00D87556" w:rsidRPr="0042304F" w:rsidTr="009F29EE">
        <w:tc>
          <w:tcPr>
            <w:tcW w:w="4113" w:type="dxa"/>
            <w:tcBorders>
              <w:top w:val="nil"/>
              <w:left w:val="nil"/>
              <w:bottom w:val="single" w:sz="12" w:space="0" w:color="auto"/>
              <w:right w:val="nil"/>
            </w:tcBorders>
          </w:tcPr>
          <w:p w:rsidR="00D87556" w:rsidRPr="0042304F" w:rsidRDefault="00D87556" w:rsidP="009F29EE">
            <w:pPr>
              <w:pStyle w:val="5"/>
              <w:rPr>
                <w:rFonts w:eastAsia="Arial Unicode MS"/>
                <w:szCs w:val="24"/>
              </w:rPr>
            </w:pPr>
            <w:r w:rsidRPr="0042304F">
              <w:rPr>
                <w:szCs w:val="24"/>
              </w:rPr>
              <w:lastRenderedPageBreak/>
              <w:t xml:space="preserve">         РЕСПУБЛИКА АДЫГЕЯ</w:t>
            </w:r>
          </w:p>
          <w:p w:rsidR="00D87556" w:rsidRPr="0042304F" w:rsidRDefault="00D87556" w:rsidP="009F29EE">
            <w:pPr>
              <w:pStyle w:val="1"/>
              <w:rPr>
                <w:rFonts w:eastAsia="Arial Unicode MS"/>
                <w:b/>
                <w:sz w:val="24"/>
                <w:szCs w:val="24"/>
              </w:rPr>
            </w:pPr>
            <w:r w:rsidRPr="0042304F">
              <w:rPr>
                <w:b/>
                <w:sz w:val="24"/>
                <w:szCs w:val="24"/>
              </w:rPr>
              <w:t>Совет народных депутатов</w:t>
            </w:r>
          </w:p>
          <w:p w:rsidR="00D87556" w:rsidRPr="0042304F" w:rsidRDefault="00D87556" w:rsidP="009F29EE">
            <w:pPr>
              <w:spacing w:line="20" w:lineRule="atLeast"/>
              <w:ind w:hanging="70"/>
              <w:jc w:val="center"/>
              <w:rPr>
                <w:b/>
                <w:i/>
              </w:rPr>
            </w:pPr>
            <w:r w:rsidRPr="0042304F">
              <w:rPr>
                <w:b/>
                <w:i/>
              </w:rPr>
              <w:t>Муниципального образования</w:t>
            </w:r>
          </w:p>
          <w:p w:rsidR="00D87556" w:rsidRPr="0042304F" w:rsidRDefault="00D87556" w:rsidP="009F29EE">
            <w:pPr>
              <w:pStyle w:val="2"/>
              <w:rPr>
                <w:rFonts w:eastAsia="Arial Unicode MS"/>
                <w:b/>
                <w:bCs/>
                <w:i/>
                <w:iCs/>
                <w:sz w:val="24"/>
                <w:szCs w:val="24"/>
              </w:rPr>
            </w:pPr>
            <w:r w:rsidRPr="0042304F">
              <w:rPr>
                <w:sz w:val="24"/>
                <w:szCs w:val="24"/>
              </w:rPr>
              <w:t>«Хатажукайское сельское поселение»</w:t>
            </w:r>
          </w:p>
          <w:p w:rsidR="00D87556" w:rsidRPr="0042304F" w:rsidRDefault="00D87556" w:rsidP="009F29EE">
            <w:pPr>
              <w:spacing w:line="20" w:lineRule="atLeast"/>
              <w:ind w:left="130"/>
              <w:jc w:val="center"/>
              <w:rPr>
                <w:b/>
                <w:i/>
              </w:rPr>
            </w:pPr>
            <w:r w:rsidRPr="0042304F">
              <w:rPr>
                <w:b/>
                <w:i/>
              </w:rPr>
              <w:t xml:space="preserve">385462, а. Пшичо, </w:t>
            </w:r>
          </w:p>
          <w:p w:rsidR="00D87556" w:rsidRPr="0042304F" w:rsidRDefault="00D87556" w:rsidP="009F29EE">
            <w:pPr>
              <w:spacing w:line="20" w:lineRule="atLeast"/>
              <w:ind w:left="130"/>
              <w:jc w:val="center"/>
              <w:rPr>
                <w:b/>
                <w:i/>
              </w:rPr>
            </w:pPr>
            <w:r w:rsidRPr="0042304F">
              <w:rPr>
                <w:b/>
                <w:i/>
              </w:rPr>
              <w:t>ул. Ленина, 51</w:t>
            </w:r>
          </w:p>
          <w:p w:rsidR="00D87556" w:rsidRPr="0042304F" w:rsidRDefault="00D87556" w:rsidP="009F29EE">
            <w:pPr>
              <w:spacing w:line="20" w:lineRule="atLeast"/>
              <w:ind w:left="130"/>
              <w:jc w:val="center"/>
              <w:rPr>
                <w:b/>
                <w:i/>
              </w:rPr>
            </w:pPr>
          </w:p>
        </w:tc>
        <w:tc>
          <w:tcPr>
            <w:tcW w:w="1700" w:type="dxa"/>
            <w:tcBorders>
              <w:top w:val="nil"/>
              <w:left w:val="nil"/>
              <w:bottom w:val="single" w:sz="12" w:space="0" w:color="auto"/>
              <w:right w:val="nil"/>
            </w:tcBorders>
          </w:tcPr>
          <w:p w:rsidR="00D87556" w:rsidRPr="0042304F" w:rsidRDefault="00D87556" w:rsidP="009F29EE">
            <w:pPr>
              <w:spacing w:line="240" w:lineRule="atLeast"/>
              <w:jc w:val="center"/>
              <w:rPr>
                <w:b/>
              </w:rPr>
            </w:pPr>
            <w:r w:rsidRPr="0042304F">
              <w:rPr>
                <w:b/>
              </w:rPr>
              <w:t xml:space="preserve">      </w:t>
            </w:r>
          </w:p>
        </w:tc>
        <w:tc>
          <w:tcPr>
            <w:tcW w:w="3922" w:type="dxa"/>
            <w:tcBorders>
              <w:top w:val="nil"/>
              <w:left w:val="nil"/>
              <w:bottom w:val="single" w:sz="12" w:space="0" w:color="auto"/>
              <w:right w:val="nil"/>
            </w:tcBorders>
            <w:hideMark/>
          </w:tcPr>
          <w:p w:rsidR="00D87556" w:rsidRPr="0042304F" w:rsidRDefault="00D87556" w:rsidP="009F29EE">
            <w:pPr>
              <w:pStyle w:val="5"/>
              <w:rPr>
                <w:rFonts w:eastAsia="Arial Unicode MS"/>
                <w:szCs w:val="24"/>
              </w:rPr>
            </w:pPr>
            <w:r w:rsidRPr="0042304F">
              <w:rPr>
                <w:szCs w:val="24"/>
              </w:rPr>
              <w:t>АДЫГЭ РЕСПУБЛИК</w:t>
            </w:r>
          </w:p>
          <w:p w:rsidR="00D87556" w:rsidRPr="0042304F" w:rsidRDefault="00D87556" w:rsidP="009F29EE">
            <w:pPr>
              <w:pStyle w:val="a3"/>
              <w:rPr>
                <w:sz w:val="24"/>
                <w:szCs w:val="24"/>
              </w:rPr>
            </w:pPr>
            <w:r w:rsidRPr="0042304F">
              <w:rPr>
                <w:sz w:val="24"/>
                <w:szCs w:val="24"/>
              </w:rPr>
              <w:t>Хьатыгъужъкъое муниципальнэ къоджэ псэуп</w:t>
            </w:r>
            <w:proofErr w:type="gramStart"/>
            <w:r w:rsidRPr="0042304F">
              <w:rPr>
                <w:sz w:val="24"/>
                <w:szCs w:val="24"/>
                <w:lang w:val="en-US"/>
              </w:rPr>
              <w:t>I</w:t>
            </w:r>
            <w:proofErr w:type="gramEnd"/>
            <w:r w:rsidRPr="0042304F">
              <w:rPr>
                <w:sz w:val="24"/>
                <w:szCs w:val="24"/>
              </w:rPr>
              <w:t>э ч</w:t>
            </w:r>
            <w:r w:rsidRPr="0042304F">
              <w:rPr>
                <w:sz w:val="24"/>
                <w:szCs w:val="24"/>
                <w:lang w:val="en-US"/>
              </w:rPr>
              <w:t>I</w:t>
            </w:r>
            <w:r w:rsidRPr="0042304F">
              <w:rPr>
                <w:sz w:val="24"/>
                <w:szCs w:val="24"/>
              </w:rPr>
              <w:t>ып</w:t>
            </w:r>
            <w:r w:rsidRPr="0042304F">
              <w:rPr>
                <w:sz w:val="24"/>
                <w:szCs w:val="24"/>
                <w:lang w:val="en-US"/>
              </w:rPr>
              <w:t>I</w:t>
            </w:r>
            <w:r w:rsidRPr="0042304F">
              <w:rPr>
                <w:sz w:val="24"/>
                <w:szCs w:val="24"/>
              </w:rPr>
              <w:t>эм изэхэщап</w:t>
            </w:r>
            <w:r w:rsidRPr="0042304F">
              <w:rPr>
                <w:sz w:val="24"/>
                <w:szCs w:val="24"/>
                <w:lang w:val="en-US"/>
              </w:rPr>
              <w:t>I</w:t>
            </w:r>
            <w:r w:rsidRPr="0042304F">
              <w:rPr>
                <w:sz w:val="24"/>
                <w:szCs w:val="24"/>
              </w:rPr>
              <w:t xml:space="preserve">э </w:t>
            </w:r>
            <w:proofErr w:type="spellStart"/>
            <w:r w:rsidRPr="0042304F">
              <w:rPr>
                <w:sz w:val="24"/>
                <w:szCs w:val="24"/>
              </w:rPr>
              <w:t>янароднэ</w:t>
            </w:r>
            <w:proofErr w:type="spellEnd"/>
            <w:r w:rsidRPr="0042304F">
              <w:rPr>
                <w:sz w:val="24"/>
                <w:szCs w:val="24"/>
              </w:rPr>
              <w:t xml:space="preserve"> </w:t>
            </w:r>
            <w:proofErr w:type="spellStart"/>
            <w:r w:rsidRPr="0042304F">
              <w:rPr>
                <w:sz w:val="24"/>
                <w:szCs w:val="24"/>
              </w:rPr>
              <w:t>депутатхэм</w:t>
            </w:r>
            <w:proofErr w:type="spellEnd"/>
            <w:r w:rsidRPr="0042304F">
              <w:rPr>
                <w:sz w:val="24"/>
                <w:szCs w:val="24"/>
              </w:rPr>
              <w:t xml:space="preserve"> я Совет</w:t>
            </w:r>
          </w:p>
          <w:p w:rsidR="00D87556" w:rsidRPr="0042304F" w:rsidRDefault="00D87556" w:rsidP="009F29EE">
            <w:pPr>
              <w:tabs>
                <w:tab w:val="left" w:pos="1080"/>
              </w:tabs>
              <w:ind w:left="176"/>
              <w:jc w:val="center"/>
              <w:rPr>
                <w:b/>
                <w:i/>
              </w:rPr>
            </w:pPr>
            <w:r w:rsidRPr="0042304F">
              <w:rPr>
                <w:b/>
                <w:i/>
              </w:rPr>
              <w:t>385462, къ. Пщычэу,</w:t>
            </w:r>
          </w:p>
          <w:p w:rsidR="00D87556" w:rsidRPr="0042304F" w:rsidRDefault="00D87556" w:rsidP="009F29EE">
            <w:pPr>
              <w:tabs>
                <w:tab w:val="left" w:pos="1080"/>
              </w:tabs>
              <w:ind w:left="176"/>
              <w:jc w:val="center"/>
              <w:rPr>
                <w:b/>
                <w:i/>
              </w:rPr>
            </w:pPr>
            <w:r w:rsidRPr="0042304F">
              <w:rPr>
                <w:b/>
                <w:i/>
              </w:rPr>
              <w:t>ур. Лениным ыц</w:t>
            </w:r>
            <w:proofErr w:type="gramStart"/>
            <w:r w:rsidRPr="0042304F">
              <w:rPr>
                <w:b/>
                <w:i/>
                <w:lang w:val="en-US"/>
              </w:rPr>
              <w:t>I</w:t>
            </w:r>
            <w:proofErr w:type="gramEnd"/>
            <w:r w:rsidRPr="0042304F">
              <w:rPr>
                <w:b/>
                <w:i/>
              </w:rPr>
              <w:t>, 51</w:t>
            </w:r>
          </w:p>
        </w:tc>
      </w:tr>
    </w:tbl>
    <w:p w:rsidR="00D87556" w:rsidRPr="0042304F" w:rsidRDefault="00D87556" w:rsidP="00D87556">
      <w:pPr>
        <w:tabs>
          <w:tab w:val="left" w:pos="3225"/>
        </w:tabs>
        <w:ind w:firstLine="720"/>
        <w:jc w:val="center"/>
        <w:rPr>
          <w:b/>
        </w:rPr>
      </w:pPr>
    </w:p>
    <w:p w:rsidR="00D87556" w:rsidRPr="0042304F" w:rsidRDefault="00D87556" w:rsidP="00D87556">
      <w:pPr>
        <w:tabs>
          <w:tab w:val="left" w:pos="3225"/>
        </w:tabs>
        <w:ind w:firstLine="720"/>
        <w:jc w:val="center"/>
      </w:pPr>
      <w:r w:rsidRPr="0042304F">
        <w:t xml:space="preserve">РЕШЕНИЕ №51   </w:t>
      </w:r>
    </w:p>
    <w:p w:rsidR="00D87556" w:rsidRPr="0042304F" w:rsidRDefault="00D87556" w:rsidP="00D87556">
      <w:pPr>
        <w:tabs>
          <w:tab w:val="left" w:pos="3225"/>
        </w:tabs>
        <w:ind w:firstLine="720"/>
        <w:jc w:val="center"/>
      </w:pPr>
      <w:r w:rsidRPr="0042304F">
        <w:t xml:space="preserve">     </w:t>
      </w:r>
    </w:p>
    <w:p w:rsidR="00D87556" w:rsidRPr="0042304F" w:rsidRDefault="00D87556" w:rsidP="00D87556">
      <w:pPr>
        <w:pStyle w:val="a6"/>
        <w:rPr>
          <w:rFonts w:ascii="Times New Roman" w:hAnsi="Times New Roman"/>
          <w:sz w:val="24"/>
          <w:szCs w:val="24"/>
        </w:rPr>
      </w:pPr>
      <w:r w:rsidRPr="0042304F">
        <w:rPr>
          <w:rFonts w:ascii="Times New Roman" w:hAnsi="Times New Roman"/>
          <w:sz w:val="24"/>
          <w:szCs w:val="24"/>
        </w:rPr>
        <w:t xml:space="preserve">  19.08.2015г.                                                                                                                  а. Пшичо </w:t>
      </w:r>
    </w:p>
    <w:p w:rsidR="00D87556" w:rsidRPr="0042304F" w:rsidRDefault="00D87556" w:rsidP="00D87556">
      <w:pPr>
        <w:pStyle w:val="a6"/>
        <w:rPr>
          <w:rFonts w:ascii="Times New Roman" w:hAnsi="Times New Roman"/>
          <w:sz w:val="24"/>
          <w:szCs w:val="24"/>
        </w:rPr>
      </w:pPr>
      <w:r w:rsidRPr="0042304F">
        <w:rPr>
          <w:rFonts w:ascii="Times New Roman" w:hAnsi="Times New Roman"/>
          <w:sz w:val="24"/>
          <w:szCs w:val="24"/>
        </w:rPr>
        <w:t xml:space="preserve">О назначении публичных слушаний, о проекте </w:t>
      </w:r>
    </w:p>
    <w:p w:rsidR="00D87556" w:rsidRPr="0042304F" w:rsidRDefault="00D87556" w:rsidP="00D87556">
      <w:pPr>
        <w:pStyle w:val="a6"/>
        <w:rPr>
          <w:rFonts w:ascii="Times New Roman" w:hAnsi="Times New Roman"/>
          <w:sz w:val="24"/>
          <w:szCs w:val="24"/>
        </w:rPr>
      </w:pPr>
      <w:r w:rsidRPr="0042304F">
        <w:rPr>
          <w:rFonts w:ascii="Times New Roman" w:hAnsi="Times New Roman"/>
          <w:sz w:val="24"/>
          <w:szCs w:val="24"/>
        </w:rPr>
        <w:t xml:space="preserve">Решения Совета народных депутатов </w:t>
      </w:r>
    </w:p>
    <w:p w:rsidR="00D87556" w:rsidRPr="0042304F" w:rsidRDefault="00D87556" w:rsidP="00D87556">
      <w:pPr>
        <w:pStyle w:val="a6"/>
        <w:rPr>
          <w:rFonts w:ascii="Times New Roman" w:hAnsi="Times New Roman"/>
          <w:sz w:val="24"/>
          <w:szCs w:val="24"/>
        </w:rPr>
      </w:pPr>
      <w:r w:rsidRPr="0042304F">
        <w:rPr>
          <w:rFonts w:ascii="Times New Roman" w:hAnsi="Times New Roman"/>
          <w:sz w:val="24"/>
          <w:szCs w:val="24"/>
        </w:rPr>
        <w:t>МО «Хатажукайское сельское поселение»</w:t>
      </w:r>
    </w:p>
    <w:p w:rsidR="00D87556" w:rsidRPr="0042304F" w:rsidRDefault="00D87556" w:rsidP="00D87556">
      <w:pPr>
        <w:pStyle w:val="a6"/>
        <w:rPr>
          <w:rFonts w:ascii="Times New Roman" w:hAnsi="Times New Roman"/>
          <w:sz w:val="24"/>
          <w:szCs w:val="24"/>
        </w:rPr>
      </w:pPr>
      <w:r w:rsidRPr="0042304F">
        <w:rPr>
          <w:rFonts w:ascii="Times New Roman" w:hAnsi="Times New Roman"/>
          <w:sz w:val="24"/>
          <w:szCs w:val="24"/>
        </w:rPr>
        <w:t>«</w:t>
      </w:r>
      <w:proofErr w:type="gramStart"/>
      <w:r w:rsidRPr="0042304F">
        <w:rPr>
          <w:rFonts w:ascii="Times New Roman" w:hAnsi="Times New Roman"/>
          <w:sz w:val="24"/>
          <w:szCs w:val="24"/>
        </w:rPr>
        <w:t>О</w:t>
      </w:r>
      <w:proofErr w:type="gramEnd"/>
      <w:r w:rsidRPr="0042304F">
        <w:rPr>
          <w:rFonts w:ascii="Times New Roman" w:hAnsi="Times New Roman"/>
          <w:sz w:val="24"/>
          <w:szCs w:val="24"/>
        </w:rPr>
        <w:t xml:space="preserve"> внесений изменений и дополнений в Устав </w:t>
      </w:r>
    </w:p>
    <w:p w:rsidR="00D87556" w:rsidRPr="0042304F" w:rsidRDefault="00D87556" w:rsidP="00D87556">
      <w:pPr>
        <w:pStyle w:val="a6"/>
        <w:rPr>
          <w:rFonts w:ascii="Times New Roman" w:hAnsi="Times New Roman"/>
          <w:sz w:val="24"/>
          <w:szCs w:val="24"/>
        </w:rPr>
      </w:pPr>
      <w:r w:rsidRPr="0042304F">
        <w:rPr>
          <w:rFonts w:ascii="Times New Roman" w:hAnsi="Times New Roman"/>
          <w:sz w:val="24"/>
          <w:szCs w:val="24"/>
        </w:rPr>
        <w:t xml:space="preserve">МО «Хатажукайское сельское поселение» </w:t>
      </w:r>
    </w:p>
    <w:p w:rsidR="00D87556" w:rsidRPr="0042304F" w:rsidRDefault="00D87556" w:rsidP="00D87556">
      <w:pPr>
        <w:pStyle w:val="a6"/>
        <w:rPr>
          <w:rFonts w:ascii="Times New Roman" w:hAnsi="Times New Roman"/>
          <w:sz w:val="24"/>
          <w:szCs w:val="24"/>
        </w:rPr>
      </w:pPr>
      <w:r w:rsidRPr="0042304F">
        <w:rPr>
          <w:rFonts w:ascii="Times New Roman" w:hAnsi="Times New Roman"/>
          <w:sz w:val="24"/>
          <w:szCs w:val="24"/>
        </w:rPr>
        <w:t>и проведений по нему публичных слушаний»</w:t>
      </w:r>
    </w:p>
    <w:p w:rsidR="00D87556" w:rsidRPr="0042304F" w:rsidRDefault="00D87556" w:rsidP="00D87556">
      <w:pPr>
        <w:pStyle w:val="a8"/>
        <w:ind w:right="97"/>
        <w:jc w:val="both"/>
        <w:rPr>
          <w:color w:val="000000"/>
        </w:rPr>
      </w:pPr>
    </w:p>
    <w:p w:rsidR="00D87556" w:rsidRPr="0042304F" w:rsidRDefault="00D87556" w:rsidP="00D87556">
      <w:pPr>
        <w:pStyle w:val="a8"/>
        <w:ind w:right="97"/>
        <w:jc w:val="both"/>
        <w:rPr>
          <w:color w:val="000000"/>
        </w:rPr>
      </w:pPr>
      <w:r w:rsidRPr="0042304F">
        <w:rPr>
          <w:color w:val="000000"/>
        </w:rPr>
        <w:t xml:space="preserve">    В соответствии со ст. 1</w:t>
      </w:r>
      <w:r w:rsidR="0042304F" w:rsidRPr="0042304F">
        <w:rPr>
          <w:color w:val="000000"/>
        </w:rPr>
        <w:t>4</w:t>
      </w:r>
      <w:r w:rsidRPr="0042304F">
        <w:rPr>
          <w:color w:val="000000"/>
        </w:rPr>
        <w:t xml:space="preserve"> Устава МО «Хатажукайское сельское поселение»  Совет народных депутатов МО «Хатажукайское сельское поселение»  </w:t>
      </w:r>
    </w:p>
    <w:p w:rsidR="00D87556" w:rsidRPr="0042304F" w:rsidRDefault="00D87556" w:rsidP="00D87556">
      <w:pPr>
        <w:pStyle w:val="a8"/>
        <w:ind w:right="97"/>
        <w:jc w:val="center"/>
        <w:rPr>
          <w:color w:val="000000"/>
        </w:rPr>
      </w:pPr>
      <w:r w:rsidRPr="0042304F">
        <w:rPr>
          <w:color w:val="000000"/>
        </w:rPr>
        <w:t>РЕШИЛ:</w:t>
      </w:r>
    </w:p>
    <w:p w:rsidR="00D87556" w:rsidRPr="0042304F" w:rsidRDefault="00D87556" w:rsidP="0042304F">
      <w:pPr>
        <w:pStyle w:val="a8"/>
        <w:numPr>
          <w:ilvl w:val="0"/>
          <w:numId w:val="4"/>
        </w:numPr>
        <w:tabs>
          <w:tab w:val="clear" w:pos="720"/>
          <w:tab w:val="num" w:pos="-720"/>
        </w:tabs>
        <w:ind w:left="-720" w:right="-365" w:firstLine="1080"/>
        <w:jc w:val="both"/>
        <w:rPr>
          <w:color w:val="000000"/>
        </w:rPr>
      </w:pPr>
      <w:proofErr w:type="gramStart"/>
      <w:r w:rsidRPr="0042304F">
        <w:rPr>
          <w:color w:val="000000"/>
        </w:rPr>
        <w:t xml:space="preserve">Для обсуждения проекта решения  о внесении изменений и дополнений в Устав МО «Хатажукайское сельское поселение»  с участием жителей поселения провести публичные слушания </w:t>
      </w:r>
      <w:r w:rsidR="0042304F" w:rsidRPr="0042304F">
        <w:rPr>
          <w:color w:val="000000"/>
        </w:rPr>
        <w:t>25</w:t>
      </w:r>
      <w:r w:rsidRPr="0042304F">
        <w:rPr>
          <w:color w:val="000000"/>
        </w:rPr>
        <w:t>.0</w:t>
      </w:r>
      <w:r w:rsidR="0042304F" w:rsidRPr="0042304F">
        <w:rPr>
          <w:color w:val="000000"/>
        </w:rPr>
        <w:t>9</w:t>
      </w:r>
      <w:r w:rsidRPr="0042304F">
        <w:rPr>
          <w:color w:val="000000"/>
        </w:rPr>
        <w:t>.201</w:t>
      </w:r>
      <w:r w:rsidR="0042304F" w:rsidRPr="0042304F">
        <w:rPr>
          <w:color w:val="000000"/>
        </w:rPr>
        <w:t>5</w:t>
      </w:r>
      <w:r w:rsidRPr="0042304F">
        <w:rPr>
          <w:color w:val="000000"/>
        </w:rPr>
        <w:t xml:space="preserve"> года в 10.00 часов в актовом зале администрации МО «Хатажукайское сельское поселение» по адресу а. Пшичо, ул. Ленина,51, согласно  положению о публичных слушаниях в МО «Хатажукайское сельское поселение». </w:t>
      </w:r>
      <w:proofErr w:type="gramEnd"/>
    </w:p>
    <w:p w:rsidR="00D87556" w:rsidRPr="0042304F" w:rsidRDefault="00D87556" w:rsidP="0042304F">
      <w:pPr>
        <w:pStyle w:val="a8"/>
        <w:numPr>
          <w:ilvl w:val="0"/>
          <w:numId w:val="4"/>
        </w:numPr>
        <w:tabs>
          <w:tab w:val="clear" w:pos="720"/>
        </w:tabs>
        <w:ind w:left="-720" w:right="97" w:firstLine="1080"/>
        <w:jc w:val="both"/>
        <w:rPr>
          <w:color w:val="000000"/>
        </w:rPr>
      </w:pPr>
      <w:r w:rsidRPr="0042304F">
        <w:rPr>
          <w:color w:val="000000"/>
        </w:rPr>
        <w:t>Ознакомиться с проектом решения МО «Хатажукайское сельское поселение» а также подать письменное заявление о намерении участвовать в публичных слушаниях  можно  в администрации МО «</w:t>
      </w:r>
      <w:proofErr w:type="spellStart"/>
      <w:r w:rsidRPr="0042304F">
        <w:rPr>
          <w:color w:val="000000"/>
        </w:rPr>
        <w:t>Хатажуайское</w:t>
      </w:r>
      <w:proofErr w:type="spellEnd"/>
      <w:r w:rsidRPr="0042304F">
        <w:rPr>
          <w:color w:val="000000"/>
        </w:rPr>
        <w:t xml:space="preserve"> сельское поселение» по </w:t>
      </w:r>
      <w:r w:rsidR="0042304F" w:rsidRPr="0042304F">
        <w:rPr>
          <w:color w:val="000000"/>
        </w:rPr>
        <w:t>24</w:t>
      </w:r>
      <w:r w:rsidRPr="0042304F">
        <w:rPr>
          <w:color w:val="000000"/>
        </w:rPr>
        <w:t>.0</w:t>
      </w:r>
      <w:r w:rsidR="0042304F" w:rsidRPr="0042304F">
        <w:rPr>
          <w:color w:val="000000"/>
        </w:rPr>
        <w:t>9</w:t>
      </w:r>
      <w:r w:rsidRPr="0042304F">
        <w:rPr>
          <w:color w:val="000000"/>
        </w:rPr>
        <w:t>.201</w:t>
      </w:r>
      <w:r w:rsidR="0042304F" w:rsidRPr="0042304F">
        <w:rPr>
          <w:color w:val="000000"/>
        </w:rPr>
        <w:t>5</w:t>
      </w:r>
      <w:r w:rsidRPr="0042304F">
        <w:rPr>
          <w:color w:val="000000"/>
        </w:rPr>
        <w:t xml:space="preserve">  года.</w:t>
      </w:r>
    </w:p>
    <w:p w:rsidR="00D87556" w:rsidRPr="0042304F" w:rsidRDefault="00D87556" w:rsidP="0042304F">
      <w:pPr>
        <w:pStyle w:val="a8"/>
        <w:numPr>
          <w:ilvl w:val="0"/>
          <w:numId w:val="4"/>
        </w:numPr>
        <w:tabs>
          <w:tab w:val="clear" w:pos="720"/>
        </w:tabs>
        <w:ind w:left="-720" w:right="97" w:firstLine="1080"/>
        <w:jc w:val="both"/>
        <w:rPr>
          <w:color w:val="000000"/>
        </w:rPr>
      </w:pPr>
      <w:r w:rsidRPr="0042304F">
        <w:rPr>
          <w:color w:val="000000"/>
        </w:rPr>
        <w:t>Предложения граждан по проекту решения МО «Хатажукайское сельское поселение» принимаются в письменном  виде заместителем глав</w:t>
      </w:r>
      <w:r w:rsidR="0042304F" w:rsidRPr="0042304F">
        <w:rPr>
          <w:color w:val="000000"/>
        </w:rPr>
        <w:t>ы</w:t>
      </w:r>
      <w:r w:rsidRPr="0042304F">
        <w:rPr>
          <w:color w:val="000000"/>
        </w:rPr>
        <w:t xml:space="preserve"> администрации МО «Хатажукайское сельское поселение» по адресу: а. Пшичо, ул. Ленина, 51, с 9.00 до 16.00 часов в рабочие дни. </w:t>
      </w:r>
    </w:p>
    <w:p w:rsidR="00D87556" w:rsidRPr="0042304F" w:rsidRDefault="00D87556" w:rsidP="0042304F">
      <w:pPr>
        <w:pStyle w:val="a8"/>
        <w:numPr>
          <w:ilvl w:val="0"/>
          <w:numId w:val="4"/>
        </w:numPr>
        <w:tabs>
          <w:tab w:val="clear" w:pos="720"/>
        </w:tabs>
        <w:ind w:left="-720" w:right="97" w:firstLine="1080"/>
        <w:jc w:val="both"/>
        <w:rPr>
          <w:color w:val="000000"/>
        </w:rPr>
      </w:pPr>
      <w:r w:rsidRPr="0042304F">
        <w:rPr>
          <w:color w:val="000000"/>
        </w:rPr>
        <w:t xml:space="preserve">Опубликовать настоящее решение в районной газете «Заря». </w:t>
      </w:r>
    </w:p>
    <w:p w:rsidR="0042304F" w:rsidRPr="0042304F" w:rsidRDefault="0042304F" w:rsidP="0042304F">
      <w:pPr>
        <w:pStyle w:val="a8"/>
        <w:ind w:right="97"/>
        <w:jc w:val="both"/>
        <w:rPr>
          <w:color w:val="000000"/>
        </w:rPr>
      </w:pPr>
    </w:p>
    <w:p w:rsidR="0042304F" w:rsidRPr="0042304F" w:rsidRDefault="0042304F" w:rsidP="0042304F">
      <w:pPr>
        <w:pStyle w:val="a8"/>
        <w:ind w:right="97"/>
        <w:jc w:val="both"/>
        <w:rPr>
          <w:color w:val="000000"/>
        </w:rPr>
      </w:pPr>
    </w:p>
    <w:p w:rsidR="0042304F" w:rsidRPr="0042304F" w:rsidRDefault="0042304F" w:rsidP="0042304F">
      <w:pPr>
        <w:pStyle w:val="a8"/>
        <w:ind w:right="97"/>
        <w:jc w:val="both"/>
        <w:rPr>
          <w:color w:val="000000"/>
        </w:rPr>
      </w:pPr>
    </w:p>
    <w:p w:rsidR="0042304F" w:rsidRPr="0042304F" w:rsidRDefault="0042304F" w:rsidP="0042304F">
      <w:pPr>
        <w:pStyle w:val="a8"/>
        <w:ind w:right="97"/>
        <w:jc w:val="both"/>
        <w:rPr>
          <w:color w:val="000000"/>
        </w:rPr>
      </w:pPr>
    </w:p>
    <w:p w:rsidR="0042304F" w:rsidRPr="0042304F" w:rsidRDefault="00D87556" w:rsidP="0042304F">
      <w:pPr>
        <w:pStyle w:val="ConsNormal"/>
        <w:widowControl/>
        <w:tabs>
          <w:tab w:val="left" w:pos="0"/>
        </w:tabs>
        <w:ind w:firstLine="0"/>
        <w:rPr>
          <w:rFonts w:ascii="Times New Roman" w:hAnsi="Times New Roman"/>
          <w:sz w:val="24"/>
          <w:szCs w:val="24"/>
        </w:rPr>
      </w:pPr>
      <w:r w:rsidRPr="0042304F">
        <w:rPr>
          <w:rFonts w:ascii="Times New Roman" w:hAnsi="Times New Roman"/>
          <w:sz w:val="24"/>
          <w:szCs w:val="24"/>
        </w:rPr>
        <w:t xml:space="preserve">Глава администрации  </w:t>
      </w:r>
    </w:p>
    <w:p w:rsidR="00D87556" w:rsidRPr="0042304F" w:rsidRDefault="00D87556" w:rsidP="0042304F">
      <w:pPr>
        <w:pStyle w:val="ConsNormal"/>
        <w:widowControl/>
        <w:tabs>
          <w:tab w:val="left" w:pos="0"/>
        </w:tabs>
        <w:ind w:firstLine="0"/>
        <w:rPr>
          <w:rFonts w:ascii="Times New Roman" w:hAnsi="Times New Roman"/>
          <w:sz w:val="24"/>
          <w:szCs w:val="24"/>
        </w:rPr>
      </w:pPr>
      <w:r w:rsidRPr="0042304F">
        <w:rPr>
          <w:rFonts w:ascii="Times New Roman" w:hAnsi="Times New Roman"/>
          <w:sz w:val="24"/>
          <w:szCs w:val="24"/>
        </w:rPr>
        <w:t>МО «Хатажукайское сельское поселение»                                   К. А. Карабетов</w:t>
      </w:r>
    </w:p>
    <w:p w:rsidR="00D87556" w:rsidRPr="0042304F" w:rsidRDefault="00D87556" w:rsidP="00D87556">
      <w:pPr>
        <w:pStyle w:val="ConsNormal"/>
        <w:widowControl/>
        <w:tabs>
          <w:tab w:val="left" w:pos="0"/>
          <w:tab w:val="left" w:pos="360"/>
        </w:tabs>
        <w:spacing w:line="360" w:lineRule="auto"/>
        <w:ind w:firstLine="0"/>
        <w:rPr>
          <w:rFonts w:ascii="Times New Roman" w:hAnsi="Times New Roman"/>
          <w:sz w:val="24"/>
          <w:szCs w:val="24"/>
        </w:rPr>
      </w:pPr>
    </w:p>
    <w:p w:rsidR="00D87556" w:rsidRPr="0042304F" w:rsidRDefault="00D87556" w:rsidP="00D87556">
      <w:pPr>
        <w:pStyle w:val="ConsNormal"/>
        <w:widowControl/>
        <w:tabs>
          <w:tab w:val="left" w:pos="0"/>
          <w:tab w:val="left" w:pos="360"/>
        </w:tabs>
        <w:spacing w:line="360" w:lineRule="auto"/>
        <w:ind w:firstLine="0"/>
        <w:rPr>
          <w:rFonts w:ascii="Times New Roman" w:hAnsi="Times New Roman"/>
          <w:sz w:val="24"/>
          <w:szCs w:val="24"/>
        </w:rPr>
      </w:pPr>
    </w:p>
    <w:p w:rsidR="00D87556" w:rsidRPr="0042304F" w:rsidRDefault="00D87556" w:rsidP="00D87556">
      <w:pPr>
        <w:pStyle w:val="ConsNormal"/>
        <w:widowControl/>
        <w:tabs>
          <w:tab w:val="left" w:pos="0"/>
          <w:tab w:val="left" w:pos="360"/>
        </w:tabs>
        <w:spacing w:line="360" w:lineRule="auto"/>
        <w:ind w:firstLine="0"/>
        <w:rPr>
          <w:rFonts w:ascii="Times New Roman" w:hAnsi="Times New Roman"/>
          <w:sz w:val="24"/>
          <w:szCs w:val="24"/>
        </w:rPr>
      </w:pPr>
    </w:p>
    <w:p w:rsidR="00D87556" w:rsidRDefault="00D87556" w:rsidP="00155239">
      <w:pPr>
        <w:pStyle w:val="western"/>
        <w:shd w:val="clear" w:color="auto" w:fill="FFFFFF"/>
        <w:spacing w:after="0" w:afterAutospacing="0"/>
        <w:rPr>
          <w:color w:val="000000"/>
        </w:rPr>
      </w:pPr>
    </w:p>
    <w:p w:rsidR="00D243F9" w:rsidRPr="0042304F" w:rsidRDefault="00D243F9" w:rsidP="00155239">
      <w:pPr>
        <w:pStyle w:val="western"/>
        <w:shd w:val="clear" w:color="auto" w:fill="FFFFFF"/>
        <w:spacing w:after="0" w:afterAutospacing="0"/>
        <w:rPr>
          <w:color w:val="000000"/>
        </w:rPr>
      </w:pPr>
    </w:p>
    <w:p w:rsidR="00D243F9" w:rsidRDefault="00D243F9" w:rsidP="00D243F9">
      <w:pPr>
        <w:pStyle w:val="ConsNonformat"/>
        <w:widowControl/>
        <w:tabs>
          <w:tab w:val="left" w:pos="142"/>
        </w:tabs>
        <w:ind w:right="0"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ОБНАРОДОВАНИЕ</w:t>
      </w:r>
    </w:p>
    <w:p w:rsidR="00D243F9" w:rsidRDefault="00D243F9" w:rsidP="00D243F9">
      <w:pPr>
        <w:pStyle w:val="a8"/>
        <w:ind w:right="97"/>
        <w:jc w:val="center"/>
        <w:rPr>
          <w:color w:val="000000"/>
        </w:rPr>
      </w:pPr>
    </w:p>
    <w:p w:rsidR="00D243F9" w:rsidRDefault="00D243F9" w:rsidP="00D243F9">
      <w:pPr>
        <w:pStyle w:val="a8"/>
        <w:ind w:right="97"/>
        <w:jc w:val="both"/>
        <w:rPr>
          <w:color w:val="000000"/>
        </w:rPr>
      </w:pPr>
      <w:r>
        <w:rPr>
          <w:color w:val="000000"/>
        </w:rPr>
        <w:t xml:space="preserve">       </w:t>
      </w:r>
      <w:proofErr w:type="gramStart"/>
      <w:r>
        <w:rPr>
          <w:color w:val="000000"/>
        </w:rPr>
        <w:t xml:space="preserve">В соответствии со ст. </w:t>
      </w:r>
      <w:r w:rsidR="00724548">
        <w:rPr>
          <w:color w:val="000000"/>
        </w:rPr>
        <w:t>37</w:t>
      </w:r>
      <w:r>
        <w:rPr>
          <w:color w:val="000000"/>
        </w:rPr>
        <w:t xml:space="preserve"> Устава муниципального образования «»Хатажукайское сельское поселение» обнародуется решение Совета народных депутатов  муниципального образования «Хатажукайское сельское поселение» «О проекте решения Совета народных  депутатов муниципального образования «Хатажукайское сельское поселение» О внесений изменений и дополнений в  Устав муниципального образования «Хатажукайское сельское  поселение» и  проведении по нему публичных слушаний, установлении порядка учета предложении граждан (№50 от 19.08.2015г.)</w:t>
      </w:r>
      <w:proofErr w:type="gramEnd"/>
    </w:p>
    <w:p w:rsidR="00D243F9" w:rsidRDefault="00D243F9" w:rsidP="00D243F9">
      <w:pPr>
        <w:pStyle w:val="a8"/>
        <w:ind w:right="97"/>
        <w:jc w:val="both"/>
        <w:rPr>
          <w:color w:val="000000"/>
        </w:rPr>
      </w:pPr>
      <w:r>
        <w:rPr>
          <w:color w:val="000000"/>
        </w:rPr>
        <w:t xml:space="preserve">     Данное решение обнародуется путем размещения на информационном стенде администрации муниципального образования  «Хатажукайское сельское поселение», в библиотеках поселения, в </w:t>
      </w:r>
      <w:proofErr w:type="spellStart"/>
      <w:r>
        <w:rPr>
          <w:color w:val="000000"/>
        </w:rPr>
        <w:t>ФАПах</w:t>
      </w:r>
      <w:proofErr w:type="spellEnd"/>
      <w:r>
        <w:rPr>
          <w:color w:val="000000"/>
        </w:rPr>
        <w:t xml:space="preserve"> а. Кабехабль, а. Хатажукай, а. Пшизов. </w:t>
      </w:r>
    </w:p>
    <w:p w:rsidR="00D243F9" w:rsidRDefault="00D243F9" w:rsidP="00D243F9">
      <w:pPr>
        <w:pStyle w:val="a8"/>
        <w:ind w:right="97"/>
        <w:jc w:val="both"/>
      </w:pPr>
      <w:r>
        <w:t xml:space="preserve">     Жители муниципального образования «Хатажукайское сельское поселение» могут ознакомиться  с текстом данного решения  по адресу: а. Пшичо, ул. Ленина,51. </w:t>
      </w:r>
    </w:p>
    <w:p w:rsidR="00D243F9" w:rsidRDefault="00D243F9" w:rsidP="00D243F9">
      <w:pPr>
        <w:pStyle w:val="a8"/>
        <w:ind w:right="97"/>
        <w:jc w:val="both"/>
      </w:pPr>
    </w:p>
    <w:p w:rsidR="00D87556" w:rsidRPr="0042304F" w:rsidRDefault="00D87556" w:rsidP="00155239">
      <w:pPr>
        <w:pStyle w:val="western"/>
        <w:shd w:val="clear" w:color="auto" w:fill="FFFFFF"/>
        <w:spacing w:after="0" w:afterAutospacing="0"/>
        <w:rPr>
          <w:color w:val="000000"/>
        </w:rPr>
      </w:pPr>
    </w:p>
    <w:p w:rsidR="00D87556" w:rsidRPr="0042304F" w:rsidRDefault="00D87556" w:rsidP="00155239">
      <w:pPr>
        <w:pStyle w:val="western"/>
        <w:shd w:val="clear" w:color="auto" w:fill="FFFFFF"/>
        <w:spacing w:after="0" w:afterAutospacing="0"/>
        <w:rPr>
          <w:color w:val="000000"/>
        </w:rPr>
      </w:pPr>
    </w:p>
    <w:p w:rsidR="00D87556" w:rsidRPr="0042304F" w:rsidRDefault="00D87556" w:rsidP="00155239">
      <w:pPr>
        <w:pStyle w:val="western"/>
        <w:shd w:val="clear" w:color="auto" w:fill="FFFFFF"/>
        <w:spacing w:after="0" w:afterAutospacing="0"/>
        <w:rPr>
          <w:color w:val="000000"/>
        </w:rPr>
      </w:pPr>
    </w:p>
    <w:p w:rsidR="00D87556" w:rsidRPr="0042304F" w:rsidRDefault="00D87556" w:rsidP="00155239">
      <w:pPr>
        <w:pStyle w:val="western"/>
        <w:shd w:val="clear" w:color="auto" w:fill="FFFFFF"/>
        <w:spacing w:after="0" w:afterAutospacing="0"/>
        <w:rPr>
          <w:color w:val="000000"/>
        </w:rPr>
      </w:pPr>
    </w:p>
    <w:p w:rsidR="00D243F9" w:rsidRPr="0042304F" w:rsidRDefault="00D243F9" w:rsidP="00D243F9">
      <w:pPr>
        <w:pStyle w:val="ConsNormal"/>
        <w:widowControl/>
        <w:tabs>
          <w:tab w:val="left" w:pos="0"/>
        </w:tabs>
        <w:ind w:firstLine="0"/>
        <w:rPr>
          <w:rFonts w:ascii="Times New Roman" w:hAnsi="Times New Roman"/>
          <w:sz w:val="24"/>
          <w:szCs w:val="24"/>
        </w:rPr>
      </w:pPr>
      <w:r w:rsidRPr="0042304F">
        <w:rPr>
          <w:rFonts w:ascii="Times New Roman" w:hAnsi="Times New Roman"/>
          <w:sz w:val="24"/>
          <w:szCs w:val="24"/>
        </w:rPr>
        <w:t xml:space="preserve">Глава администрации  </w:t>
      </w:r>
    </w:p>
    <w:p w:rsidR="00D243F9" w:rsidRPr="0042304F" w:rsidRDefault="00D243F9" w:rsidP="00D243F9">
      <w:pPr>
        <w:pStyle w:val="ConsNormal"/>
        <w:widowControl/>
        <w:tabs>
          <w:tab w:val="left" w:pos="0"/>
        </w:tabs>
        <w:ind w:firstLine="0"/>
        <w:rPr>
          <w:rFonts w:ascii="Times New Roman" w:hAnsi="Times New Roman"/>
          <w:sz w:val="24"/>
          <w:szCs w:val="24"/>
        </w:rPr>
      </w:pPr>
      <w:r w:rsidRPr="0042304F">
        <w:rPr>
          <w:rFonts w:ascii="Times New Roman" w:hAnsi="Times New Roman"/>
          <w:sz w:val="24"/>
          <w:szCs w:val="24"/>
        </w:rPr>
        <w:t xml:space="preserve">МО «Хатажукайское сельское поселение»                    </w:t>
      </w:r>
      <w:r>
        <w:rPr>
          <w:rFonts w:ascii="Times New Roman" w:hAnsi="Times New Roman"/>
          <w:sz w:val="24"/>
          <w:szCs w:val="24"/>
        </w:rPr>
        <w:t xml:space="preserve">             </w:t>
      </w:r>
      <w:r w:rsidRPr="0042304F">
        <w:rPr>
          <w:rFonts w:ascii="Times New Roman" w:hAnsi="Times New Roman"/>
          <w:sz w:val="24"/>
          <w:szCs w:val="24"/>
        </w:rPr>
        <w:t xml:space="preserve">               К. А. Карабетов</w:t>
      </w:r>
    </w:p>
    <w:p w:rsidR="00D87556" w:rsidRPr="0042304F" w:rsidRDefault="00D87556" w:rsidP="00155239">
      <w:pPr>
        <w:pStyle w:val="western"/>
        <w:shd w:val="clear" w:color="auto" w:fill="FFFFFF"/>
        <w:spacing w:after="0" w:afterAutospacing="0"/>
        <w:rPr>
          <w:color w:val="000000"/>
        </w:rPr>
      </w:pPr>
    </w:p>
    <w:p w:rsidR="00D87556" w:rsidRPr="0042304F" w:rsidRDefault="00D87556" w:rsidP="00155239">
      <w:pPr>
        <w:pStyle w:val="western"/>
        <w:shd w:val="clear" w:color="auto" w:fill="FFFFFF"/>
        <w:spacing w:after="0" w:afterAutospacing="0"/>
        <w:rPr>
          <w:color w:val="000000"/>
        </w:rPr>
      </w:pPr>
    </w:p>
    <w:p w:rsidR="00D87556" w:rsidRDefault="00D87556" w:rsidP="00155239">
      <w:pPr>
        <w:pStyle w:val="western"/>
        <w:shd w:val="clear" w:color="auto" w:fill="FFFFFF"/>
        <w:spacing w:after="0" w:afterAutospacing="0"/>
        <w:rPr>
          <w:color w:val="000000"/>
        </w:rPr>
      </w:pPr>
    </w:p>
    <w:p w:rsidR="007F7D3F" w:rsidRDefault="007F7D3F" w:rsidP="00155239">
      <w:pPr>
        <w:pStyle w:val="western"/>
        <w:shd w:val="clear" w:color="auto" w:fill="FFFFFF"/>
        <w:spacing w:after="0" w:afterAutospacing="0"/>
        <w:rPr>
          <w:color w:val="000000"/>
        </w:rPr>
      </w:pPr>
    </w:p>
    <w:p w:rsidR="007F7D3F" w:rsidRDefault="007F7D3F" w:rsidP="00155239">
      <w:pPr>
        <w:pStyle w:val="western"/>
        <w:shd w:val="clear" w:color="auto" w:fill="FFFFFF"/>
        <w:spacing w:after="0" w:afterAutospacing="0"/>
        <w:rPr>
          <w:color w:val="000000"/>
        </w:rPr>
      </w:pPr>
    </w:p>
    <w:p w:rsidR="007F7D3F" w:rsidRDefault="007F7D3F" w:rsidP="00155239">
      <w:pPr>
        <w:pStyle w:val="western"/>
        <w:shd w:val="clear" w:color="auto" w:fill="FFFFFF"/>
        <w:spacing w:after="0" w:afterAutospacing="0"/>
        <w:rPr>
          <w:color w:val="000000"/>
        </w:rPr>
      </w:pPr>
    </w:p>
    <w:p w:rsidR="007F7D3F" w:rsidRDefault="007F7D3F" w:rsidP="00155239">
      <w:pPr>
        <w:pStyle w:val="western"/>
        <w:shd w:val="clear" w:color="auto" w:fill="FFFFFF"/>
        <w:spacing w:after="0" w:afterAutospacing="0"/>
        <w:rPr>
          <w:color w:val="000000"/>
        </w:rPr>
      </w:pPr>
    </w:p>
    <w:p w:rsidR="007F7D3F" w:rsidRDefault="007F7D3F" w:rsidP="00155239">
      <w:pPr>
        <w:pStyle w:val="western"/>
        <w:shd w:val="clear" w:color="auto" w:fill="FFFFFF"/>
        <w:spacing w:after="0" w:afterAutospacing="0"/>
        <w:rPr>
          <w:color w:val="000000"/>
        </w:rPr>
      </w:pPr>
    </w:p>
    <w:p w:rsidR="007F7D3F" w:rsidRDefault="007F7D3F" w:rsidP="00155239">
      <w:pPr>
        <w:pStyle w:val="western"/>
        <w:shd w:val="clear" w:color="auto" w:fill="FFFFFF"/>
        <w:spacing w:after="0" w:afterAutospacing="0"/>
        <w:rPr>
          <w:color w:val="000000"/>
        </w:rPr>
      </w:pPr>
    </w:p>
    <w:p w:rsidR="007F7D3F" w:rsidRDefault="007F7D3F" w:rsidP="00155239">
      <w:pPr>
        <w:pStyle w:val="western"/>
        <w:shd w:val="clear" w:color="auto" w:fill="FFFFFF"/>
        <w:spacing w:after="0" w:afterAutospacing="0"/>
        <w:rPr>
          <w:color w:val="000000"/>
        </w:rPr>
      </w:pPr>
    </w:p>
    <w:p w:rsidR="007F7D3F" w:rsidRPr="0042304F" w:rsidRDefault="007F7D3F" w:rsidP="00155239">
      <w:pPr>
        <w:pStyle w:val="western"/>
        <w:shd w:val="clear" w:color="auto" w:fill="FFFFFF"/>
        <w:spacing w:after="0" w:afterAutospacing="0"/>
        <w:rPr>
          <w:color w:val="000000"/>
        </w:rPr>
      </w:pPr>
    </w:p>
    <w:p w:rsidR="00070EAD" w:rsidRPr="0042304F" w:rsidRDefault="00070EAD" w:rsidP="00155239">
      <w:pPr>
        <w:pStyle w:val="western"/>
        <w:shd w:val="clear" w:color="auto" w:fill="FFFFFF"/>
        <w:spacing w:after="0" w:afterAutospacing="0"/>
        <w:rPr>
          <w:color w:val="000000"/>
        </w:rPr>
      </w:pPr>
    </w:p>
    <w:p w:rsidR="00155239" w:rsidRPr="0042304F" w:rsidRDefault="00155239" w:rsidP="00155239"/>
    <w:tbl>
      <w:tblPr>
        <w:tblW w:w="9735" w:type="dxa"/>
        <w:tblBorders>
          <w:bottom w:val="single" w:sz="12" w:space="0" w:color="auto"/>
        </w:tblBorders>
        <w:tblLayout w:type="fixed"/>
        <w:tblCellMar>
          <w:left w:w="70" w:type="dxa"/>
          <w:right w:w="70" w:type="dxa"/>
        </w:tblCellMar>
        <w:tblLook w:val="04A0"/>
      </w:tblPr>
      <w:tblGrid>
        <w:gridCol w:w="4113"/>
        <w:gridCol w:w="1700"/>
        <w:gridCol w:w="3922"/>
      </w:tblGrid>
      <w:tr w:rsidR="007F7D3F" w:rsidTr="009F29EE">
        <w:tc>
          <w:tcPr>
            <w:tcW w:w="4113" w:type="dxa"/>
            <w:tcBorders>
              <w:top w:val="nil"/>
              <w:left w:val="nil"/>
              <w:bottom w:val="single" w:sz="12" w:space="0" w:color="auto"/>
              <w:right w:val="nil"/>
            </w:tcBorders>
          </w:tcPr>
          <w:p w:rsidR="007F7D3F" w:rsidRDefault="007F7D3F" w:rsidP="009F29EE">
            <w:pPr>
              <w:pStyle w:val="5"/>
              <w:rPr>
                <w:rFonts w:eastAsia="Arial Unicode MS"/>
              </w:rPr>
            </w:pPr>
            <w:r>
              <w:lastRenderedPageBreak/>
              <w:t>РЕСПУБЛИКА АДЫГЕЯ</w:t>
            </w:r>
          </w:p>
          <w:p w:rsidR="007F7D3F" w:rsidRDefault="007F7D3F" w:rsidP="009F29EE">
            <w:pPr>
              <w:pStyle w:val="1"/>
              <w:spacing w:line="276" w:lineRule="auto"/>
              <w:rPr>
                <w:rFonts w:eastAsia="Arial Unicode MS"/>
                <w:bCs/>
                <w:sz w:val="24"/>
              </w:rPr>
            </w:pPr>
            <w:r>
              <w:rPr>
                <w:bCs/>
                <w:sz w:val="24"/>
              </w:rPr>
              <w:t>Совет народных депутатов</w:t>
            </w:r>
          </w:p>
          <w:p w:rsidR="007F7D3F" w:rsidRDefault="007F7D3F" w:rsidP="009F29EE">
            <w:pPr>
              <w:spacing w:line="20" w:lineRule="atLeast"/>
              <w:ind w:hanging="70"/>
              <w:jc w:val="center"/>
              <w:rPr>
                <w:b/>
                <w:i/>
              </w:rPr>
            </w:pPr>
            <w:r>
              <w:rPr>
                <w:b/>
                <w:i/>
              </w:rPr>
              <w:t>Муниципального образования</w:t>
            </w:r>
          </w:p>
          <w:p w:rsidR="007F7D3F" w:rsidRDefault="007F7D3F" w:rsidP="009F29EE">
            <w:pPr>
              <w:pStyle w:val="2"/>
              <w:spacing w:line="276" w:lineRule="auto"/>
              <w:rPr>
                <w:rFonts w:eastAsia="Arial Unicode MS"/>
                <w:b/>
                <w:bCs/>
                <w:i/>
                <w:iCs/>
                <w:sz w:val="24"/>
              </w:rPr>
            </w:pPr>
            <w:r>
              <w:rPr>
                <w:b/>
                <w:bCs/>
                <w:i/>
                <w:iCs/>
                <w:sz w:val="24"/>
              </w:rPr>
              <w:t>«Хатажукайское сельское поселение»</w:t>
            </w:r>
          </w:p>
          <w:p w:rsidR="007F7D3F" w:rsidRDefault="007F7D3F" w:rsidP="009F29EE">
            <w:pPr>
              <w:spacing w:line="20" w:lineRule="atLeast"/>
              <w:ind w:left="130"/>
              <w:jc w:val="center"/>
              <w:rPr>
                <w:b/>
                <w:i/>
              </w:rPr>
            </w:pPr>
            <w:r>
              <w:rPr>
                <w:b/>
                <w:i/>
              </w:rPr>
              <w:t xml:space="preserve">385462, а. Пшичо, </w:t>
            </w:r>
          </w:p>
          <w:p w:rsidR="007F7D3F" w:rsidRDefault="007F7D3F" w:rsidP="009F29EE">
            <w:pPr>
              <w:spacing w:line="20" w:lineRule="atLeast"/>
              <w:ind w:left="130"/>
              <w:jc w:val="center"/>
              <w:rPr>
                <w:b/>
                <w:i/>
              </w:rPr>
            </w:pPr>
            <w:r>
              <w:rPr>
                <w:b/>
                <w:i/>
              </w:rPr>
              <w:t>ул. Ленина, 51</w:t>
            </w:r>
          </w:p>
          <w:p w:rsidR="007F7D3F" w:rsidRDefault="007F7D3F" w:rsidP="009F29EE">
            <w:pPr>
              <w:spacing w:line="20" w:lineRule="atLeast"/>
              <w:ind w:left="130"/>
              <w:jc w:val="center"/>
              <w:rPr>
                <w:b/>
                <w:i/>
              </w:rPr>
            </w:pPr>
          </w:p>
        </w:tc>
        <w:tc>
          <w:tcPr>
            <w:tcW w:w="1700" w:type="dxa"/>
            <w:tcBorders>
              <w:top w:val="nil"/>
              <w:left w:val="nil"/>
              <w:bottom w:val="single" w:sz="12" w:space="0" w:color="auto"/>
              <w:right w:val="nil"/>
            </w:tcBorders>
          </w:tcPr>
          <w:p w:rsidR="007F7D3F" w:rsidRDefault="007F7D3F" w:rsidP="009F29EE">
            <w:pPr>
              <w:spacing w:line="240" w:lineRule="atLeast"/>
              <w:jc w:val="center"/>
              <w:rPr>
                <w:b/>
              </w:rPr>
            </w:pPr>
          </w:p>
        </w:tc>
        <w:tc>
          <w:tcPr>
            <w:tcW w:w="3922" w:type="dxa"/>
            <w:tcBorders>
              <w:top w:val="nil"/>
              <w:left w:val="nil"/>
              <w:bottom w:val="single" w:sz="12" w:space="0" w:color="auto"/>
              <w:right w:val="nil"/>
            </w:tcBorders>
            <w:hideMark/>
          </w:tcPr>
          <w:p w:rsidR="007F7D3F" w:rsidRDefault="007F7D3F" w:rsidP="009F29EE">
            <w:pPr>
              <w:pStyle w:val="5"/>
              <w:rPr>
                <w:rFonts w:eastAsia="Arial Unicode MS"/>
              </w:rPr>
            </w:pPr>
            <w:r>
              <w:t>АДЫГЭ РЕСПУБЛИК</w:t>
            </w:r>
          </w:p>
          <w:p w:rsidR="007F7D3F" w:rsidRDefault="007F7D3F" w:rsidP="009F29EE">
            <w:pPr>
              <w:pStyle w:val="a3"/>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э </w:t>
            </w:r>
            <w:proofErr w:type="spellStart"/>
            <w:r>
              <w:rPr>
                <w:sz w:val="24"/>
              </w:rPr>
              <w:t>янароднэ</w:t>
            </w:r>
            <w:proofErr w:type="spellEnd"/>
            <w:r>
              <w:rPr>
                <w:sz w:val="24"/>
              </w:rPr>
              <w:t xml:space="preserve"> </w:t>
            </w:r>
            <w:proofErr w:type="spellStart"/>
            <w:r>
              <w:rPr>
                <w:sz w:val="24"/>
              </w:rPr>
              <w:t>депутатхэм</w:t>
            </w:r>
            <w:proofErr w:type="spellEnd"/>
            <w:r>
              <w:rPr>
                <w:sz w:val="24"/>
              </w:rPr>
              <w:t xml:space="preserve"> я Совет</w:t>
            </w:r>
          </w:p>
          <w:p w:rsidR="007F7D3F" w:rsidRDefault="007F7D3F" w:rsidP="009F29EE">
            <w:pPr>
              <w:tabs>
                <w:tab w:val="left" w:pos="1080"/>
              </w:tabs>
              <w:spacing w:line="276" w:lineRule="auto"/>
              <w:ind w:left="176"/>
              <w:jc w:val="center"/>
              <w:rPr>
                <w:b/>
                <w:i/>
              </w:rPr>
            </w:pPr>
            <w:r>
              <w:rPr>
                <w:b/>
                <w:i/>
              </w:rPr>
              <w:t>385462, къ. Пщычэу,</w:t>
            </w:r>
          </w:p>
          <w:p w:rsidR="007F7D3F" w:rsidRDefault="007F7D3F" w:rsidP="009F29EE">
            <w:pPr>
              <w:tabs>
                <w:tab w:val="left" w:pos="1080"/>
              </w:tabs>
              <w:spacing w:line="276" w:lineRule="auto"/>
              <w:ind w:left="176"/>
              <w:jc w:val="center"/>
              <w:rPr>
                <w:b/>
                <w:i/>
              </w:rPr>
            </w:pPr>
            <w:r>
              <w:rPr>
                <w:b/>
                <w:i/>
              </w:rPr>
              <w:t>ур. Лениным ыц</w:t>
            </w:r>
            <w:proofErr w:type="gramStart"/>
            <w:r>
              <w:rPr>
                <w:b/>
                <w:i/>
                <w:lang w:val="en-US"/>
              </w:rPr>
              <w:t>I</w:t>
            </w:r>
            <w:proofErr w:type="gramEnd"/>
            <w:r>
              <w:rPr>
                <w:b/>
                <w:i/>
              </w:rPr>
              <w:t>, 51</w:t>
            </w:r>
          </w:p>
        </w:tc>
      </w:tr>
    </w:tbl>
    <w:p w:rsidR="007F7D3F" w:rsidRDefault="007F7D3F" w:rsidP="007F7D3F">
      <w:pPr>
        <w:pStyle w:val="3"/>
        <w:rPr>
          <w:szCs w:val="28"/>
        </w:rPr>
      </w:pPr>
    </w:p>
    <w:p w:rsidR="007F7D3F" w:rsidRDefault="008E43FB" w:rsidP="007F7D3F">
      <w:pPr>
        <w:pStyle w:val="3"/>
        <w:jc w:val="center"/>
        <w:rPr>
          <w:sz w:val="28"/>
          <w:szCs w:val="28"/>
        </w:rPr>
      </w:pPr>
      <w:r>
        <w:rPr>
          <w:sz w:val="28"/>
          <w:szCs w:val="28"/>
        </w:rPr>
        <w:t>Решение №52</w:t>
      </w:r>
    </w:p>
    <w:p w:rsidR="007F7D3F" w:rsidRPr="00447E11" w:rsidRDefault="007F7D3F" w:rsidP="007F7D3F">
      <w:pPr>
        <w:pStyle w:val="3"/>
        <w:jc w:val="center"/>
        <w:rPr>
          <w:sz w:val="28"/>
          <w:szCs w:val="28"/>
        </w:rPr>
      </w:pPr>
      <w:r>
        <w:rPr>
          <w:sz w:val="28"/>
          <w:szCs w:val="28"/>
        </w:rPr>
        <w:t>21</w:t>
      </w:r>
      <w:r w:rsidRPr="00447E11">
        <w:rPr>
          <w:sz w:val="28"/>
          <w:szCs w:val="28"/>
        </w:rPr>
        <w:t>.0</w:t>
      </w:r>
      <w:r>
        <w:rPr>
          <w:sz w:val="28"/>
          <w:szCs w:val="28"/>
        </w:rPr>
        <w:t>9</w:t>
      </w:r>
      <w:r w:rsidRPr="00447E11">
        <w:rPr>
          <w:sz w:val="28"/>
          <w:szCs w:val="28"/>
        </w:rPr>
        <w:t>.201</w:t>
      </w:r>
      <w:r>
        <w:rPr>
          <w:sz w:val="28"/>
          <w:szCs w:val="28"/>
        </w:rPr>
        <w:t>5</w:t>
      </w:r>
      <w:r w:rsidRPr="00447E11">
        <w:rPr>
          <w:sz w:val="28"/>
          <w:szCs w:val="28"/>
        </w:rPr>
        <w:t xml:space="preserve">г.                   </w:t>
      </w:r>
      <w:r>
        <w:rPr>
          <w:sz w:val="28"/>
          <w:szCs w:val="28"/>
        </w:rPr>
        <w:t xml:space="preserve">                       </w:t>
      </w:r>
      <w:r w:rsidRPr="00447E11">
        <w:rPr>
          <w:sz w:val="28"/>
          <w:szCs w:val="28"/>
        </w:rPr>
        <w:t xml:space="preserve">               </w:t>
      </w:r>
      <w:r w:rsidRPr="00447E11">
        <w:rPr>
          <w:sz w:val="28"/>
          <w:szCs w:val="28"/>
        </w:rPr>
        <w:tab/>
      </w:r>
      <w:r w:rsidRPr="00447E11">
        <w:rPr>
          <w:sz w:val="28"/>
          <w:szCs w:val="28"/>
        </w:rPr>
        <w:tab/>
        <w:t xml:space="preserve">             А. Пшичо</w:t>
      </w:r>
    </w:p>
    <w:p w:rsidR="007F7D3F" w:rsidRDefault="007F7D3F" w:rsidP="007F7D3F"/>
    <w:p w:rsidR="007F7D3F" w:rsidRDefault="007F7D3F" w:rsidP="007F7D3F"/>
    <w:p w:rsidR="007F7D3F" w:rsidRPr="00825E9E" w:rsidRDefault="007F7D3F" w:rsidP="007F7D3F">
      <w:pPr>
        <w:rPr>
          <w:sz w:val="28"/>
          <w:szCs w:val="28"/>
        </w:rPr>
      </w:pPr>
      <w:r w:rsidRPr="00825E9E">
        <w:rPr>
          <w:sz w:val="28"/>
          <w:szCs w:val="28"/>
        </w:rPr>
        <w:t xml:space="preserve">«О мерах по совершенствованию </w:t>
      </w:r>
    </w:p>
    <w:p w:rsidR="007F7D3F" w:rsidRPr="007F7D3F" w:rsidRDefault="007F7D3F" w:rsidP="007F7D3F">
      <w:pPr>
        <w:rPr>
          <w:sz w:val="28"/>
          <w:szCs w:val="28"/>
        </w:rPr>
      </w:pPr>
      <w:r w:rsidRPr="007F7D3F">
        <w:rPr>
          <w:sz w:val="28"/>
          <w:szCs w:val="28"/>
        </w:rPr>
        <w:t xml:space="preserve">организации  деятельности в области </w:t>
      </w:r>
    </w:p>
    <w:p w:rsidR="007F7D3F" w:rsidRPr="007F7D3F" w:rsidRDefault="007F7D3F" w:rsidP="007F7D3F">
      <w:pPr>
        <w:rPr>
          <w:sz w:val="28"/>
          <w:szCs w:val="28"/>
        </w:rPr>
      </w:pPr>
      <w:r w:rsidRPr="007F7D3F">
        <w:rPr>
          <w:sz w:val="28"/>
          <w:szCs w:val="28"/>
        </w:rPr>
        <w:t>противодействия коррупции»</w:t>
      </w:r>
    </w:p>
    <w:p w:rsidR="007F7D3F" w:rsidRPr="007F7D3F" w:rsidRDefault="007F7D3F" w:rsidP="007F7D3F">
      <w:pPr>
        <w:rPr>
          <w:sz w:val="28"/>
          <w:szCs w:val="28"/>
        </w:rPr>
      </w:pPr>
    </w:p>
    <w:p w:rsidR="007F7D3F" w:rsidRPr="007F7D3F" w:rsidRDefault="007F7D3F" w:rsidP="007F7D3F">
      <w:pPr>
        <w:rPr>
          <w:sz w:val="28"/>
          <w:szCs w:val="28"/>
        </w:rPr>
      </w:pPr>
    </w:p>
    <w:p w:rsidR="007F7D3F" w:rsidRPr="007F7D3F" w:rsidRDefault="007F7D3F" w:rsidP="007F7D3F">
      <w:pPr>
        <w:rPr>
          <w:sz w:val="28"/>
          <w:szCs w:val="28"/>
        </w:rPr>
      </w:pPr>
    </w:p>
    <w:p w:rsidR="007F7D3F" w:rsidRPr="007F7D3F" w:rsidRDefault="007F7D3F" w:rsidP="007F7D3F">
      <w:pPr>
        <w:jc w:val="both"/>
        <w:rPr>
          <w:sz w:val="28"/>
          <w:szCs w:val="28"/>
        </w:rPr>
      </w:pPr>
      <w:r w:rsidRPr="007F7D3F">
        <w:rPr>
          <w:sz w:val="28"/>
          <w:szCs w:val="28"/>
        </w:rPr>
        <w:t xml:space="preserve">    На основании Указа Президента РФ  от 15 июля 2015 г. №364 «О мерах по совершенствованию организации деятельности в области противодействия коррупции» в органах местного самоуправления, Совет народных депутатов МО «Хатажукайское сельское поселение» РЕШИЛ:   </w:t>
      </w:r>
    </w:p>
    <w:p w:rsidR="007F7D3F" w:rsidRPr="007F7D3F" w:rsidRDefault="007F7D3F" w:rsidP="007F7D3F">
      <w:pPr>
        <w:jc w:val="both"/>
        <w:rPr>
          <w:sz w:val="28"/>
          <w:szCs w:val="28"/>
        </w:rPr>
      </w:pPr>
    </w:p>
    <w:p w:rsidR="007F7D3F" w:rsidRPr="007F7D3F" w:rsidRDefault="007F7D3F" w:rsidP="007F7D3F">
      <w:pPr>
        <w:jc w:val="both"/>
        <w:rPr>
          <w:sz w:val="28"/>
          <w:szCs w:val="28"/>
        </w:rPr>
      </w:pPr>
      <w:r w:rsidRPr="007F7D3F">
        <w:rPr>
          <w:sz w:val="28"/>
          <w:szCs w:val="28"/>
        </w:rPr>
        <w:t xml:space="preserve">    1.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F7D3F" w:rsidRPr="007F7D3F" w:rsidRDefault="007F7D3F" w:rsidP="007F7D3F">
      <w:pPr>
        <w:jc w:val="both"/>
        <w:rPr>
          <w:sz w:val="28"/>
          <w:szCs w:val="28"/>
        </w:rPr>
      </w:pPr>
      <w:r w:rsidRPr="007F7D3F">
        <w:rPr>
          <w:sz w:val="28"/>
          <w:szCs w:val="28"/>
        </w:rPr>
        <w:t xml:space="preserve">а) на гражданина, претендующего на замещение должности муниципальной службы  </w:t>
      </w:r>
      <w:proofErr w:type="gramStart"/>
      <w:r w:rsidRPr="007F7D3F">
        <w:rPr>
          <w:sz w:val="28"/>
          <w:szCs w:val="28"/>
        </w:rPr>
        <w:t xml:space="preserve">( </w:t>
      </w:r>
      <w:proofErr w:type="gramEnd"/>
      <w:r w:rsidRPr="007F7D3F">
        <w:rPr>
          <w:sz w:val="28"/>
          <w:szCs w:val="28"/>
        </w:rPr>
        <w:t>далее гражданин);</w:t>
      </w:r>
    </w:p>
    <w:p w:rsidR="007F7D3F" w:rsidRPr="007F7D3F" w:rsidRDefault="007F7D3F" w:rsidP="007F7D3F">
      <w:pPr>
        <w:jc w:val="both"/>
        <w:rPr>
          <w:sz w:val="28"/>
          <w:szCs w:val="28"/>
        </w:rPr>
      </w:pPr>
      <w:r w:rsidRPr="007F7D3F">
        <w:rPr>
          <w:sz w:val="28"/>
          <w:szCs w:val="28"/>
        </w:rPr>
        <w:t xml:space="preserve">   2.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утвержденным Указом Президента Российской федерации от 18 мая 2009г. №557; </w:t>
      </w:r>
    </w:p>
    <w:p w:rsidR="007F7D3F" w:rsidRPr="007F7D3F" w:rsidRDefault="007F7D3F" w:rsidP="007F7D3F">
      <w:pPr>
        <w:jc w:val="both"/>
        <w:rPr>
          <w:sz w:val="28"/>
          <w:szCs w:val="28"/>
        </w:rPr>
      </w:pPr>
      <w:r w:rsidRPr="007F7D3F">
        <w:rPr>
          <w:sz w:val="28"/>
          <w:szCs w:val="28"/>
        </w:rPr>
        <w:t xml:space="preserve">    3.  Гражданин может представить уточненные сведения в течение одного месяца со дня представления сведений в соответствии с подпунктом «а» пункта 3 утвержденным Указом Президента Российской федерации от 18 мая 2009г. №557;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 пункта  настоящего Положения  утвержденного Указом Президента Российской федерации от 18 мая 2009г. №557; Государственный служащий может представить уточненные сведения в течение одного месяца после окончания срока, указанного в подпункте «б» или «в» пункта3  утвержденным Указом Президента Российской федерации от 18 мая 2009г. №557; </w:t>
      </w:r>
    </w:p>
    <w:p w:rsidR="007F7D3F" w:rsidRPr="007F7D3F" w:rsidRDefault="007F7D3F" w:rsidP="007F7D3F">
      <w:pPr>
        <w:jc w:val="both"/>
        <w:rPr>
          <w:sz w:val="28"/>
          <w:szCs w:val="28"/>
        </w:rPr>
      </w:pPr>
      <w:r w:rsidRPr="007F7D3F">
        <w:rPr>
          <w:sz w:val="28"/>
          <w:szCs w:val="28"/>
        </w:rPr>
        <w:t xml:space="preserve">   4. «Уточненные сведения, представленные гражданами и государственными  служащими, указанными в абзацах втором и третьем пункта 7 утвержденным </w:t>
      </w:r>
      <w:r w:rsidRPr="007F7D3F">
        <w:rPr>
          <w:sz w:val="28"/>
          <w:szCs w:val="28"/>
        </w:rPr>
        <w:lastRenderedPageBreak/>
        <w:t>Указом Президента Российской федерации от 18 мая 2009г. №557 направляются  кадровой  службой, в течение пяти дней после их представления в соответствующую кадровую службу»;</w:t>
      </w:r>
    </w:p>
    <w:p w:rsidR="007F7D3F" w:rsidRPr="007F7D3F" w:rsidRDefault="007F7D3F" w:rsidP="007F7D3F">
      <w:pPr>
        <w:jc w:val="both"/>
        <w:rPr>
          <w:sz w:val="28"/>
          <w:szCs w:val="28"/>
        </w:rPr>
      </w:pPr>
      <w:r w:rsidRPr="007F7D3F">
        <w:rPr>
          <w:sz w:val="28"/>
          <w:szCs w:val="28"/>
        </w:rPr>
        <w:t xml:space="preserve">   5. </w:t>
      </w:r>
      <w:proofErr w:type="gramStart"/>
      <w:r w:rsidRPr="007F7D3F">
        <w:rPr>
          <w:sz w:val="28"/>
          <w:szCs w:val="28"/>
        </w:rPr>
        <w:t xml:space="preserve">«Сведения о доходах, об имуществе и обязательствах имущественного характера, представленные в соответствии с утвержденным Указом Президента Российской федерации от 18 мая 2009г. №557,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у личному делу  муниципального служащего. </w:t>
      </w:r>
      <w:proofErr w:type="gramEnd"/>
    </w:p>
    <w:p w:rsidR="007F7D3F" w:rsidRPr="007F7D3F" w:rsidRDefault="007F7D3F" w:rsidP="007F7D3F">
      <w:pPr>
        <w:jc w:val="both"/>
        <w:rPr>
          <w:sz w:val="28"/>
          <w:szCs w:val="28"/>
        </w:rPr>
      </w:pPr>
    </w:p>
    <w:p w:rsidR="007F7D3F" w:rsidRPr="007F7D3F" w:rsidRDefault="007F7D3F" w:rsidP="007F7D3F">
      <w:pPr>
        <w:jc w:val="both"/>
        <w:rPr>
          <w:sz w:val="28"/>
          <w:szCs w:val="28"/>
        </w:rPr>
      </w:pPr>
      <w:r w:rsidRPr="007F7D3F">
        <w:rPr>
          <w:sz w:val="28"/>
          <w:szCs w:val="28"/>
        </w:rPr>
        <w:t xml:space="preserve">    В случае если гражданин  или кандидат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представившие в кадровую службу </w:t>
      </w:r>
      <w:r w:rsidR="009F29EE">
        <w:rPr>
          <w:sz w:val="28"/>
          <w:szCs w:val="28"/>
        </w:rPr>
        <w:t xml:space="preserve">( специалисту 1 категории по общим вопросам) </w:t>
      </w:r>
      <w:r w:rsidRPr="007F7D3F">
        <w:rPr>
          <w:sz w:val="28"/>
          <w:szCs w:val="28"/>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w:t>
      </w:r>
      <w:proofErr w:type="gramStart"/>
      <w:r w:rsidRPr="007F7D3F">
        <w:rPr>
          <w:sz w:val="28"/>
          <w:szCs w:val="28"/>
        </w:rPr>
        <w:t>и(</w:t>
      </w:r>
      <w:proofErr w:type="gramEnd"/>
      <w:r w:rsidRPr="007F7D3F">
        <w:rPr>
          <w:sz w:val="28"/>
          <w:szCs w:val="28"/>
        </w:rPr>
        <w:t>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7F7D3F" w:rsidRPr="007F7D3F" w:rsidRDefault="007F7D3F" w:rsidP="007F7D3F">
      <w:pPr>
        <w:jc w:val="both"/>
        <w:rPr>
          <w:sz w:val="28"/>
          <w:szCs w:val="28"/>
        </w:rPr>
      </w:pPr>
      <w:r w:rsidRPr="007F7D3F">
        <w:rPr>
          <w:sz w:val="28"/>
          <w:szCs w:val="28"/>
        </w:rPr>
        <w:t xml:space="preserve"> </w:t>
      </w:r>
    </w:p>
    <w:p w:rsidR="007F7D3F" w:rsidRPr="007F7D3F" w:rsidRDefault="007F7D3F" w:rsidP="007F7D3F">
      <w:pPr>
        <w:ind w:left="-851" w:firstLine="425"/>
        <w:jc w:val="both"/>
        <w:rPr>
          <w:sz w:val="28"/>
          <w:szCs w:val="28"/>
        </w:rPr>
      </w:pPr>
      <w:r w:rsidRPr="007F7D3F">
        <w:rPr>
          <w:sz w:val="28"/>
          <w:szCs w:val="28"/>
        </w:rPr>
        <w:t xml:space="preserve"> </w:t>
      </w:r>
      <w:r>
        <w:rPr>
          <w:sz w:val="28"/>
          <w:szCs w:val="28"/>
        </w:rPr>
        <w:t xml:space="preserve"> </w:t>
      </w:r>
      <w:r w:rsidRPr="007F7D3F">
        <w:rPr>
          <w:sz w:val="28"/>
          <w:szCs w:val="28"/>
        </w:rPr>
        <w:t xml:space="preserve">     6. Настоящее решение  опубликовать или обнародовать в районной газете</w:t>
      </w:r>
      <w:r>
        <w:rPr>
          <w:sz w:val="28"/>
          <w:szCs w:val="28"/>
        </w:rPr>
        <w:t xml:space="preserve">                                                                                    </w:t>
      </w:r>
    </w:p>
    <w:p w:rsidR="007F7D3F" w:rsidRPr="007F7D3F" w:rsidRDefault="007F7D3F" w:rsidP="007F7D3F">
      <w:pPr>
        <w:ind w:right="-144"/>
        <w:jc w:val="both"/>
        <w:rPr>
          <w:spacing w:val="20"/>
          <w:sz w:val="28"/>
          <w:szCs w:val="28"/>
        </w:rPr>
      </w:pPr>
    </w:p>
    <w:p w:rsidR="007F7D3F" w:rsidRDefault="007F7D3F" w:rsidP="007F7D3F">
      <w:pPr>
        <w:ind w:right="-144"/>
        <w:jc w:val="both"/>
        <w:rPr>
          <w:spacing w:val="20"/>
          <w:sz w:val="28"/>
          <w:szCs w:val="28"/>
        </w:rPr>
      </w:pPr>
      <w:r>
        <w:rPr>
          <w:spacing w:val="20"/>
          <w:sz w:val="28"/>
          <w:szCs w:val="28"/>
        </w:rPr>
        <w:t>«Заря».</w:t>
      </w:r>
    </w:p>
    <w:p w:rsidR="007F7D3F" w:rsidRDefault="007F7D3F" w:rsidP="007F7D3F">
      <w:pPr>
        <w:ind w:right="-144"/>
        <w:jc w:val="both"/>
        <w:rPr>
          <w:spacing w:val="20"/>
          <w:sz w:val="28"/>
          <w:szCs w:val="28"/>
        </w:rPr>
      </w:pPr>
    </w:p>
    <w:p w:rsidR="007F7D3F" w:rsidRDefault="007F7D3F" w:rsidP="007F7D3F">
      <w:pPr>
        <w:ind w:right="-144"/>
        <w:jc w:val="both"/>
        <w:rPr>
          <w:spacing w:val="20"/>
          <w:sz w:val="28"/>
          <w:szCs w:val="28"/>
        </w:rPr>
      </w:pPr>
    </w:p>
    <w:p w:rsidR="007F7D3F" w:rsidRDefault="007F7D3F" w:rsidP="007F7D3F">
      <w:pPr>
        <w:ind w:right="-144"/>
        <w:jc w:val="both"/>
        <w:rPr>
          <w:spacing w:val="20"/>
          <w:sz w:val="28"/>
          <w:szCs w:val="28"/>
        </w:rPr>
      </w:pPr>
    </w:p>
    <w:p w:rsidR="007F7D3F" w:rsidRPr="007F7D3F" w:rsidRDefault="007F7D3F" w:rsidP="007F7D3F">
      <w:pPr>
        <w:ind w:right="-144"/>
        <w:jc w:val="both"/>
        <w:rPr>
          <w:spacing w:val="20"/>
          <w:sz w:val="28"/>
          <w:szCs w:val="28"/>
        </w:rPr>
      </w:pPr>
    </w:p>
    <w:p w:rsidR="007F7D3F" w:rsidRPr="007F7D3F" w:rsidRDefault="007F7D3F" w:rsidP="007F7D3F">
      <w:pPr>
        <w:ind w:right="-144"/>
        <w:jc w:val="both"/>
        <w:rPr>
          <w:spacing w:val="20"/>
          <w:sz w:val="28"/>
          <w:szCs w:val="28"/>
        </w:rPr>
      </w:pPr>
    </w:p>
    <w:p w:rsidR="007F7D3F" w:rsidRPr="007F7D3F" w:rsidRDefault="007F7D3F" w:rsidP="007F7D3F">
      <w:pPr>
        <w:ind w:right="-144"/>
        <w:jc w:val="both"/>
        <w:rPr>
          <w:spacing w:val="20"/>
          <w:sz w:val="28"/>
          <w:szCs w:val="28"/>
        </w:rPr>
      </w:pPr>
    </w:p>
    <w:p w:rsidR="007F7D3F" w:rsidRPr="007F7D3F" w:rsidRDefault="007F7D3F" w:rsidP="007F7D3F">
      <w:pPr>
        <w:ind w:right="-144"/>
        <w:jc w:val="both"/>
        <w:rPr>
          <w:spacing w:val="20"/>
          <w:sz w:val="28"/>
          <w:szCs w:val="28"/>
        </w:rPr>
      </w:pPr>
    </w:p>
    <w:p w:rsidR="007F7D3F" w:rsidRPr="007F7D3F" w:rsidRDefault="007F7D3F" w:rsidP="007F7D3F">
      <w:pPr>
        <w:ind w:right="-144"/>
        <w:rPr>
          <w:spacing w:val="20"/>
          <w:sz w:val="28"/>
          <w:szCs w:val="28"/>
        </w:rPr>
      </w:pPr>
    </w:p>
    <w:p w:rsidR="007F7D3F" w:rsidRPr="007F7D3F" w:rsidRDefault="007F7D3F" w:rsidP="007F7D3F">
      <w:pPr>
        <w:pStyle w:val="ConsNonformat"/>
        <w:widowControl/>
        <w:tabs>
          <w:tab w:val="left" w:pos="-709"/>
        </w:tabs>
        <w:ind w:right="0" w:hanging="851"/>
        <w:rPr>
          <w:rFonts w:ascii="Times New Roman" w:hAnsi="Times New Roman" w:cs="Times New Roman"/>
          <w:sz w:val="28"/>
          <w:szCs w:val="28"/>
        </w:rPr>
      </w:pPr>
      <w:r w:rsidRPr="007F7D3F">
        <w:rPr>
          <w:rFonts w:ascii="Times New Roman" w:hAnsi="Times New Roman" w:cs="Times New Roman"/>
          <w:sz w:val="28"/>
          <w:szCs w:val="28"/>
        </w:rPr>
        <w:t xml:space="preserve">      Глава муниципального образования </w:t>
      </w:r>
    </w:p>
    <w:p w:rsidR="007F7D3F" w:rsidRPr="007F7D3F" w:rsidRDefault="007F7D3F" w:rsidP="007F7D3F">
      <w:pPr>
        <w:pStyle w:val="ConsNonformat"/>
        <w:widowControl/>
        <w:tabs>
          <w:tab w:val="left" w:pos="-709"/>
        </w:tabs>
        <w:ind w:right="0" w:hanging="851"/>
        <w:rPr>
          <w:rFonts w:ascii="Times New Roman" w:hAnsi="Times New Roman" w:cs="Times New Roman"/>
          <w:sz w:val="28"/>
          <w:szCs w:val="28"/>
        </w:rPr>
      </w:pPr>
      <w:r w:rsidRPr="007F7D3F">
        <w:rPr>
          <w:rFonts w:ascii="Times New Roman" w:hAnsi="Times New Roman" w:cs="Times New Roman"/>
          <w:sz w:val="28"/>
          <w:szCs w:val="28"/>
        </w:rPr>
        <w:t xml:space="preserve">    «Хатажукайское сельское поселение»                                               К.А. Карабетов    </w:t>
      </w:r>
    </w:p>
    <w:p w:rsidR="007F7D3F" w:rsidRPr="007F7D3F" w:rsidRDefault="007F7D3F" w:rsidP="007F7D3F">
      <w:pPr>
        <w:ind w:right="-144"/>
        <w:jc w:val="both"/>
        <w:rPr>
          <w:spacing w:val="20"/>
          <w:sz w:val="28"/>
          <w:szCs w:val="28"/>
        </w:rPr>
      </w:pPr>
    </w:p>
    <w:p w:rsidR="007F7D3F" w:rsidRPr="007F7D3F" w:rsidRDefault="007F7D3F" w:rsidP="007F7D3F">
      <w:pPr>
        <w:ind w:right="-144"/>
        <w:jc w:val="both"/>
        <w:rPr>
          <w:spacing w:val="20"/>
          <w:sz w:val="28"/>
          <w:szCs w:val="28"/>
        </w:rPr>
      </w:pPr>
    </w:p>
    <w:p w:rsidR="007F7D3F" w:rsidRPr="007F7D3F" w:rsidRDefault="007F7D3F" w:rsidP="007F7D3F">
      <w:pPr>
        <w:ind w:right="-144"/>
        <w:jc w:val="both"/>
        <w:rPr>
          <w:spacing w:val="20"/>
          <w:sz w:val="28"/>
          <w:szCs w:val="28"/>
        </w:rPr>
      </w:pPr>
    </w:p>
    <w:p w:rsidR="00155239" w:rsidRPr="007F7D3F" w:rsidRDefault="00155239" w:rsidP="003904EC">
      <w:pPr>
        <w:ind w:right="-144" w:hanging="709"/>
        <w:jc w:val="both"/>
        <w:rPr>
          <w:spacing w:val="20"/>
          <w:sz w:val="28"/>
          <w:szCs w:val="28"/>
        </w:rPr>
      </w:pPr>
    </w:p>
    <w:p w:rsidR="007F7D3F" w:rsidRDefault="007F7D3F">
      <w:pPr>
        <w:ind w:right="-144" w:hanging="709"/>
        <w:jc w:val="both"/>
        <w:rPr>
          <w:spacing w:val="20"/>
          <w:sz w:val="28"/>
          <w:szCs w:val="28"/>
        </w:rPr>
      </w:pPr>
    </w:p>
    <w:p w:rsidR="00913BC1" w:rsidRDefault="00913BC1">
      <w:pPr>
        <w:ind w:right="-144" w:hanging="709"/>
        <w:jc w:val="both"/>
        <w:rPr>
          <w:spacing w:val="20"/>
          <w:sz w:val="28"/>
          <w:szCs w:val="28"/>
        </w:rPr>
      </w:pPr>
    </w:p>
    <w:p w:rsidR="00913BC1" w:rsidRDefault="00913BC1">
      <w:pPr>
        <w:ind w:right="-144" w:hanging="709"/>
        <w:jc w:val="both"/>
        <w:rPr>
          <w:spacing w:val="20"/>
          <w:sz w:val="28"/>
          <w:szCs w:val="28"/>
        </w:rPr>
      </w:pPr>
    </w:p>
    <w:p w:rsidR="00913BC1" w:rsidRDefault="00913BC1">
      <w:pPr>
        <w:ind w:right="-144" w:hanging="709"/>
        <w:jc w:val="both"/>
        <w:rPr>
          <w:spacing w:val="20"/>
          <w:sz w:val="28"/>
          <w:szCs w:val="28"/>
        </w:rPr>
      </w:pPr>
    </w:p>
    <w:p w:rsidR="00913BC1" w:rsidRDefault="00913BC1">
      <w:pPr>
        <w:ind w:right="-144" w:hanging="709"/>
        <w:jc w:val="both"/>
        <w:rPr>
          <w:spacing w:val="20"/>
          <w:sz w:val="28"/>
          <w:szCs w:val="28"/>
        </w:rPr>
      </w:pPr>
    </w:p>
    <w:tbl>
      <w:tblPr>
        <w:tblW w:w="9735" w:type="dxa"/>
        <w:tblBorders>
          <w:bottom w:val="single" w:sz="12" w:space="0" w:color="auto"/>
        </w:tblBorders>
        <w:tblLayout w:type="fixed"/>
        <w:tblCellMar>
          <w:left w:w="70" w:type="dxa"/>
          <w:right w:w="70" w:type="dxa"/>
        </w:tblCellMar>
        <w:tblLook w:val="04A0"/>
      </w:tblPr>
      <w:tblGrid>
        <w:gridCol w:w="4113"/>
        <w:gridCol w:w="1700"/>
        <w:gridCol w:w="3922"/>
      </w:tblGrid>
      <w:tr w:rsidR="007F63CE" w:rsidTr="007F63CE">
        <w:tc>
          <w:tcPr>
            <w:tcW w:w="4113" w:type="dxa"/>
            <w:tcBorders>
              <w:top w:val="nil"/>
              <w:left w:val="nil"/>
              <w:bottom w:val="single" w:sz="12" w:space="0" w:color="auto"/>
              <w:right w:val="nil"/>
            </w:tcBorders>
          </w:tcPr>
          <w:p w:rsidR="007F63CE" w:rsidRDefault="007F63CE" w:rsidP="007F63CE">
            <w:pPr>
              <w:pStyle w:val="5"/>
              <w:rPr>
                <w:rFonts w:eastAsia="Arial Unicode MS"/>
              </w:rPr>
            </w:pPr>
            <w:r>
              <w:lastRenderedPageBreak/>
              <w:t>РЕСПУБЛИКА АДЫГЕЯ</w:t>
            </w:r>
          </w:p>
          <w:p w:rsidR="007F63CE" w:rsidRDefault="007F63CE" w:rsidP="007F63CE">
            <w:pPr>
              <w:pStyle w:val="1"/>
              <w:spacing w:line="276" w:lineRule="auto"/>
              <w:rPr>
                <w:rFonts w:eastAsia="Arial Unicode MS"/>
                <w:bCs/>
                <w:sz w:val="24"/>
              </w:rPr>
            </w:pPr>
            <w:r>
              <w:rPr>
                <w:bCs/>
                <w:sz w:val="24"/>
              </w:rPr>
              <w:t>Совет народных депутатов</w:t>
            </w:r>
          </w:p>
          <w:p w:rsidR="007F63CE" w:rsidRDefault="007F63CE" w:rsidP="007F63CE">
            <w:pPr>
              <w:spacing w:line="20" w:lineRule="atLeast"/>
              <w:ind w:hanging="70"/>
              <w:jc w:val="center"/>
              <w:rPr>
                <w:b/>
                <w:i/>
              </w:rPr>
            </w:pPr>
            <w:r>
              <w:rPr>
                <w:b/>
                <w:i/>
              </w:rPr>
              <w:t>Муниципального образования</w:t>
            </w:r>
          </w:p>
          <w:p w:rsidR="007F63CE" w:rsidRDefault="007F63CE" w:rsidP="007F63CE">
            <w:pPr>
              <w:pStyle w:val="2"/>
              <w:spacing w:line="276" w:lineRule="auto"/>
              <w:rPr>
                <w:rFonts w:eastAsia="Arial Unicode MS"/>
                <w:b/>
                <w:bCs/>
                <w:i/>
                <w:iCs/>
                <w:sz w:val="24"/>
              </w:rPr>
            </w:pPr>
            <w:r>
              <w:rPr>
                <w:b/>
                <w:bCs/>
                <w:i/>
                <w:iCs/>
                <w:sz w:val="24"/>
              </w:rPr>
              <w:t>«</w:t>
            </w:r>
            <w:proofErr w:type="spellStart"/>
            <w:r>
              <w:rPr>
                <w:b/>
                <w:bCs/>
                <w:i/>
                <w:iCs/>
                <w:sz w:val="24"/>
              </w:rPr>
              <w:t>Хатажукайское</w:t>
            </w:r>
            <w:proofErr w:type="spellEnd"/>
            <w:r>
              <w:rPr>
                <w:b/>
                <w:bCs/>
                <w:i/>
                <w:iCs/>
                <w:sz w:val="24"/>
              </w:rPr>
              <w:t xml:space="preserve"> сельское поселение»</w:t>
            </w:r>
          </w:p>
          <w:p w:rsidR="007F63CE" w:rsidRDefault="007F63CE" w:rsidP="007F63CE">
            <w:pPr>
              <w:spacing w:line="20" w:lineRule="atLeast"/>
              <w:ind w:left="130"/>
              <w:jc w:val="center"/>
              <w:rPr>
                <w:b/>
                <w:i/>
              </w:rPr>
            </w:pPr>
            <w:r>
              <w:rPr>
                <w:b/>
                <w:i/>
              </w:rPr>
              <w:t xml:space="preserve">385462, а. </w:t>
            </w:r>
            <w:proofErr w:type="spellStart"/>
            <w:r>
              <w:rPr>
                <w:b/>
                <w:i/>
              </w:rPr>
              <w:t>Пшичо</w:t>
            </w:r>
            <w:proofErr w:type="spellEnd"/>
            <w:r>
              <w:rPr>
                <w:b/>
                <w:i/>
              </w:rPr>
              <w:t xml:space="preserve">, </w:t>
            </w:r>
          </w:p>
          <w:p w:rsidR="007F63CE" w:rsidRDefault="007F63CE" w:rsidP="007F63CE">
            <w:pPr>
              <w:spacing w:line="20" w:lineRule="atLeast"/>
              <w:ind w:left="130"/>
              <w:jc w:val="center"/>
              <w:rPr>
                <w:b/>
                <w:i/>
              </w:rPr>
            </w:pPr>
            <w:r>
              <w:rPr>
                <w:b/>
                <w:i/>
              </w:rPr>
              <w:t>ул. Ленина, 51</w:t>
            </w:r>
          </w:p>
          <w:p w:rsidR="007F63CE" w:rsidRDefault="007F63CE" w:rsidP="007F63CE">
            <w:pPr>
              <w:spacing w:line="20" w:lineRule="atLeast"/>
              <w:ind w:left="130"/>
              <w:jc w:val="center"/>
              <w:rPr>
                <w:b/>
                <w:i/>
              </w:rPr>
            </w:pPr>
          </w:p>
        </w:tc>
        <w:tc>
          <w:tcPr>
            <w:tcW w:w="1700" w:type="dxa"/>
            <w:tcBorders>
              <w:top w:val="nil"/>
              <w:left w:val="nil"/>
              <w:bottom w:val="single" w:sz="12" w:space="0" w:color="auto"/>
              <w:right w:val="nil"/>
            </w:tcBorders>
          </w:tcPr>
          <w:p w:rsidR="007F63CE" w:rsidRDefault="007F63CE" w:rsidP="007F63CE">
            <w:pPr>
              <w:spacing w:line="240" w:lineRule="atLeast"/>
              <w:jc w:val="center"/>
              <w:rPr>
                <w:b/>
              </w:rPr>
            </w:pPr>
          </w:p>
        </w:tc>
        <w:tc>
          <w:tcPr>
            <w:tcW w:w="3922" w:type="dxa"/>
            <w:tcBorders>
              <w:top w:val="nil"/>
              <w:left w:val="nil"/>
              <w:bottom w:val="single" w:sz="12" w:space="0" w:color="auto"/>
              <w:right w:val="nil"/>
            </w:tcBorders>
            <w:hideMark/>
          </w:tcPr>
          <w:p w:rsidR="007F63CE" w:rsidRDefault="007F63CE" w:rsidP="007F63CE">
            <w:pPr>
              <w:pStyle w:val="5"/>
              <w:rPr>
                <w:rFonts w:eastAsia="Arial Unicode MS"/>
              </w:rPr>
            </w:pPr>
            <w:r>
              <w:t>АДЫГЭ РЕСПУБЛИК</w:t>
            </w:r>
          </w:p>
          <w:p w:rsidR="007F63CE" w:rsidRDefault="007F63CE" w:rsidP="007F63CE">
            <w:pPr>
              <w:pStyle w:val="a3"/>
              <w:rPr>
                <w:sz w:val="24"/>
              </w:rPr>
            </w:pPr>
            <w:proofErr w:type="spellStart"/>
            <w:r>
              <w:rPr>
                <w:sz w:val="24"/>
              </w:rPr>
              <w:t>Хьатыгъужъкъое</w:t>
            </w:r>
            <w:proofErr w:type="spellEnd"/>
            <w:r>
              <w:rPr>
                <w:sz w:val="24"/>
              </w:rPr>
              <w:t xml:space="preserve"> </w:t>
            </w:r>
            <w:proofErr w:type="spellStart"/>
            <w:r>
              <w:rPr>
                <w:sz w:val="24"/>
              </w:rPr>
              <w:t>муниципальнэ</w:t>
            </w:r>
            <w:proofErr w:type="spellEnd"/>
            <w:r>
              <w:rPr>
                <w:sz w:val="24"/>
              </w:rPr>
              <w:t xml:space="preserve"> </w:t>
            </w:r>
            <w:proofErr w:type="spellStart"/>
            <w:r>
              <w:rPr>
                <w:sz w:val="24"/>
              </w:rPr>
              <w:t>къоджэ</w:t>
            </w:r>
            <w:proofErr w:type="spellEnd"/>
            <w:r>
              <w:rPr>
                <w:sz w:val="24"/>
              </w:rPr>
              <w:t xml:space="preserve"> </w:t>
            </w:r>
            <w:proofErr w:type="spellStart"/>
            <w:r>
              <w:rPr>
                <w:sz w:val="24"/>
              </w:rPr>
              <w:t>псэуп</w:t>
            </w:r>
            <w:proofErr w:type="spellEnd"/>
            <w:proofErr w:type="gramStart"/>
            <w:r>
              <w:rPr>
                <w:sz w:val="24"/>
                <w:lang w:val="en-US"/>
              </w:rPr>
              <w:t>I</w:t>
            </w:r>
            <w:proofErr w:type="gramEnd"/>
            <w:r>
              <w:rPr>
                <w:sz w:val="24"/>
              </w:rPr>
              <w:t>э ч</w:t>
            </w:r>
            <w:r>
              <w:rPr>
                <w:sz w:val="24"/>
                <w:lang w:val="en-US"/>
              </w:rPr>
              <w:t>I</w:t>
            </w:r>
            <w:proofErr w:type="spellStart"/>
            <w:r>
              <w:rPr>
                <w:sz w:val="24"/>
              </w:rPr>
              <w:t>ып</w:t>
            </w:r>
            <w:proofErr w:type="spellEnd"/>
            <w:r>
              <w:rPr>
                <w:sz w:val="24"/>
                <w:lang w:val="en-US"/>
              </w:rPr>
              <w:t>I</w:t>
            </w:r>
            <w:proofErr w:type="spellStart"/>
            <w:r>
              <w:rPr>
                <w:sz w:val="24"/>
              </w:rPr>
              <w:t>эм</w:t>
            </w:r>
            <w:proofErr w:type="spellEnd"/>
            <w:r>
              <w:rPr>
                <w:sz w:val="24"/>
              </w:rPr>
              <w:t xml:space="preserve"> </w:t>
            </w:r>
            <w:proofErr w:type="spellStart"/>
            <w:r>
              <w:rPr>
                <w:sz w:val="24"/>
              </w:rPr>
              <w:t>изэхэщап</w:t>
            </w:r>
            <w:proofErr w:type="spellEnd"/>
            <w:r>
              <w:rPr>
                <w:sz w:val="24"/>
                <w:lang w:val="en-US"/>
              </w:rPr>
              <w:t>I</w:t>
            </w:r>
            <w:r>
              <w:rPr>
                <w:sz w:val="24"/>
              </w:rPr>
              <w:t xml:space="preserve">э </w:t>
            </w:r>
            <w:proofErr w:type="spellStart"/>
            <w:r>
              <w:rPr>
                <w:sz w:val="24"/>
              </w:rPr>
              <w:t>янароднэ</w:t>
            </w:r>
            <w:proofErr w:type="spellEnd"/>
            <w:r>
              <w:rPr>
                <w:sz w:val="24"/>
              </w:rPr>
              <w:t xml:space="preserve"> </w:t>
            </w:r>
            <w:proofErr w:type="spellStart"/>
            <w:r>
              <w:rPr>
                <w:sz w:val="24"/>
              </w:rPr>
              <w:t>депутатхэм</w:t>
            </w:r>
            <w:proofErr w:type="spellEnd"/>
            <w:r>
              <w:rPr>
                <w:sz w:val="24"/>
              </w:rPr>
              <w:t xml:space="preserve"> я Совет</w:t>
            </w:r>
          </w:p>
          <w:p w:rsidR="007F63CE" w:rsidRDefault="007F63CE" w:rsidP="007F63CE">
            <w:pPr>
              <w:tabs>
                <w:tab w:val="left" w:pos="1080"/>
              </w:tabs>
              <w:spacing w:line="276" w:lineRule="auto"/>
              <w:ind w:left="176"/>
              <w:jc w:val="center"/>
              <w:rPr>
                <w:b/>
                <w:i/>
              </w:rPr>
            </w:pPr>
            <w:r>
              <w:rPr>
                <w:b/>
                <w:i/>
              </w:rPr>
              <w:t xml:space="preserve">385462, </w:t>
            </w:r>
            <w:proofErr w:type="spellStart"/>
            <w:r>
              <w:rPr>
                <w:b/>
                <w:i/>
              </w:rPr>
              <w:t>къ</w:t>
            </w:r>
            <w:proofErr w:type="spellEnd"/>
            <w:r>
              <w:rPr>
                <w:b/>
                <w:i/>
              </w:rPr>
              <w:t xml:space="preserve">. </w:t>
            </w:r>
            <w:proofErr w:type="spellStart"/>
            <w:r>
              <w:rPr>
                <w:b/>
                <w:i/>
              </w:rPr>
              <w:t>Пщычэу</w:t>
            </w:r>
            <w:proofErr w:type="spellEnd"/>
            <w:r>
              <w:rPr>
                <w:b/>
                <w:i/>
              </w:rPr>
              <w:t>,</w:t>
            </w:r>
          </w:p>
          <w:p w:rsidR="007F63CE" w:rsidRDefault="007F63CE" w:rsidP="007F63CE">
            <w:pPr>
              <w:tabs>
                <w:tab w:val="left" w:pos="1080"/>
              </w:tabs>
              <w:spacing w:line="276" w:lineRule="auto"/>
              <w:ind w:left="176"/>
              <w:jc w:val="center"/>
              <w:rPr>
                <w:b/>
                <w:i/>
              </w:rPr>
            </w:pPr>
            <w:proofErr w:type="spellStart"/>
            <w:r>
              <w:rPr>
                <w:b/>
                <w:i/>
              </w:rPr>
              <w:t>ур</w:t>
            </w:r>
            <w:proofErr w:type="spellEnd"/>
            <w:r>
              <w:rPr>
                <w:b/>
                <w:i/>
              </w:rPr>
              <w:t xml:space="preserve">. Лениным </w:t>
            </w:r>
            <w:proofErr w:type="spellStart"/>
            <w:r>
              <w:rPr>
                <w:b/>
                <w:i/>
              </w:rPr>
              <w:t>ыц</w:t>
            </w:r>
            <w:proofErr w:type="spellEnd"/>
            <w:proofErr w:type="gramStart"/>
            <w:r>
              <w:rPr>
                <w:b/>
                <w:i/>
                <w:lang w:val="en-US"/>
              </w:rPr>
              <w:t>I</w:t>
            </w:r>
            <w:proofErr w:type="gramEnd"/>
            <w:r>
              <w:rPr>
                <w:b/>
                <w:i/>
              </w:rPr>
              <w:t>, 51</w:t>
            </w:r>
          </w:p>
        </w:tc>
      </w:tr>
    </w:tbl>
    <w:p w:rsidR="007F63CE" w:rsidRDefault="007F63CE" w:rsidP="007F63CE">
      <w:pPr>
        <w:pStyle w:val="3"/>
        <w:rPr>
          <w:szCs w:val="28"/>
        </w:rPr>
      </w:pPr>
    </w:p>
    <w:p w:rsidR="007F63CE" w:rsidRDefault="007F63CE" w:rsidP="007F63CE">
      <w:pPr>
        <w:pStyle w:val="3"/>
        <w:jc w:val="center"/>
        <w:rPr>
          <w:sz w:val="28"/>
          <w:szCs w:val="28"/>
        </w:rPr>
      </w:pPr>
      <w:r>
        <w:rPr>
          <w:sz w:val="28"/>
          <w:szCs w:val="28"/>
        </w:rPr>
        <w:t>Решение №52/1</w:t>
      </w:r>
    </w:p>
    <w:p w:rsidR="007F63CE" w:rsidRPr="00447E11" w:rsidRDefault="007F63CE" w:rsidP="007F63CE">
      <w:pPr>
        <w:pStyle w:val="3"/>
        <w:jc w:val="center"/>
        <w:rPr>
          <w:sz w:val="28"/>
          <w:szCs w:val="28"/>
        </w:rPr>
      </w:pPr>
      <w:r>
        <w:rPr>
          <w:sz w:val="28"/>
          <w:szCs w:val="28"/>
        </w:rPr>
        <w:t>21</w:t>
      </w:r>
      <w:r w:rsidRPr="00447E11">
        <w:rPr>
          <w:sz w:val="28"/>
          <w:szCs w:val="28"/>
        </w:rPr>
        <w:t>.0</w:t>
      </w:r>
      <w:r>
        <w:rPr>
          <w:sz w:val="28"/>
          <w:szCs w:val="28"/>
        </w:rPr>
        <w:t>9</w:t>
      </w:r>
      <w:r w:rsidRPr="00447E11">
        <w:rPr>
          <w:sz w:val="28"/>
          <w:szCs w:val="28"/>
        </w:rPr>
        <w:t>.201</w:t>
      </w:r>
      <w:r>
        <w:rPr>
          <w:sz w:val="28"/>
          <w:szCs w:val="28"/>
        </w:rPr>
        <w:t>5</w:t>
      </w:r>
      <w:r w:rsidRPr="00447E11">
        <w:rPr>
          <w:sz w:val="28"/>
          <w:szCs w:val="28"/>
        </w:rPr>
        <w:t xml:space="preserve">г.                   </w:t>
      </w:r>
      <w:r>
        <w:rPr>
          <w:sz w:val="28"/>
          <w:szCs w:val="28"/>
        </w:rPr>
        <w:t xml:space="preserve">                       </w:t>
      </w:r>
      <w:r w:rsidRPr="00447E11">
        <w:rPr>
          <w:sz w:val="28"/>
          <w:szCs w:val="28"/>
        </w:rPr>
        <w:t xml:space="preserve">               </w:t>
      </w:r>
      <w:r w:rsidRPr="00447E11">
        <w:rPr>
          <w:sz w:val="28"/>
          <w:szCs w:val="28"/>
        </w:rPr>
        <w:tab/>
      </w:r>
      <w:r w:rsidRPr="00447E11">
        <w:rPr>
          <w:sz w:val="28"/>
          <w:szCs w:val="28"/>
        </w:rPr>
        <w:tab/>
        <w:t xml:space="preserve">             А. </w:t>
      </w:r>
      <w:proofErr w:type="spellStart"/>
      <w:r w:rsidRPr="00447E11">
        <w:rPr>
          <w:sz w:val="28"/>
          <w:szCs w:val="28"/>
        </w:rPr>
        <w:t>Пшичо</w:t>
      </w:r>
      <w:proofErr w:type="spellEnd"/>
    </w:p>
    <w:p w:rsidR="007F63CE" w:rsidRDefault="007F63CE" w:rsidP="007F63CE"/>
    <w:p w:rsidR="007F63CE" w:rsidRPr="007F63CE" w:rsidRDefault="007F63CE">
      <w:pPr>
        <w:ind w:right="-144" w:hanging="709"/>
        <w:jc w:val="both"/>
        <w:rPr>
          <w:spacing w:val="20"/>
          <w:sz w:val="28"/>
          <w:szCs w:val="28"/>
        </w:rPr>
      </w:pPr>
      <w:r w:rsidRPr="007F63CE">
        <w:rPr>
          <w:spacing w:val="20"/>
          <w:sz w:val="28"/>
          <w:szCs w:val="28"/>
        </w:rPr>
        <w:t>«О передаче имущества</w:t>
      </w:r>
    </w:p>
    <w:p w:rsidR="007F63CE" w:rsidRDefault="007F63CE">
      <w:pPr>
        <w:ind w:right="-144" w:hanging="709"/>
        <w:jc w:val="both"/>
        <w:rPr>
          <w:spacing w:val="20"/>
          <w:sz w:val="28"/>
          <w:szCs w:val="28"/>
        </w:rPr>
      </w:pPr>
      <w:r w:rsidRPr="007F63CE">
        <w:rPr>
          <w:spacing w:val="20"/>
          <w:sz w:val="28"/>
          <w:szCs w:val="28"/>
        </w:rPr>
        <w:t xml:space="preserve"> в безвозмездное пользование»</w:t>
      </w: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69675F" w:rsidP="007F63CE">
      <w:pPr>
        <w:ind w:left="-709" w:right="-144"/>
        <w:jc w:val="both"/>
        <w:rPr>
          <w:sz w:val="28"/>
          <w:szCs w:val="28"/>
        </w:rPr>
      </w:pPr>
      <w:r>
        <w:rPr>
          <w:sz w:val="28"/>
          <w:szCs w:val="28"/>
        </w:rPr>
        <w:t xml:space="preserve">      Заслушав ин</w:t>
      </w:r>
      <w:r w:rsidR="007F63CE">
        <w:rPr>
          <w:sz w:val="28"/>
          <w:szCs w:val="28"/>
        </w:rPr>
        <w:t>формацию главы администрации муниципального образования «</w:t>
      </w:r>
      <w:proofErr w:type="spellStart"/>
      <w:r w:rsidR="007F63CE">
        <w:rPr>
          <w:sz w:val="28"/>
          <w:szCs w:val="28"/>
        </w:rPr>
        <w:t>Хатажукайское</w:t>
      </w:r>
      <w:proofErr w:type="spellEnd"/>
      <w:r w:rsidR="007F63CE">
        <w:rPr>
          <w:sz w:val="28"/>
          <w:szCs w:val="28"/>
        </w:rPr>
        <w:t xml:space="preserve"> сельское поселение» Совет народных депутатов МО «</w:t>
      </w:r>
      <w:proofErr w:type="spellStart"/>
      <w:r w:rsidR="007F63CE">
        <w:rPr>
          <w:sz w:val="28"/>
          <w:szCs w:val="28"/>
        </w:rPr>
        <w:t>Хатажукайское</w:t>
      </w:r>
      <w:proofErr w:type="spellEnd"/>
      <w:r w:rsidR="007F63CE">
        <w:rPr>
          <w:sz w:val="28"/>
          <w:szCs w:val="28"/>
        </w:rPr>
        <w:t xml:space="preserve"> сельское поселение» </w:t>
      </w:r>
    </w:p>
    <w:p w:rsidR="007F63CE" w:rsidRDefault="007F63CE" w:rsidP="007F63CE">
      <w:pPr>
        <w:ind w:left="-709" w:right="-144"/>
        <w:jc w:val="both"/>
        <w:rPr>
          <w:sz w:val="28"/>
          <w:szCs w:val="28"/>
        </w:rPr>
      </w:pPr>
    </w:p>
    <w:p w:rsidR="007F63CE" w:rsidRPr="007F63CE" w:rsidRDefault="007F63CE" w:rsidP="007F63CE">
      <w:pPr>
        <w:ind w:left="-709" w:right="-144"/>
        <w:jc w:val="both"/>
        <w:rPr>
          <w:spacing w:val="20"/>
          <w:sz w:val="28"/>
          <w:szCs w:val="28"/>
        </w:rPr>
      </w:pPr>
      <w:r>
        <w:rPr>
          <w:sz w:val="28"/>
          <w:szCs w:val="28"/>
        </w:rPr>
        <w:t xml:space="preserve">РЕШИЛ: </w:t>
      </w:r>
    </w:p>
    <w:p w:rsidR="007F63CE" w:rsidRDefault="007F63CE">
      <w:pPr>
        <w:ind w:right="-144" w:hanging="709"/>
        <w:jc w:val="both"/>
        <w:rPr>
          <w:spacing w:val="20"/>
          <w:sz w:val="28"/>
          <w:szCs w:val="28"/>
        </w:rPr>
      </w:pPr>
    </w:p>
    <w:p w:rsidR="003D26DC" w:rsidRDefault="007F63CE" w:rsidP="007F63CE">
      <w:pPr>
        <w:ind w:left="-709" w:right="-144"/>
        <w:jc w:val="both"/>
        <w:rPr>
          <w:spacing w:val="20"/>
          <w:sz w:val="28"/>
          <w:szCs w:val="28"/>
        </w:rPr>
      </w:pPr>
      <w:r>
        <w:rPr>
          <w:spacing w:val="20"/>
          <w:sz w:val="28"/>
          <w:szCs w:val="28"/>
        </w:rPr>
        <w:t xml:space="preserve">     1. Дать согласие </w:t>
      </w:r>
      <w:r w:rsidR="003D26DC">
        <w:rPr>
          <w:spacing w:val="20"/>
          <w:sz w:val="28"/>
          <w:szCs w:val="28"/>
        </w:rPr>
        <w:t xml:space="preserve"> передать </w:t>
      </w:r>
      <w:proofErr w:type="spellStart"/>
      <w:r w:rsidR="003D26DC">
        <w:rPr>
          <w:spacing w:val="20"/>
          <w:sz w:val="28"/>
          <w:szCs w:val="28"/>
        </w:rPr>
        <w:t>Батметовой</w:t>
      </w:r>
      <w:proofErr w:type="spellEnd"/>
      <w:r w:rsidR="003D26DC">
        <w:rPr>
          <w:spacing w:val="20"/>
          <w:sz w:val="28"/>
          <w:szCs w:val="28"/>
        </w:rPr>
        <w:t xml:space="preserve"> Ларисе </w:t>
      </w:r>
      <w:proofErr w:type="spellStart"/>
      <w:r w:rsidR="003D26DC">
        <w:rPr>
          <w:spacing w:val="20"/>
          <w:sz w:val="28"/>
          <w:szCs w:val="28"/>
        </w:rPr>
        <w:t>Джантемировне</w:t>
      </w:r>
      <w:proofErr w:type="spellEnd"/>
      <w:r w:rsidR="003D26DC">
        <w:rPr>
          <w:spacing w:val="20"/>
          <w:sz w:val="28"/>
          <w:szCs w:val="28"/>
        </w:rPr>
        <w:t xml:space="preserve"> в </w:t>
      </w:r>
      <w:r>
        <w:rPr>
          <w:spacing w:val="20"/>
          <w:sz w:val="28"/>
          <w:szCs w:val="28"/>
        </w:rPr>
        <w:t xml:space="preserve"> безвозмездн</w:t>
      </w:r>
      <w:r w:rsidR="003D26DC">
        <w:rPr>
          <w:spacing w:val="20"/>
          <w:sz w:val="28"/>
          <w:szCs w:val="28"/>
        </w:rPr>
        <w:t xml:space="preserve">ое пользование </w:t>
      </w:r>
      <w:r>
        <w:rPr>
          <w:spacing w:val="20"/>
          <w:sz w:val="28"/>
          <w:szCs w:val="28"/>
        </w:rPr>
        <w:t>муниципальн</w:t>
      </w:r>
      <w:r w:rsidR="003D26DC">
        <w:rPr>
          <w:spacing w:val="20"/>
          <w:sz w:val="28"/>
          <w:szCs w:val="28"/>
        </w:rPr>
        <w:t xml:space="preserve">ую </w:t>
      </w:r>
      <w:r>
        <w:rPr>
          <w:spacing w:val="20"/>
          <w:sz w:val="28"/>
          <w:szCs w:val="28"/>
        </w:rPr>
        <w:t>собственност</w:t>
      </w:r>
      <w:r w:rsidR="003D26DC">
        <w:rPr>
          <w:spacing w:val="20"/>
          <w:sz w:val="28"/>
          <w:szCs w:val="28"/>
        </w:rPr>
        <w:t>ь</w:t>
      </w:r>
      <w:r>
        <w:rPr>
          <w:spacing w:val="20"/>
          <w:sz w:val="28"/>
          <w:szCs w:val="28"/>
        </w:rPr>
        <w:t xml:space="preserve"> </w:t>
      </w:r>
      <w:r w:rsidR="003D26DC">
        <w:rPr>
          <w:spacing w:val="20"/>
          <w:sz w:val="28"/>
          <w:szCs w:val="28"/>
        </w:rPr>
        <w:t xml:space="preserve"> Администрации МО «</w:t>
      </w:r>
      <w:proofErr w:type="spellStart"/>
      <w:r w:rsidR="003D26DC">
        <w:rPr>
          <w:spacing w:val="20"/>
          <w:sz w:val="28"/>
          <w:szCs w:val="28"/>
        </w:rPr>
        <w:t>Хатажукайское</w:t>
      </w:r>
      <w:proofErr w:type="spellEnd"/>
      <w:r w:rsidR="003D26DC">
        <w:rPr>
          <w:spacing w:val="20"/>
          <w:sz w:val="28"/>
          <w:szCs w:val="28"/>
        </w:rPr>
        <w:t xml:space="preserve"> сельское поселение»: </w:t>
      </w:r>
    </w:p>
    <w:p w:rsidR="003D26DC" w:rsidRDefault="003D26DC" w:rsidP="003D26DC">
      <w:pPr>
        <w:ind w:left="-709" w:right="-144"/>
        <w:jc w:val="both"/>
        <w:rPr>
          <w:spacing w:val="20"/>
          <w:sz w:val="28"/>
          <w:szCs w:val="28"/>
        </w:rPr>
      </w:pPr>
      <w:r>
        <w:rPr>
          <w:spacing w:val="20"/>
          <w:sz w:val="28"/>
          <w:szCs w:val="28"/>
        </w:rPr>
        <w:t xml:space="preserve">  - з</w:t>
      </w:r>
      <w:r w:rsidR="007F63CE">
        <w:rPr>
          <w:spacing w:val="20"/>
          <w:sz w:val="28"/>
          <w:szCs w:val="28"/>
        </w:rPr>
        <w:t>дани</w:t>
      </w:r>
      <w:r>
        <w:rPr>
          <w:spacing w:val="20"/>
          <w:sz w:val="28"/>
          <w:szCs w:val="28"/>
        </w:rPr>
        <w:t xml:space="preserve">е, </w:t>
      </w:r>
      <w:r w:rsidR="007F63CE">
        <w:rPr>
          <w:spacing w:val="20"/>
          <w:sz w:val="28"/>
          <w:szCs w:val="28"/>
        </w:rPr>
        <w:t xml:space="preserve"> площадью 139,8 кв.м.</w:t>
      </w:r>
      <w:r>
        <w:rPr>
          <w:spacing w:val="20"/>
          <w:sz w:val="28"/>
          <w:szCs w:val="28"/>
        </w:rPr>
        <w:t>,</w:t>
      </w:r>
      <w:r w:rsidRPr="003D26DC">
        <w:rPr>
          <w:spacing w:val="20"/>
          <w:sz w:val="28"/>
          <w:szCs w:val="28"/>
        </w:rPr>
        <w:t xml:space="preserve"> </w:t>
      </w:r>
      <w:r>
        <w:rPr>
          <w:spacing w:val="20"/>
          <w:sz w:val="28"/>
          <w:szCs w:val="28"/>
        </w:rPr>
        <w:t xml:space="preserve">расположенное  по адресу: Шовгеновский район, а. </w:t>
      </w:r>
      <w:proofErr w:type="spellStart"/>
      <w:r>
        <w:rPr>
          <w:spacing w:val="20"/>
          <w:sz w:val="28"/>
          <w:szCs w:val="28"/>
        </w:rPr>
        <w:t>Пшизов</w:t>
      </w:r>
      <w:proofErr w:type="spellEnd"/>
      <w:r>
        <w:rPr>
          <w:spacing w:val="20"/>
          <w:sz w:val="28"/>
          <w:szCs w:val="28"/>
        </w:rPr>
        <w:t xml:space="preserve">, ул. М. Б. </w:t>
      </w:r>
      <w:proofErr w:type="spellStart"/>
      <w:r>
        <w:rPr>
          <w:spacing w:val="20"/>
          <w:sz w:val="28"/>
          <w:szCs w:val="28"/>
        </w:rPr>
        <w:t>Беджанова</w:t>
      </w:r>
      <w:proofErr w:type="spellEnd"/>
      <w:r>
        <w:rPr>
          <w:spacing w:val="20"/>
          <w:sz w:val="28"/>
          <w:szCs w:val="28"/>
        </w:rPr>
        <w:t xml:space="preserve">, 6.  </w:t>
      </w:r>
    </w:p>
    <w:p w:rsidR="003D26DC" w:rsidRDefault="003D26DC" w:rsidP="007F63CE">
      <w:pPr>
        <w:ind w:left="-709" w:right="-144"/>
        <w:jc w:val="both"/>
        <w:rPr>
          <w:spacing w:val="20"/>
          <w:sz w:val="28"/>
          <w:szCs w:val="28"/>
        </w:rPr>
      </w:pPr>
    </w:p>
    <w:p w:rsidR="007F63CE" w:rsidRDefault="003D26DC" w:rsidP="007F63CE">
      <w:pPr>
        <w:ind w:left="-709" w:right="-144"/>
        <w:jc w:val="both"/>
        <w:rPr>
          <w:spacing w:val="20"/>
          <w:sz w:val="28"/>
          <w:szCs w:val="28"/>
        </w:rPr>
      </w:pPr>
      <w:r>
        <w:rPr>
          <w:spacing w:val="20"/>
          <w:sz w:val="28"/>
          <w:szCs w:val="28"/>
        </w:rPr>
        <w:t xml:space="preserve">  -</w:t>
      </w:r>
      <w:r w:rsidR="007F63CE">
        <w:rPr>
          <w:spacing w:val="20"/>
          <w:sz w:val="28"/>
          <w:szCs w:val="28"/>
        </w:rPr>
        <w:t xml:space="preserve"> земельный участок</w:t>
      </w:r>
      <w:r>
        <w:rPr>
          <w:spacing w:val="20"/>
          <w:sz w:val="28"/>
          <w:szCs w:val="28"/>
        </w:rPr>
        <w:t xml:space="preserve"> площадью – 2500 кв.м.  </w:t>
      </w:r>
      <w:r w:rsidR="007F63CE">
        <w:rPr>
          <w:spacing w:val="20"/>
          <w:sz w:val="28"/>
          <w:szCs w:val="28"/>
        </w:rPr>
        <w:t xml:space="preserve"> расположенный  по адресу: Шовгеновский район, а. </w:t>
      </w:r>
      <w:proofErr w:type="spellStart"/>
      <w:r w:rsidR="007F63CE">
        <w:rPr>
          <w:spacing w:val="20"/>
          <w:sz w:val="28"/>
          <w:szCs w:val="28"/>
        </w:rPr>
        <w:t>Пшизов</w:t>
      </w:r>
      <w:proofErr w:type="spellEnd"/>
      <w:r w:rsidR="007F63CE">
        <w:rPr>
          <w:spacing w:val="20"/>
          <w:sz w:val="28"/>
          <w:szCs w:val="28"/>
        </w:rPr>
        <w:t>, ул</w:t>
      </w:r>
      <w:r w:rsidR="0069675F">
        <w:rPr>
          <w:spacing w:val="20"/>
          <w:sz w:val="28"/>
          <w:szCs w:val="28"/>
        </w:rPr>
        <w:t>.</w:t>
      </w:r>
      <w:r w:rsidR="007F63CE">
        <w:rPr>
          <w:spacing w:val="20"/>
          <w:sz w:val="28"/>
          <w:szCs w:val="28"/>
        </w:rPr>
        <w:t xml:space="preserve"> М. Б. </w:t>
      </w:r>
      <w:proofErr w:type="spellStart"/>
      <w:r w:rsidR="007F63CE">
        <w:rPr>
          <w:spacing w:val="20"/>
          <w:sz w:val="28"/>
          <w:szCs w:val="28"/>
        </w:rPr>
        <w:t>Беджанова</w:t>
      </w:r>
      <w:proofErr w:type="spellEnd"/>
      <w:r w:rsidR="007F63CE">
        <w:rPr>
          <w:spacing w:val="20"/>
          <w:sz w:val="28"/>
          <w:szCs w:val="28"/>
        </w:rPr>
        <w:t xml:space="preserve">, 6.  </w:t>
      </w:r>
    </w:p>
    <w:p w:rsidR="003D26DC" w:rsidRDefault="003D26DC" w:rsidP="007F63CE">
      <w:pPr>
        <w:ind w:left="-709" w:right="-144"/>
        <w:jc w:val="both"/>
        <w:rPr>
          <w:spacing w:val="20"/>
          <w:sz w:val="28"/>
          <w:szCs w:val="28"/>
        </w:rPr>
      </w:pPr>
    </w:p>
    <w:p w:rsidR="007F63CE" w:rsidRPr="007F63CE" w:rsidRDefault="007F63CE" w:rsidP="007F63CE">
      <w:pPr>
        <w:ind w:left="-709" w:right="-144"/>
        <w:jc w:val="both"/>
        <w:rPr>
          <w:spacing w:val="20"/>
          <w:sz w:val="28"/>
          <w:szCs w:val="28"/>
        </w:rPr>
      </w:pPr>
      <w:r>
        <w:rPr>
          <w:spacing w:val="20"/>
          <w:sz w:val="28"/>
          <w:szCs w:val="28"/>
        </w:rPr>
        <w:t xml:space="preserve">     2. Настоящее решение вступает в силу с момента его подписания и подлежит официальному обнародованию. </w:t>
      </w: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Pr="007F7D3F" w:rsidRDefault="007F63CE" w:rsidP="007F63CE">
      <w:pPr>
        <w:pStyle w:val="ConsNonformat"/>
        <w:widowControl/>
        <w:tabs>
          <w:tab w:val="left" w:pos="-709"/>
        </w:tabs>
        <w:ind w:right="0" w:hanging="851"/>
        <w:rPr>
          <w:rFonts w:ascii="Times New Roman" w:hAnsi="Times New Roman" w:cs="Times New Roman"/>
          <w:sz w:val="28"/>
          <w:szCs w:val="28"/>
        </w:rPr>
      </w:pPr>
      <w:r w:rsidRPr="007F7D3F">
        <w:rPr>
          <w:rFonts w:ascii="Times New Roman" w:hAnsi="Times New Roman" w:cs="Times New Roman"/>
          <w:sz w:val="28"/>
          <w:szCs w:val="28"/>
        </w:rPr>
        <w:t xml:space="preserve">      Глава муниципального образования </w:t>
      </w:r>
    </w:p>
    <w:p w:rsidR="007F63CE" w:rsidRPr="007F7D3F" w:rsidRDefault="007F63CE" w:rsidP="007F63CE">
      <w:pPr>
        <w:pStyle w:val="ConsNonformat"/>
        <w:widowControl/>
        <w:tabs>
          <w:tab w:val="left" w:pos="-709"/>
        </w:tabs>
        <w:ind w:right="0" w:hanging="851"/>
        <w:rPr>
          <w:rFonts w:ascii="Times New Roman" w:hAnsi="Times New Roman" w:cs="Times New Roman"/>
          <w:sz w:val="28"/>
          <w:szCs w:val="28"/>
        </w:rPr>
      </w:pPr>
      <w:r w:rsidRPr="007F7D3F">
        <w:rPr>
          <w:rFonts w:ascii="Times New Roman" w:hAnsi="Times New Roman" w:cs="Times New Roman"/>
          <w:sz w:val="28"/>
          <w:szCs w:val="28"/>
        </w:rPr>
        <w:t xml:space="preserve">    «</w:t>
      </w:r>
      <w:proofErr w:type="spellStart"/>
      <w:r w:rsidRPr="007F7D3F">
        <w:rPr>
          <w:rFonts w:ascii="Times New Roman" w:hAnsi="Times New Roman" w:cs="Times New Roman"/>
          <w:sz w:val="28"/>
          <w:szCs w:val="28"/>
        </w:rPr>
        <w:t>Хатажукайское</w:t>
      </w:r>
      <w:proofErr w:type="spellEnd"/>
      <w:r w:rsidRPr="007F7D3F">
        <w:rPr>
          <w:rFonts w:ascii="Times New Roman" w:hAnsi="Times New Roman" w:cs="Times New Roman"/>
          <w:sz w:val="28"/>
          <w:szCs w:val="28"/>
        </w:rPr>
        <w:t xml:space="preserve"> сельское поселение»                                               К.А. </w:t>
      </w:r>
      <w:proofErr w:type="spellStart"/>
      <w:r w:rsidRPr="007F7D3F">
        <w:rPr>
          <w:rFonts w:ascii="Times New Roman" w:hAnsi="Times New Roman" w:cs="Times New Roman"/>
          <w:sz w:val="28"/>
          <w:szCs w:val="28"/>
        </w:rPr>
        <w:t>Карабетов</w:t>
      </w:r>
      <w:proofErr w:type="spellEnd"/>
      <w:r w:rsidRPr="007F7D3F">
        <w:rPr>
          <w:rFonts w:ascii="Times New Roman" w:hAnsi="Times New Roman" w:cs="Times New Roman"/>
          <w:sz w:val="28"/>
          <w:szCs w:val="28"/>
        </w:rPr>
        <w:t xml:space="preserve">    </w:t>
      </w:r>
    </w:p>
    <w:tbl>
      <w:tblPr>
        <w:tblW w:w="9735" w:type="dxa"/>
        <w:tblBorders>
          <w:bottom w:val="single" w:sz="12" w:space="0" w:color="auto"/>
        </w:tblBorders>
        <w:tblLayout w:type="fixed"/>
        <w:tblCellMar>
          <w:left w:w="70" w:type="dxa"/>
          <w:right w:w="70" w:type="dxa"/>
        </w:tblCellMar>
        <w:tblLook w:val="04A0"/>
      </w:tblPr>
      <w:tblGrid>
        <w:gridCol w:w="4113"/>
        <w:gridCol w:w="1700"/>
        <w:gridCol w:w="3922"/>
      </w:tblGrid>
      <w:tr w:rsidR="00176ABA" w:rsidTr="00015352">
        <w:tc>
          <w:tcPr>
            <w:tcW w:w="4113" w:type="dxa"/>
            <w:tcBorders>
              <w:top w:val="nil"/>
              <w:left w:val="nil"/>
              <w:bottom w:val="single" w:sz="12" w:space="0" w:color="auto"/>
              <w:right w:val="nil"/>
            </w:tcBorders>
          </w:tcPr>
          <w:p w:rsidR="00176ABA" w:rsidRDefault="00176ABA" w:rsidP="00015352">
            <w:pPr>
              <w:pStyle w:val="5"/>
              <w:rPr>
                <w:rFonts w:eastAsia="Arial Unicode MS"/>
              </w:rPr>
            </w:pPr>
            <w:r>
              <w:lastRenderedPageBreak/>
              <w:t>РЕСПУБЛИКА АДЫГЕЯ</w:t>
            </w:r>
          </w:p>
          <w:p w:rsidR="00176ABA" w:rsidRDefault="00176ABA" w:rsidP="00015352">
            <w:pPr>
              <w:pStyle w:val="1"/>
              <w:spacing w:line="276" w:lineRule="auto"/>
              <w:rPr>
                <w:rFonts w:eastAsia="Arial Unicode MS"/>
                <w:bCs/>
                <w:sz w:val="24"/>
              </w:rPr>
            </w:pPr>
            <w:r>
              <w:rPr>
                <w:bCs/>
                <w:sz w:val="24"/>
              </w:rPr>
              <w:t>Совет народных депутатов</w:t>
            </w:r>
          </w:p>
          <w:p w:rsidR="00176ABA" w:rsidRDefault="00176ABA" w:rsidP="00015352">
            <w:pPr>
              <w:spacing w:line="20" w:lineRule="atLeast"/>
              <w:ind w:hanging="70"/>
              <w:jc w:val="center"/>
              <w:rPr>
                <w:b/>
                <w:i/>
              </w:rPr>
            </w:pPr>
            <w:r>
              <w:rPr>
                <w:b/>
                <w:i/>
              </w:rPr>
              <w:t>Муниципального образования</w:t>
            </w:r>
          </w:p>
          <w:p w:rsidR="00176ABA" w:rsidRDefault="00176ABA" w:rsidP="00015352">
            <w:pPr>
              <w:pStyle w:val="2"/>
              <w:spacing w:line="276" w:lineRule="auto"/>
              <w:rPr>
                <w:rFonts w:eastAsia="Arial Unicode MS"/>
                <w:b/>
                <w:bCs/>
                <w:i/>
                <w:iCs/>
                <w:sz w:val="24"/>
              </w:rPr>
            </w:pPr>
            <w:r>
              <w:rPr>
                <w:b/>
                <w:bCs/>
                <w:i/>
                <w:iCs/>
                <w:sz w:val="24"/>
              </w:rPr>
              <w:t>«</w:t>
            </w:r>
            <w:proofErr w:type="spellStart"/>
            <w:r>
              <w:rPr>
                <w:b/>
                <w:bCs/>
                <w:i/>
                <w:iCs/>
                <w:sz w:val="24"/>
              </w:rPr>
              <w:t>Хатажукайское</w:t>
            </w:r>
            <w:proofErr w:type="spellEnd"/>
            <w:r>
              <w:rPr>
                <w:b/>
                <w:bCs/>
                <w:i/>
                <w:iCs/>
                <w:sz w:val="24"/>
              </w:rPr>
              <w:t xml:space="preserve"> сельское поселение»</w:t>
            </w:r>
          </w:p>
          <w:p w:rsidR="00176ABA" w:rsidRDefault="00176ABA" w:rsidP="00015352">
            <w:pPr>
              <w:spacing w:line="20" w:lineRule="atLeast"/>
              <w:ind w:left="130"/>
              <w:jc w:val="center"/>
              <w:rPr>
                <w:b/>
                <w:i/>
              </w:rPr>
            </w:pPr>
            <w:r>
              <w:rPr>
                <w:b/>
                <w:i/>
              </w:rPr>
              <w:t xml:space="preserve">385462, а. </w:t>
            </w:r>
            <w:proofErr w:type="spellStart"/>
            <w:r>
              <w:rPr>
                <w:b/>
                <w:i/>
              </w:rPr>
              <w:t>Пшичо</w:t>
            </w:r>
            <w:proofErr w:type="spellEnd"/>
            <w:r>
              <w:rPr>
                <w:b/>
                <w:i/>
              </w:rPr>
              <w:t xml:space="preserve">, </w:t>
            </w:r>
          </w:p>
          <w:p w:rsidR="00176ABA" w:rsidRDefault="00176ABA" w:rsidP="00015352">
            <w:pPr>
              <w:spacing w:line="20" w:lineRule="atLeast"/>
              <w:ind w:left="130"/>
              <w:jc w:val="center"/>
              <w:rPr>
                <w:b/>
                <w:i/>
              </w:rPr>
            </w:pPr>
            <w:r>
              <w:rPr>
                <w:b/>
                <w:i/>
              </w:rPr>
              <w:t>ул. Ленина, 51</w:t>
            </w:r>
          </w:p>
          <w:p w:rsidR="00176ABA" w:rsidRDefault="00176ABA" w:rsidP="00015352">
            <w:pPr>
              <w:spacing w:line="20" w:lineRule="atLeast"/>
              <w:ind w:left="130"/>
              <w:jc w:val="center"/>
              <w:rPr>
                <w:b/>
                <w:i/>
              </w:rPr>
            </w:pPr>
          </w:p>
        </w:tc>
        <w:tc>
          <w:tcPr>
            <w:tcW w:w="1700" w:type="dxa"/>
            <w:tcBorders>
              <w:top w:val="nil"/>
              <w:left w:val="nil"/>
              <w:bottom w:val="single" w:sz="12" w:space="0" w:color="auto"/>
              <w:right w:val="nil"/>
            </w:tcBorders>
          </w:tcPr>
          <w:p w:rsidR="00176ABA" w:rsidRDefault="00176ABA" w:rsidP="00015352">
            <w:pPr>
              <w:spacing w:line="240" w:lineRule="atLeast"/>
              <w:jc w:val="center"/>
              <w:rPr>
                <w:b/>
              </w:rPr>
            </w:pPr>
          </w:p>
        </w:tc>
        <w:tc>
          <w:tcPr>
            <w:tcW w:w="3922" w:type="dxa"/>
            <w:tcBorders>
              <w:top w:val="nil"/>
              <w:left w:val="nil"/>
              <w:bottom w:val="single" w:sz="12" w:space="0" w:color="auto"/>
              <w:right w:val="nil"/>
            </w:tcBorders>
            <w:hideMark/>
          </w:tcPr>
          <w:p w:rsidR="00176ABA" w:rsidRDefault="00176ABA" w:rsidP="00015352">
            <w:pPr>
              <w:pStyle w:val="5"/>
              <w:rPr>
                <w:rFonts w:eastAsia="Arial Unicode MS"/>
              </w:rPr>
            </w:pPr>
            <w:r>
              <w:t>АДЫГЭ РЕСПУБЛИК</w:t>
            </w:r>
          </w:p>
          <w:p w:rsidR="00176ABA" w:rsidRDefault="00176ABA" w:rsidP="00015352">
            <w:pPr>
              <w:pStyle w:val="a3"/>
              <w:rPr>
                <w:sz w:val="24"/>
              </w:rPr>
            </w:pPr>
            <w:proofErr w:type="spellStart"/>
            <w:r>
              <w:rPr>
                <w:sz w:val="24"/>
              </w:rPr>
              <w:t>Хьатыгъужъкъое</w:t>
            </w:r>
            <w:proofErr w:type="spellEnd"/>
            <w:r>
              <w:rPr>
                <w:sz w:val="24"/>
              </w:rPr>
              <w:t xml:space="preserve"> </w:t>
            </w:r>
            <w:proofErr w:type="spellStart"/>
            <w:r>
              <w:rPr>
                <w:sz w:val="24"/>
              </w:rPr>
              <w:t>муниципальнэ</w:t>
            </w:r>
            <w:proofErr w:type="spellEnd"/>
            <w:r>
              <w:rPr>
                <w:sz w:val="24"/>
              </w:rPr>
              <w:t xml:space="preserve"> </w:t>
            </w:r>
            <w:proofErr w:type="spellStart"/>
            <w:r>
              <w:rPr>
                <w:sz w:val="24"/>
              </w:rPr>
              <w:t>къоджэ</w:t>
            </w:r>
            <w:proofErr w:type="spellEnd"/>
            <w:r>
              <w:rPr>
                <w:sz w:val="24"/>
              </w:rPr>
              <w:t xml:space="preserve"> </w:t>
            </w:r>
            <w:proofErr w:type="spellStart"/>
            <w:r>
              <w:rPr>
                <w:sz w:val="24"/>
              </w:rPr>
              <w:t>псэуп</w:t>
            </w:r>
            <w:proofErr w:type="spellEnd"/>
            <w:proofErr w:type="gramStart"/>
            <w:r>
              <w:rPr>
                <w:sz w:val="24"/>
                <w:lang w:val="en-US"/>
              </w:rPr>
              <w:t>I</w:t>
            </w:r>
            <w:proofErr w:type="gramEnd"/>
            <w:r>
              <w:rPr>
                <w:sz w:val="24"/>
              </w:rPr>
              <w:t>э ч</w:t>
            </w:r>
            <w:r>
              <w:rPr>
                <w:sz w:val="24"/>
                <w:lang w:val="en-US"/>
              </w:rPr>
              <w:t>I</w:t>
            </w:r>
            <w:proofErr w:type="spellStart"/>
            <w:r>
              <w:rPr>
                <w:sz w:val="24"/>
              </w:rPr>
              <w:t>ып</w:t>
            </w:r>
            <w:proofErr w:type="spellEnd"/>
            <w:r>
              <w:rPr>
                <w:sz w:val="24"/>
                <w:lang w:val="en-US"/>
              </w:rPr>
              <w:t>I</w:t>
            </w:r>
            <w:proofErr w:type="spellStart"/>
            <w:r>
              <w:rPr>
                <w:sz w:val="24"/>
              </w:rPr>
              <w:t>эм</w:t>
            </w:r>
            <w:proofErr w:type="spellEnd"/>
            <w:r>
              <w:rPr>
                <w:sz w:val="24"/>
              </w:rPr>
              <w:t xml:space="preserve"> </w:t>
            </w:r>
            <w:proofErr w:type="spellStart"/>
            <w:r>
              <w:rPr>
                <w:sz w:val="24"/>
              </w:rPr>
              <w:t>изэхэщап</w:t>
            </w:r>
            <w:proofErr w:type="spellEnd"/>
            <w:r>
              <w:rPr>
                <w:sz w:val="24"/>
                <w:lang w:val="en-US"/>
              </w:rPr>
              <w:t>I</w:t>
            </w:r>
            <w:r>
              <w:rPr>
                <w:sz w:val="24"/>
              </w:rPr>
              <w:t xml:space="preserve">э </w:t>
            </w:r>
            <w:proofErr w:type="spellStart"/>
            <w:r>
              <w:rPr>
                <w:sz w:val="24"/>
              </w:rPr>
              <w:t>янароднэ</w:t>
            </w:r>
            <w:proofErr w:type="spellEnd"/>
            <w:r>
              <w:rPr>
                <w:sz w:val="24"/>
              </w:rPr>
              <w:t xml:space="preserve"> </w:t>
            </w:r>
            <w:proofErr w:type="spellStart"/>
            <w:r>
              <w:rPr>
                <w:sz w:val="24"/>
              </w:rPr>
              <w:t>депутатхэм</w:t>
            </w:r>
            <w:proofErr w:type="spellEnd"/>
            <w:r>
              <w:rPr>
                <w:sz w:val="24"/>
              </w:rPr>
              <w:t xml:space="preserve"> я Совет</w:t>
            </w:r>
          </w:p>
          <w:p w:rsidR="00176ABA" w:rsidRDefault="00176ABA" w:rsidP="00015352">
            <w:pPr>
              <w:tabs>
                <w:tab w:val="left" w:pos="1080"/>
              </w:tabs>
              <w:spacing w:line="276" w:lineRule="auto"/>
              <w:ind w:left="176"/>
              <w:jc w:val="center"/>
              <w:rPr>
                <w:b/>
                <w:i/>
              </w:rPr>
            </w:pPr>
            <w:r>
              <w:rPr>
                <w:b/>
                <w:i/>
              </w:rPr>
              <w:t xml:space="preserve">385462, </w:t>
            </w:r>
            <w:proofErr w:type="spellStart"/>
            <w:r>
              <w:rPr>
                <w:b/>
                <w:i/>
              </w:rPr>
              <w:t>къ</w:t>
            </w:r>
            <w:proofErr w:type="spellEnd"/>
            <w:r>
              <w:rPr>
                <w:b/>
                <w:i/>
              </w:rPr>
              <w:t xml:space="preserve">. </w:t>
            </w:r>
            <w:proofErr w:type="spellStart"/>
            <w:r>
              <w:rPr>
                <w:b/>
                <w:i/>
              </w:rPr>
              <w:t>Пщычэу</w:t>
            </w:r>
            <w:proofErr w:type="spellEnd"/>
            <w:r>
              <w:rPr>
                <w:b/>
                <w:i/>
              </w:rPr>
              <w:t>,</w:t>
            </w:r>
          </w:p>
          <w:p w:rsidR="00176ABA" w:rsidRDefault="00176ABA" w:rsidP="00015352">
            <w:pPr>
              <w:tabs>
                <w:tab w:val="left" w:pos="1080"/>
              </w:tabs>
              <w:spacing w:line="276" w:lineRule="auto"/>
              <w:ind w:left="176"/>
              <w:jc w:val="center"/>
              <w:rPr>
                <w:b/>
                <w:i/>
              </w:rPr>
            </w:pPr>
            <w:proofErr w:type="spellStart"/>
            <w:r>
              <w:rPr>
                <w:b/>
                <w:i/>
              </w:rPr>
              <w:t>ур</w:t>
            </w:r>
            <w:proofErr w:type="spellEnd"/>
            <w:r>
              <w:rPr>
                <w:b/>
                <w:i/>
              </w:rPr>
              <w:t xml:space="preserve">. Лениным </w:t>
            </w:r>
            <w:proofErr w:type="spellStart"/>
            <w:r>
              <w:rPr>
                <w:b/>
                <w:i/>
              </w:rPr>
              <w:t>ыц</w:t>
            </w:r>
            <w:proofErr w:type="spellEnd"/>
            <w:proofErr w:type="gramStart"/>
            <w:r>
              <w:rPr>
                <w:b/>
                <w:i/>
                <w:lang w:val="en-US"/>
              </w:rPr>
              <w:t>I</w:t>
            </w:r>
            <w:proofErr w:type="gramEnd"/>
            <w:r>
              <w:rPr>
                <w:b/>
                <w:i/>
              </w:rPr>
              <w:t>, 51</w:t>
            </w:r>
          </w:p>
        </w:tc>
      </w:tr>
    </w:tbl>
    <w:p w:rsidR="00176ABA" w:rsidRDefault="00176ABA" w:rsidP="00176ABA">
      <w:pPr>
        <w:pStyle w:val="3"/>
        <w:rPr>
          <w:szCs w:val="28"/>
        </w:rPr>
      </w:pPr>
    </w:p>
    <w:p w:rsidR="00176ABA" w:rsidRDefault="00176ABA" w:rsidP="00176ABA">
      <w:pPr>
        <w:pStyle w:val="3"/>
        <w:jc w:val="center"/>
        <w:rPr>
          <w:sz w:val="28"/>
          <w:szCs w:val="28"/>
        </w:rPr>
      </w:pPr>
      <w:r>
        <w:rPr>
          <w:sz w:val="28"/>
          <w:szCs w:val="28"/>
        </w:rPr>
        <w:t>Решение №52/2</w:t>
      </w:r>
    </w:p>
    <w:p w:rsidR="00176ABA" w:rsidRPr="00447E11" w:rsidRDefault="00176ABA" w:rsidP="00176ABA">
      <w:pPr>
        <w:pStyle w:val="3"/>
        <w:jc w:val="center"/>
        <w:rPr>
          <w:sz w:val="28"/>
          <w:szCs w:val="28"/>
        </w:rPr>
      </w:pPr>
      <w:r>
        <w:rPr>
          <w:sz w:val="28"/>
          <w:szCs w:val="28"/>
        </w:rPr>
        <w:t>21</w:t>
      </w:r>
      <w:r w:rsidRPr="00447E11">
        <w:rPr>
          <w:sz w:val="28"/>
          <w:szCs w:val="28"/>
        </w:rPr>
        <w:t>.0</w:t>
      </w:r>
      <w:r>
        <w:rPr>
          <w:sz w:val="28"/>
          <w:szCs w:val="28"/>
        </w:rPr>
        <w:t>9</w:t>
      </w:r>
      <w:r w:rsidRPr="00447E11">
        <w:rPr>
          <w:sz w:val="28"/>
          <w:szCs w:val="28"/>
        </w:rPr>
        <w:t>.201</w:t>
      </w:r>
      <w:r>
        <w:rPr>
          <w:sz w:val="28"/>
          <w:szCs w:val="28"/>
        </w:rPr>
        <w:t>5</w:t>
      </w:r>
      <w:r w:rsidRPr="00447E11">
        <w:rPr>
          <w:sz w:val="28"/>
          <w:szCs w:val="28"/>
        </w:rPr>
        <w:t xml:space="preserve">г.                   </w:t>
      </w:r>
      <w:r>
        <w:rPr>
          <w:sz w:val="28"/>
          <w:szCs w:val="28"/>
        </w:rPr>
        <w:t xml:space="preserve">                       </w:t>
      </w:r>
      <w:r w:rsidRPr="00447E11">
        <w:rPr>
          <w:sz w:val="28"/>
          <w:szCs w:val="28"/>
        </w:rPr>
        <w:t xml:space="preserve">               </w:t>
      </w:r>
      <w:r w:rsidRPr="00447E11">
        <w:rPr>
          <w:sz w:val="28"/>
          <w:szCs w:val="28"/>
        </w:rPr>
        <w:tab/>
      </w:r>
      <w:r w:rsidRPr="00447E11">
        <w:rPr>
          <w:sz w:val="28"/>
          <w:szCs w:val="28"/>
        </w:rPr>
        <w:tab/>
        <w:t xml:space="preserve">             А. </w:t>
      </w:r>
      <w:proofErr w:type="spellStart"/>
      <w:r w:rsidRPr="00447E11">
        <w:rPr>
          <w:sz w:val="28"/>
          <w:szCs w:val="28"/>
        </w:rPr>
        <w:t>Пшичо</w:t>
      </w:r>
      <w:proofErr w:type="spellEnd"/>
    </w:p>
    <w:p w:rsidR="00176ABA" w:rsidRDefault="00176ABA" w:rsidP="00176ABA"/>
    <w:p w:rsidR="00176ABA" w:rsidRPr="007F63CE" w:rsidRDefault="00176ABA" w:rsidP="00176ABA">
      <w:pPr>
        <w:ind w:right="-144" w:hanging="709"/>
        <w:jc w:val="both"/>
        <w:rPr>
          <w:spacing w:val="20"/>
          <w:sz w:val="28"/>
          <w:szCs w:val="28"/>
        </w:rPr>
      </w:pPr>
      <w:r w:rsidRPr="007F63CE">
        <w:rPr>
          <w:spacing w:val="20"/>
          <w:sz w:val="28"/>
          <w:szCs w:val="28"/>
        </w:rPr>
        <w:t>«О передаче имущества</w:t>
      </w:r>
    </w:p>
    <w:p w:rsidR="00176ABA" w:rsidRDefault="00176ABA" w:rsidP="00176ABA">
      <w:pPr>
        <w:ind w:right="-144" w:hanging="709"/>
        <w:jc w:val="both"/>
        <w:rPr>
          <w:spacing w:val="20"/>
          <w:sz w:val="28"/>
          <w:szCs w:val="28"/>
        </w:rPr>
      </w:pPr>
      <w:r w:rsidRPr="007F63CE">
        <w:rPr>
          <w:spacing w:val="20"/>
          <w:sz w:val="28"/>
          <w:szCs w:val="28"/>
        </w:rPr>
        <w:t xml:space="preserve"> в безвозмездное пользование»</w:t>
      </w: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Default="00176ABA" w:rsidP="00176ABA">
      <w:pPr>
        <w:ind w:left="-709" w:right="-144"/>
        <w:jc w:val="both"/>
        <w:rPr>
          <w:sz w:val="28"/>
          <w:szCs w:val="28"/>
        </w:rPr>
      </w:pPr>
      <w:r>
        <w:rPr>
          <w:sz w:val="28"/>
          <w:szCs w:val="28"/>
        </w:rPr>
        <w:t xml:space="preserve">      Заслушав информацию главы администрации муниципального образования «</w:t>
      </w:r>
      <w:proofErr w:type="spellStart"/>
      <w:r>
        <w:rPr>
          <w:sz w:val="28"/>
          <w:szCs w:val="28"/>
        </w:rPr>
        <w:t>Хатажукайское</w:t>
      </w:r>
      <w:proofErr w:type="spellEnd"/>
      <w:r>
        <w:rPr>
          <w:sz w:val="28"/>
          <w:szCs w:val="28"/>
        </w:rPr>
        <w:t xml:space="preserve"> сельское поселение» Совет народных депутатов МО «</w:t>
      </w:r>
      <w:proofErr w:type="spellStart"/>
      <w:r>
        <w:rPr>
          <w:sz w:val="28"/>
          <w:szCs w:val="28"/>
        </w:rPr>
        <w:t>Хатажукайское</w:t>
      </w:r>
      <w:proofErr w:type="spellEnd"/>
      <w:r>
        <w:rPr>
          <w:sz w:val="28"/>
          <w:szCs w:val="28"/>
        </w:rPr>
        <w:t xml:space="preserve"> сельское поселение» </w:t>
      </w:r>
    </w:p>
    <w:p w:rsidR="00176ABA" w:rsidRDefault="00176ABA" w:rsidP="00176ABA">
      <w:pPr>
        <w:ind w:left="-709" w:right="-144"/>
        <w:jc w:val="both"/>
        <w:rPr>
          <w:sz w:val="28"/>
          <w:szCs w:val="28"/>
        </w:rPr>
      </w:pPr>
    </w:p>
    <w:p w:rsidR="00176ABA" w:rsidRDefault="00176ABA" w:rsidP="00176ABA">
      <w:pPr>
        <w:ind w:left="-709" w:right="-144"/>
        <w:jc w:val="both"/>
        <w:rPr>
          <w:sz w:val="28"/>
          <w:szCs w:val="28"/>
        </w:rPr>
      </w:pPr>
    </w:p>
    <w:p w:rsidR="00176ABA" w:rsidRPr="007F63CE" w:rsidRDefault="00176ABA" w:rsidP="00176ABA">
      <w:pPr>
        <w:ind w:left="-709" w:right="-144"/>
        <w:jc w:val="both"/>
        <w:rPr>
          <w:spacing w:val="20"/>
          <w:sz w:val="28"/>
          <w:szCs w:val="28"/>
        </w:rPr>
      </w:pPr>
      <w:r>
        <w:rPr>
          <w:sz w:val="28"/>
          <w:szCs w:val="28"/>
        </w:rPr>
        <w:t xml:space="preserve">РЕШИЛ: </w:t>
      </w:r>
    </w:p>
    <w:p w:rsidR="00176ABA" w:rsidRDefault="00176ABA" w:rsidP="00176ABA">
      <w:pPr>
        <w:ind w:right="-144" w:hanging="709"/>
        <w:jc w:val="both"/>
        <w:rPr>
          <w:spacing w:val="20"/>
          <w:sz w:val="28"/>
          <w:szCs w:val="28"/>
        </w:rPr>
      </w:pPr>
    </w:p>
    <w:p w:rsidR="00176ABA" w:rsidRDefault="00176ABA" w:rsidP="00176ABA">
      <w:pPr>
        <w:ind w:left="-709" w:right="-144"/>
        <w:jc w:val="both"/>
        <w:rPr>
          <w:spacing w:val="20"/>
          <w:sz w:val="28"/>
          <w:szCs w:val="28"/>
        </w:rPr>
      </w:pPr>
      <w:r>
        <w:rPr>
          <w:spacing w:val="20"/>
          <w:sz w:val="28"/>
          <w:szCs w:val="28"/>
        </w:rPr>
        <w:t xml:space="preserve">     1. Дать согласие  передать  </w:t>
      </w:r>
      <w:proofErr w:type="spellStart"/>
      <w:r>
        <w:rPr>
          <w:spacing w:val="20"/>
          <w:sz w:val="28"/>
          <w:szCs w:val="28"/>
        </w:rPr>
        <w:t>Хатковой</w:t>
      </w:r>
      <w:proofErr w:type="spellEnd"/>
      <w:r>
        <w:rPr>
          <w:spacing w:val="20"/>
          <w:sz w:val="28"/>
          <w:szCs w:val="28"/>
        </w:rPr>
        <w:t xml:space="preserve"> </w:t>
      </w:r>
      <w:proofErr w:type="spellStart"/>
      <w:r>
        <w:rPr>
          <w:spacing w:val="20"/>
          <w:sz w:val="28"/>
          <w:szCs w:val="28"/>
        </w:rPr>
        <w:t>Марият</w:t>
      </w:r>
      <w:proofErr w:type="spellEnd"/>
      <w:r>
        <w:rPr>
          <w:spacing w:val="20"/>
          <w:sz w:val="28"/>
          <w:szCs w:val="28"/>
        </w:rPr>
        <w:t xml:space="preserve"> Александровне в  безвозмездное пользование муниципальную собственность  Администрации МО «</w:t>
      </w:r>
      <w:proofErr w:type="spellStart"/>
      <w:r>
        <w:rPr>
          <w:spacing w:val="20"/>
          <w:sz w:val="28"/>
          <w:szCs w:val="28"/>
        </w:rPr>
        <w:t>Хатажукайское</w:t>
      </w:r>
      <w:proofErr w:type="spellEnd"/>
      <w:r>
        <w:rPr>
          <w:spacing w:val="20"/>
          <w:sz w:val="28"/>
          <w:szCs w:val="28"/>
        </w:rPr>
        <w:t xml:space="preserve"> сельское поселение»: </w:t>
      </w:r>
    </w:p>
    <w:p w:rsidR="00176ABA" w:rsidRDefault="00176ABA" w:rsidP="00176ABA">
      <w:pPr>
        <w:ind w:left="-709" w:right="-144"/>
        <w:jc w:val="both"/>
        <w:rPr>
          <w:spacing w:val="20"/>
          <w:sz w:val="28"/>
          <w:szCs w:val="28"/>
        </w:rPr>
      </w:pPr>
      <w:r>
        <w:rPr>
          <w:spacing w:val="20"/>
          <w:sz w:val="28"/>
          <w:szCs w:val="28"/>
        </w:rPr>
        <w:t xml:space="preserve">  - здание,  площадью 102,2 кв.м.,</w:t>
      </w:r>
      <w:r w:rsidRPr="003D26DC">
        <w:rPr>
          <w:spacing w:val="20"/>
          <w:sz w:val="28"/>
          <w:szCs w:val="28"/>
        </w:rPr>
        <w:t xml:space="preserve"> </w:t>
      </w:r>
      <w:r>
        <w:rPr>
          <w:spacing w:val="20"/>
          <w:sz w:val="28"/>
          <w:szCs w:val="28"/>
        </w:rPr>
        <w:t xml:space="preserve">расположенное  по адресу: Шовгеновский район, а. </w:t>
      </w:r>
      <w:proofErr w:type="spellStart"/>
      <w:r>
        <w:rPr>
          <w:spacing w:val="20"/>
          <w:sz w:val="28"/>
          <w:szCs w:val="28"/>
        </w:rPr>
        <w:t>Пшизов</w:t>
      </w:r>
      <w:proofErr w:type="spellEnd"/>
      <w:r>
        <w:rPr>
          <w:spacing w:val="20"/>
          <w:sz w:val="28"/>
          <w:szCs w:val="28"/>
        </w:rPr>
        <w:t xml:space="preserve">, ул. М. Б. </w:t>
      </w:r>
      <w:proofErr w:type="spellStart"/>
      <w:r>
        <w:rPr>
          <w:spacing w:val="20"/>
          <w:sz w:val="28"/>
          <w:szCs w:val="28"/>
        </w:rPr>
        <w:t>Беджанова</w:t>
      </w:r>
      <w:proofErr w:type="spellEnd"/>
      <w:r>
        <w:rPr>
          <w:spacing w:val="20"/>
          <w:sz w:val="28"/>
          <w:szCs w:val="28"/>
        </w:rPr>
        <w:t xml:space="preserve">, 6А.  </w:t>
      </w:r>
    </w:p>
    <w:p w:rsidR="00176ABA" w:rsidRDefault="00176ABA" w:rsidP="00176ABA">
      <w:pPr>
        <w:ind w:left="-709" w:right="-144"/>
        <w:jc w:val="both"/>
        <w:rPr>
          <w:spacing w:val="20"/>
          <w:sz w:val="28"/>
          <w:szCs w:val="28"/>
        </w:rPr>
      </w:pPr>
    </w:p>
    <w:p w:rsidR="00176ABA" w:rsidRPr="007F63CE" w:rsidRDefault="00176ABA" w:rsidP="00176ABA">
      <w:pPr>
        <w:ind w:left="-709" w:right="-144"/>
        <w:jc w:val="both"/>
        <w:rPr>
          <w:spacing w:val="20"/>
          <w:sz w:val="28"/>
          <w:szCs w:val="28"/>
        </w:rPr>
      </w:pPr>
      <w:r>
        <w:rPr>
          <w:spacing w:val="20"/>
          <w:sz w:val="28"/>
          <w:szCs w:val="28"/>
        </w:rPr>
        <w:t xml:space="preserve">     2. Настоящее решение вступает в силу с момента его подписания и подлежит официальному обнародованию. </w:t>
      </w: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Default="00176ABA" w:rsidP="00176ABA">
      <w:pPr>
        <w:ind w:right="-144" w:hanging="709"/>
        <w:jc w:val="both"/>
        <w:rPr>
          <w:spacing w:val="20"/>
          <w:sz w:val="28"/>
          <w:szCs w:val="28"/>
        </w:rPr>
      </w:pPr>
    </w:p>
    <w:p w:rsidR="00176ABA" w:rsidRPr="007F7D3F" w:rsidRDefault="00176ABA" w:rsidP="00176ABA">
      <w:pPr>
        <w:pStyle w:val="ConsNonformat"/>
        <w:widowControl/>
        <w:tabs>
          <w:tab w:val="left" w:pos="-709"/>
        </w:tabs>
        <w:ind w:right="0" w:hanging="851"/>
        <w:rPr>
          <w:rFonts w:ascii="Times New Roman" w:hAnsi="Times New Roman" w:cs="Times New Roman"/>
          <w:sz w:val="28"/>
          <w:szCs w:val="28"/>
        </w:rPr>
      </w:pPr>
      <w:r w:rsidRPr="007F7D3F">
        <w:rPr>
          <w:rFonts w:ascii="Times New Roman" w:hAnsi="Times New Roman" w:cs="Times New Roman"/>
          <w:sz w:val="28"/>
          <w:szCs w:val="28"/>
        </w:rPr>
        <w:t xml:space="preserve">      Глава муниципального образования </w:t>
      </w:r>
    </w:p>
    <w:p w:rsidR="00176ABA" w:rsidRPr="007F7D3F" w:rsidRDefault="00176ABA" w:rsidP="00176ABA">
      <w:pPr>
        <w:pStyle w:val="ConsNonformat"/>
        <w:widowControl/>
        <w:tabs>
          <w:tab w:val="left" w:pos="-709"/>
        </w:tabs>
        <w:ind w:right="0" w:hanging="851"/>
        <w:rPr>
          <w:rFonts w:ascii="Times New Roman" w:hAnsi="Times New Roman" w:cs="Times New Roman"/>
          <w:sz w:val="28"/>
          <w:szCs w:val="28"/>
        </w:rPr>
      </w:pPr>
      <w:r w:rsidRPr="007F7D3F">
        <w:rPr>
          <w:rFonts w:ascii="Times New Roman" w:hAnsi="Times New Roman" w:cs="Times New Roman"/>
          <w:sz w:val="28"/>
          <w:szCs w:val="28"/>
        </w:rPr>
        <w:t xml:space="preserve">    «</w:t>
      </w:r>
      <w:proofErr w:type="spellStart"/>
      <w:r w:rsidRPr="007F7D3F">
        <w:rPr>
          <w:rFonts w:ascii="Times New Roman" w:hAnsi="Times New Roman" w:cs="Times New Roman"/>
          <w:sz w:val="28"/>
          <w:szCs w:val="28"/>
        </w:rPr>
        <w:t>Хатажукайское</w:t>
      </w:r>
      <w:proofErr w:type="spellEnd"/>
      <w:r w:rsidRPr="007F7D3F">
        <w:rPr>
          <w:rFonts w:ascii="Times New Roman" w:hAnsi="Times New Roman" w:cs="Times New Roman"/>
          <w:sz w:val="28"/>
          <w:szCs w:val="28"/>
        </w:rPr>
        <w:t xml:space="preserve"> сельское поселение»                                               К.А. </w:t>
      </w:r>
      <w:proofErr w:type="spellStart"/>
      <w:r w:rsidRPr="007F7D3F">
        <w:rPr>
          <w:rFonts w:ascii="Times New Roman" w:hAnsi="Times New Roman" w:cs="Times New Roman"/>
          <w:sz w:val="28"/>
          <w:szCs w:val="28"/>
        </w:rPr>
        <w:t>Карабетов</w:t>
      </w:r>
      <w:proofErr w:type="spellEnd"/>
      <w:r w:rsidRPr="007F7D3F">
        <w:rPr>
          <w:rFonts w:ascii="Times New Roman" w:hAnsi="Times New Roman" w:cs="Times New Roman"/>
          <w:sz w:val="28"/>
          <w:szCs w:val="28"/>
        </w:rPr>
        <w:t xml:space="preserve">    </w:t>
      </w:r>
    </w:p>
    <w:p w:rsidR="00176ABA" w:rsidRPr="007F7D3F" w:rsidRDefault="00176ABA" w:rsidP="00176ABA">
      <w:pPr>
        <w:ind w:right="-144"/>
        <w:jc w:val="both"/>
        <w:rPr>
          <w:spacing w:val="20"/>
          <w:sz w:val="28"/>
          <w:szCs w:val="28"/>
        </w:rPr>
      </w:pPr>
    </w:p>
    <w:p w:rsidR="007F63CE" w:rsidRPr="007F7D3F" w:rsidRDefault="007F63CE" w:rsidP="007F63CE">
      <w:pPr>
        <w:ind w:right="-144"/>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p w:rsidR="007F63CE" w:rsidRDefault="007F63CE">
      <w:pPr>
        <w:ind w:right="-144" w:hanging="709"/>
        <w:jc w:val="both"/>
        <w:rPr>
          <w:spacing w:val="20"/>
          <w:sz w:val="28"/>
          <w:szCs w:val="28"/>
        </w:rPr>
      </w:pPr>
    </w:p>
    <w:tbl>
      <w:tblPr>
        <w:tblW w:w="9735" w:type="dxa"/>
        <w:tblBorders>
          <w:bottom w:val="single" w:sz="12" w:space="0" w:color="auto"/>
        </w:tblBorders>
        <w:tblLayout w:type="fixed"/>
        <w:tblCellMar>
          <w:left w:w="70" w:type="dxa"/>
          <w:right w:w="70" w:type="dxa"/>
        </w:tblCellMar>
        <w:tblLook w:val="04A0"/>
      </w:tblPr>
      <w:tblGrid>
        <w:gridCol w:w="4113"/>
        <w:gridCol w:w="1700"/>
        <w:gridCol w:w="3922"/>
      </w:tblGrid>
      <w:tr w:rsidR="00913BC1" w:rsidRPr="0042304F" w:rsidTr="00913BC1">
        <w:tc>
          <w:tcPr>
            <w:tcW w:w="4113" w:type="dxa"/>
            <w:tcBorders>
              <w:top w:val="nil"/>
              <w:left w:val="nil"/>
              <w:bottom w:val="single" w:sz="12" w:space="0" w:color="auto"/>
              <w:right w:val="nil"/>
            </w:tcBorders>
          </w:tcPr>
          <w:p w:rsidR="00913BC1" w:rsidRPr="0042304F" w:rsidRDefault="00913BC1" w:rsidP="00913BC1">
            <w:pPr>
              <w:pStyle w:val="5"/>
              <w:rPr>
                <w:rFonts w:eastAsia="Arial Unicode MS"/>
                <w:szCs w:val="24"/>
              </w:rPr>
            </w:pPr>
            <w:r w:rsidRPr="0042304F">
              <w:rPr>
                <w:szCs w:val="24"/>
              </w:rPr>
              <w:t xml:space="preserve">         РЕСПУБЛИКА АДЫГЕЯ</w:t>
            </w:r>
          </w:p>
          <w:p w:rsidR="00913BC1" w:rsidRPr="0042304F" w:rsidRDefault="00913BC1" w:rsidP="00913BC1">
            <w:pPr>
              <w:pStyle w:val="1"/>
              <w:rPr>
                <w:rFonts w:eastAsia="Arial Unicode MS"/>
                <w:b/>
                <w:sz w:val="24"/>
                <w:szCs w:val="24"/>
              </w:rPr>
            </w:pPr>
            <w:r w:rsidRPr="0042304F">
              <w:rPr>
                <w:b/>
                <w:sz w:val="24"/>
                <w:szCs w:val="24"/>
              </w:rPr>
              <w:t>Совет народных депутатов</w:t>
            </w:r>
          </w:p>
          <w:p w:rsidR="00913BC1" w:rsidRPr="0042304F" w:rsidRDefault="00913BC1" w:rsidP="00913BC1">
            <w:pPr>
              <w:spacing w:line="20" w:lineRule="atLeast"/>
              <w:ind w:hanging="70"/>
              <w:jc w:val="center"/>
              <w:rPr>
                <w:b/>
                <w:i/>
              </w:rPr>
            </w:pPr>
            <w:r w:rsidRPr="0042304F">
              <w:rPr>
                <w:b/>
                <w:i/>
              </w:rPr>
              <w:t>Муниципального образования</w:t>
            </w:r>
          </w:p>
          <w:p w:rsidR="00913BC1" w:rsidRPr="0042304F" w:rsidRDefault="00913BC1" w:rsidP="00913BC1">
            <w:pPr>
              <w:pStyle w:val="2"/>
              <w:rPr>
                <w:rFonts w:eastAsia="Arial Unicode MS"/>
                <w:b/>
                <w:bCs/>
                <w:i/>
                <w:iCs/>
                <w:sz w:val="24"/>
                <w:szCs w:val="24"/>
              </w:rPr>
            </w:pPr>
            <w:r w:rsidRPr="0042304F">
              <w:rPr>
                <w:sz w:val="24"/>
                <w:szCs w:val="24"/>
              </w:rPr>
              <w:t>«Хатажукайское сельское поселение»</w:t>
            </w:r>
          </w:p>
          <w:p w:rsidR="00913BC1" w:rsidRPr="0042304F" w:rsidRDefault="00913BC1" w:rsidP="00913BC1">
            <w:pPr>
              <w:spacing w:line="20" w:lineRule="atLeast"/>
              <w:ind w:left="130"/>
              <w:jc w:val="center"/>
              <w:rPr>
                <w:b/>
                <w:i/>
              </w:rPr>
            </w:pPr>
            <w:r w:rsidRPr="0042304F">
              <w:rPr>
                <w:b/>
                <w:i/>
              </w:rPr>
              <w:t xml:space="preserve">385462, а. Пшичо, </w:t>
            </w:r>
          </w:p>
          <w:p w:rsidR="00913BC1" w:rsidRPr="0042304F" w:rsidRDefault="00913BC1" w:rsidP="00913BC1">
            <w:pPr>
              <w:spacing w:line="20" w:lineRule="atLeast"/>
              <w:ind w:left="130"/>
              <w:jc w:val="center"/>
              <w:rPr>
                <w:b/>
                <w:i/>
              </w:rPr>
            </w:pPr>
            <w:r w:rsidRPr="0042304F">
              <w:rPr>
                <w:b/>
                <w:i/>
              </w:rPr>
              <w:t>ул. Ленина, 51</w:t>
            </w:r>
          </w:p>
          <w:p w:rsidR="00913BC1" w:rsidRPr="0042304F" w:rsidRDefault="00913BC1" w:rsidP="00913BC1">
            <w:pPr>
              <w:spacing w:line="20" w:lineRule="atLeast"/>
              <w:ind w:left="130"/>
              <w:jc w:val="center"/>
              <w:rPr>
                <w:b/>
                <w:i/>
              </w:rPr>
            </w:pPr>
          </w:p>
        </w:tc>
        <w:tc>
          <w:tcPr>
            <w:tcW w:w="1700" w:type="dxa"/>
            <w:tcBorders>
              <w:top w:val="nil"/>
              <w:left w:val="nil"/>
              <w:bottom w:val="single" w:sz="12" w:space="0" w:color="auto"/>
              <w:right w:val="nil"/>
            </w:tcBorders>
          </w:tcPr>
          <w:p w:rsidR="00913BC1" w:rsidRPr="0042304F" w:rsidRDefault="00913BC1" w:rsidP="00913BC1">
            <w:pPr>
              <w:spacing w:line="240" w:lineRule="atLeast"/>
              <w:jc w:val="center"/>
              <w:rPr>
                <w:b/>
              </w:rPr>
            </w:pPr>
            <w:r w:rsidRPr="0042304F">
              <w:rPr>
                <w:b/>
              </w:rPr>
              <w:t xml:space="preserve">      </w:t>
            </w:r>
          </w:p>
        </w:tc>
        <w:tc>
          <w:tcPr>
            <w:tcW w:w="3922" w:type="dxa"/>
            <w:tcBorders>
              <w:top w:val="nil"/>
              <w:left w:val="nil"/>
              <w:bottom w:val="single" w:sz="12" w:space="0" w:color="auto"/>
              <w:right w:val="nil"/>
            </w:tcBorders>
            <w:hideMark/>
          </w:tcPr>
          <w:p w:rsidR="00913BC1" w:rsidRPr="0042304F" w:rsidRDefault="00913BC1" w:rsidP="00913BC1">
            <w:pPr>
              <w:pStyle w:val="5"/>
              <w:rPr>
                <w:rFonts w:eastAsia="Arial Unicode MS"/>
                <w:szCs w:val="24"/>
              </w:rPr>
            </w:pPr>
            <w:r w:rsidRPr="0042304F">
              <w:rPr>
                <w:szCs w:val="24"/>
              </w:rPr>
              <w:t>АДЫГЭ РЕСПУБЛИК</w:t>
            </w:r>
          </w:p>
          <w:p w:rsidR="00913BC1" w:rsidRPr="0042304F" w:rsidRDefault="00913BC1" w:rsidP="00913BC1">
            <w:pPr>
              <w:pStyle w:val="a3"/>
              <w:rPr>
                <w:sz w:val="24"/>
                <w:szCs w:val="24"/>
              </w:rPr>
            </w:pPr>
            <w:r w:rsidRPr="0042304F">
              <w:rPr>
                <w:sz w:val="24"/>
                <w:szCs w:val="24"/>
              </w:rPr>
              <w:t>Хьатыгъужъкъое муниципальнэ къоджэ псэуп</w:t>
            </w:r>
            <w:proofErr w:type="gramStart"/>
            <w:r w:rsidRPr="0042304F">
              <w:rPr>
                <w:sz w:val="24"/>
                <w:szCs w:val="24"/>
                <w:lang w:val="en-US"/>
              </w:rPr>
              <w:t>I</w:t>
            </w:r>
            <w:proofErr w:type="gramEnd"/>
            <w:r w:rsidRPr="0042304F">
              <w:rPr>
                <w:sz w:val="24"/>
                <w:szCs w:val="24"/>
              </w:rPr>
              <w:t>э ч</w:t>
            </w:r>
            <w:r w:rsidRPr="0042304F">
              <w:rPr>
                <w:sz w:val="24"/>
                <w:szCs w:val="24"/>
                <w:lang w:val="en-US"/>
              </w:rPr>
              <w:t>I</w:t>
            </w:r>
            <w:r w:rsidRPr="0042304F">
              <w:rPr>
                <w:sz w:val="24"/>
                <w:szCs w:val="24"/>
              </w:rPr>
              <w:t>ып</w:t>
            </w:r>
            <w:r w:rsidRPr="0042304F">
              <w:rPr>
                <w:sz w:val="24"/>
                <w:szCs w:val="24"/>
                <w:lang w:val="en-US"/>
              </w:rPr>
              <w:t>I</w:t>
            </w:r>
            <w:r w:rsidRPr="0042304F">
              <w:rPr>
                <w:sz w:val="24"/>
                <w:szCs w:val="24"/>
              </w:rPr>
              <w:t>эм изэхэщап</w:t>
            </w:r>
            <w:r w:rsidRPr="0042304F">
              <w:rPr>
                <w:sz w:val="24"/>
                <w:szCs w:val="24"/>
                <w:lang w:val="en-US"/>
              </w:rPr>
              <w:t>I</w:t>
            </w:r>
            <w:r w:rsidRPr="0042304F">
              <w:rPr>
                <w:sz w:val="24"/>
                <w:szCs w:val="24"/>
              </w:rPr>
              <w:t xml:space="preserve">э </w:t>
            </w:r>
            <w:proofErr w:type="spellStart"/>
            <w:r w:rsidRPr="0042304F">
              <w:rPr>
                <w:sz w:val="24"/>
                <w:szCs w:val="24"/>
              </w:rPr>
              <w:t>янароднэ</w:t>
            </w:r>
            <w:proofErr w:type="spellEnd"/>
            <w:r w:rsidRPr="0042304F">
              <w:rPr>
                <w:sz w:val="24"/>
                <w:szCs w:val="24"/>
              </w:rPr>
              <w:t xml:space="preserve"> </w:t>
            </w:r>
            <w:proofErr w:type="spellStart"/>
            <w:r w:rsidRPr="0042304F">
              <w:rPr>
                <w:sz w:val="24"/>
                <w:szCs w:val="24"/>
              </w:rPr>
              <w:t>депутатхэм</w:t>
            </w:r>
            <w:proofErr w:type="spellEnd"/>
            <w:r w:rsidRPr="0042304F">
              <w:rPr>
                <w:sz w:val="24"/>
                <w:szCs w:val="24"/>
              </w:rPr>
              <w:t xml:space="preserve"> я Совет</w:t>
            </w:r>
          </w:p>
          <w:p w:rsidR="00913BC1" w:rsidRPr="0042304F" w:rsidRDefault="00913BC1" w:rsidP="00913BC1">
            <w:pPr>
              <w:tabs>
                <w:tab w:val="left" w:pos="1080"/>
              </w:tabs>
              <w:ind w:left="176"/>
              <w:jc w:val="center"/>
              <w:rPr>
                <w:b/>
                <w:i/>
              </w:rPr>
            </w:pPr>
            <w:r w:rsidRPr="0042304F">
              <w:rPr>
                <w:b/>
                <w:i/>
              </w:rPr>
              <w:t>385462, къ. Пщычэу,</w:t>
            </w:r>
          </w:p>
          <w:p w:rsidR="00913BC1" w:rsidRPr="0042304F" w:rsidRDefault="00913BC1" w:rsidP="00913BC1">
            <w:pPr>
              <w:tabs>
                <w:tab w:val="left" w:pos="1080"/>
              </w:tabs>
              <w:ind w:left="176"/>
              <w:jc w:val="center"/>
              <w:rPr>
                <w:b/>
                <w:i/>
              </w:rPr>
            </w:pPr>
            <w:r w:rsidRPr="0042304F">
              <w:rPr>
                <w:b/>
                <w:i/>
              </w:rPr>
              <w:t>ур. Лениным ыц</w:t>
            </w:r>
            <w:proofErr w:type="gramStart"/>
            <w:r w:rsidRPr="0042304F">
              <w:rPr>
                <w:b/>
                <w:i/>
                <w:lang w:val="en-US"/>
              </w:rPr>
              <w:t>I</w:t>
            </w:r>
            <w:proofErr w:type="gramEnd"/>
            <w:r w:rsidRPr="0042304F">
              <w:rPr>
                <w:b/>
                <w:i/>
              </w:rPr>
              <w:t>, 51</w:t>
            </w:r>
          </w:p>
        </w:tc>
      </w:tr>
    </w:tbl>
    <w:p w:rsidR="00913BC1" w:rsidRPr="0042304F" w:rsidRDefault="00913BC1" w:rsidP="00913BC1">
      <w:pPr>
        <w:tabs>
          <w:tab w:val="left" w:pos="3225"/>
        </w:tabs>
        <w:ind w:firstLine="720"/>
        <w:jc w:val="center"/>
        <w:rPr>
          <w:b/>
        </w:rPr>
      </w:pPr>
    </w:p>
    <w:p w:rsidR="00913BC1" w:rsidRPr="0042304F" w:rsidRDefault="00913BC1" w:rsidP="00913BC1">
      <w:pPr>
        <w:tabs>
          <w:tab w:val="left" w:pos="3225"/>
        </w:tabs>
        <w:ind w:firstLine="720"/>
        <w:jc w:val="center"/>
      </w:pPr>
      <w:r w:rsidRPr="0042304F">
        <w:t>РЕШЕНИЕ №5</w:t>
      </w:r>
      <w:r>
        <w:t>3</w:t>
      </w:r>
      <w:r w:rsidRPr="0042304F">
        <w:t xml:space="preserve">   </w:t>
      </w:r>
    </w:p>
    <w:p w:rsidR="00913BC1" w:rsidRPr="0042304F" w:rsidRDefault="00913BC1" w:rsidP="00913BC1">
      <w:pPr>
        <w:tabs>
          <w:tab w:val="left" w:pos="3225"/>
        </w:tabs>
        <w:ind w:firstLine="720"/>
        <w:jc w:val="center"/>
      </w:pPr>
      <w:r w:rsidRPr="0042304F">
        <w:t xml:space="preserve">     </w:t>
      </w:r>
    </w:p>
    <w:p w:rsidR="00913BC1" w:rsidRPr="0042304F" w:rsidRDefault="00913BC1" w:rsidP="00913BC1">
      <w:pPr>
        <w:pStyle w:val="a6"/>
        <w:rPr>
          <w:rFonts w:ascii="Times New Roman" w:hAnsi="Times New Roman"/>
          <w:sz w:val="24"/>
          <w:szCs w:val="24"/>
        </w:rPr>
      </w:pPr>
      <w:r>
        <w:rPr>
          <w:rFonts w:ascii="Times New Roman" w:hAnsi="Times New Roman"/>
          <w:sz w:val="24"/>
          <w:szCs w:val="24"/>
        </w:rPr>
        <w:t xml:space="preserve">  09</w:t>
      </w:r>
      <w:r w:rsidRPr="0042304F">
        <w:rPr>
          <w:rFonts w:ascii="Times New Roman" w:hAnsi="Times New Roman"/>
          <w:sz w:val="24"/>
          <w:szCs w:val="24"/>
        </w:rPr>
        <w:t>.</w:t>
      </w:r>
      <w:r>
        <w:rPr>
          <w:rFonts w:ascii="Times New Roman" w:hAnsi="Times New Roman"/>
          <w:sz w:val="24"/>
          <w:szCs w:val="24"/>
        </w:rPr>
        <w:t>10</w:t>
      </w:r>
      <w:r w:rsidRPr="0042304F">
        <w:rPr>
          <w:rFonts w:ascii="Times New Roman" w:hAnsi="Times New Roman"/>
          <w:sz w:val="24"/>
          <w:szCs w:val="24"/>
        </w:rPr>
        <w:t xml:space="preserve">.2015г.                                                                                                                  а. Пшичо </w:t>
      </w:r>
    </w:p>
    <w:p w:rsidR="00913BC1" w:rsidRPr="0042304F" w:rsidRDefault="00913BC1" w:rsidP="00913BC1">
      <w:pPr>
        <w:pStyle w:val="western"/>
        <w:shd w:val="clear" w:color="auto" w:fill="FFFFFF"/>
        <w:spacing w:after="0" w:afterAutospacing="0"/>
        <w:rPr>
          <w:color w:val="000000"/>
        </w:rPr>
      </w:pPr>
    </w:p>
    <w:p w:rsidR="00913BC1" w:rsidRPr="001671BC" w:rsidRDefault="00913BC1">
      <w:pPr>
        <w:ind w:right="-144" w:hanging="709"/>
        <w:jc w:val="both"/>
        <w:rPr>
          <w:spacing w:val="20"/>
        </w:rPr>
      </w:pPr>
      <w:r w:rsidRPr="001671BC">
        <w:rPr>
          <w:spacing w:val="20"/>
        </w:rPr>
        <w:t>«О внесении изменений и дополнений</w:t>
      </w:r>
    </w:p>
    <w:p w:rsidR="00913BC1" w:rsidRPr="001671BC" w:rsidRDefault="00913BC1">
      <w:pPr>
        <w:ind w:right="-144" w:hanging="709"/>
        <w:jc w:val="both"/>
        <w:rPr>
          <w:spacing w:val="20"/>
        </w:rPr>
      </w:pPr>
      <w:r w:rsidRPr="001671BC">
        <w:rPr>
          <w:spacing w:val="20"/>
        </w:rPr>
        <w:t>в Устав муниципального образования</w:t>
      </w:r>
    </w:p>
    <w:p w:rsidR="00913BC1" w:rsidRPr="001671BC" w:rsidRDefault="00913BC1">
      <w:pPr>
        <w:ind w:right="-144" w:hanging="709"/>
        <w:jc w:val="both"/>
        <w:rPr>
          <w:spacing w:val="20"/>
        </w:rPr>
      </w:pPr>
      <w:r w:rsidRPr="001671BC">
        <w:rPr>
          <w:spacing w:val="20"/>
        </w:rPr>
        <w:t xml:space="preserve"> «Хатажукайское сельское поселение»</w:t>
      </w:r>
    </w:p>
    <w:p w:rsidR="00913BC1" w:rsidRPr="001671BC" w:rsidRDefault="00913BC1">
      <w:pPr>
        <w:ind w:right="-144" w:hanging="709"/>
        <w:jc w:val="both"/>
        <w:rPr>
          <w:spacing w:val="20"/>
        </w:rPr>
      </w:pPr>
    </w:p>
    <w:p w:rsidR="00913BC1" w:rsidRPr="001671BC" w:rsidRDefault="00913BC1">
      <w:pPr>
        <w:ind w:right="-144" w:hanging="709"/>
        <w:jc w:val="both"/>
        <w:rPr>
          <w:spacing w:val="20"/>
        </w:rPr>
      </w:pPr>
    </w:p>
    <w:p w:rsidR="00913BC1" w:rsidRPr="001671BC" w:rsidRDefault="00913BC1">
      <w:pPr>
        <w:ind w:right="-144" w:hanging="709"/>
        <w:jc w:val="both"/>
        <w:rPr>
          <w:spacing w:val="20"/>
        </w:rPr>
      </w:pPr>
    </w:p>
    <w:p w:rsidR="001671BC" w:rsidRPr="001671BC" w:rsidRDefault="00913BC1" w:rsidP="001671BC">
      <w:pPr>
        <w:ind w:left="-567" w:right="-144" w:hanging="142"/>
        <w:jc w:val="both"/>
        <w:rPr>
          <w:spacing w:val="20"/>
        </w:rPr>
      </w:pPr>
      <w:r w:rsidRPr="001671BC">
        <w:rPr>
          <w:spacing w:val="20"/>
        </w:rPr>
        <w:t xml:space="preserve"> </w:t>
      </w:r>
      <w:r w:rsidR="001671BC" w:rsidRPr="001671BC">
        <w:rPr>
          <w:spacing w:val="20"/>
        </w:rPr>
        <w:t xml:space="preserve">      </w:t>
      </w:r>
      <w:r w:rsidRPr="001671BC">
        <w:rPr>
          <w:spacing w:val="20"/>
        </w:rPr>
        <w:t xml:space="preserve"> В целях приведения Устава </w:t>
      </w:r>
      <w:r w:rsidR="001671BC" w:rsidRPr="001671BC">
        <w:rPr>
          <w:spacing w:val="20"/>
        </w:rPr>
        <w:t xml:space="preserve">муниципального образования  «Хатажукайское сельское поселение» в соответствие с действующим законодательством  Российской Федерации, руководствуясь статьей 44 Федерального закона от 06.10.2003 № 131 – ФЗ  «Об общих принципах организации местного самоуправления в Российской Федерации, Совет народных  депутатов муниципального образования «Хатажукайское сельское поселение». </w:t>
      </w:r>
    </w:p>
    <w:p w:rsidR="001671BC" w:rsidRPr="001671BC" w:rsidRDefault="001671BC" w:rsidP="001671BC">
      <w:pPr>
        <w:ind w:left="-567" w:right="-144" w:hanging="142"/>
        <w:jc w:val="both"/>
        <w:rPr>
          <w:spacing w:val="20"/>
        </w:rPr>
      </w:pPr>
    </w:p>
    <w:p w:rsidR="001671BC" w:rsidRPr="001671BC" w:rsidRDefault="001671BC" w:rsidP="001671BC">
      <w:pPr>
        <w:ind w:left="-567" w:right="-144" w:hanging="142"/>
        <w:jc w:val="both"/>
        <w:rPr>
          <w:spacing w:val="20"/>
        </w:rPr>
      </w:pPr>
    </w:p>
    <w:p w:rsidR="001671BC" w:rsidRPr="001671BC" w:rsidRDefault="001671BC" w:rsidP="001671BC">
      <w:pPr>
        <w:ind w:left="-567" w:right="-144" w:hanging="142"/>
        <w:jc w:val="both"/>
        <w:rPr>
          <w:spacing w:val="20"/>
        </w:rPr>
      </w:pPr>
      <w:r w:rsidRPr="001671BC">
        <w:rPr>
          <w:spacing w:val="20"/>
        </w:rPr>
        <w:t>РЕШИЛ:</w:t>
      </w:r>
    </w:p>
    <w:p w:rsidR="001671BC" w:rsidRDefault="001671BC" w:rsidP="001671BC">
      <w:pPr>
        <w:ind w:left="-567" w:right="-144" w:hanging="142"/>
        <w:jc w:val="both"/>
        <w:rPr>
          <w:spacing w:val="20"/>
          <w:sz w:val="28"/>
          <w:szCs w:val="28"/>
        </w:rPr>
      </w:pPr>
    </w:p>
    <w:p w:rsidR="001671BC" w:rsidRPr="001671BC" w:rsidRDefault="001671BC" w:rsidP="001671BC">
      <w:pPr>
        <w:ind w:left="-709" w:right="-144"/>
        <w:jc w:val="both"/>
        <w:rPr>
          <w:spacing w:val="20"/>
        </w:rPr>
      </w:pPr>
      <w:r w:rsidRPr="001671BC">
        <w:rPr>
          <w:spacing w:val="20"/>
        </w:rPr>
        <w:t xml:space="preserve">   Внести следующие изменения и дополнения в Устав   муниципального образования «Хатажукайское сельское поселение»:</w:t>
      </w:r>
    </w:p>
    <w:p w:rsidR="001671BC" w:rsidRPr="001671BC" w:rsidRDefault="001671BC" w:rsidP="001671BC">
      <w:pPr>
        <w:ind w:left="-709" w:right="-144"/>
        <w:rPr>
          <w:spacing w:val="20"/>
        </w:rPr>
      </w:pPr>
    </w:p>
    <w:p w:rsidR="001671BC" w:rsidRPr="001671BC" w:rsidRDefault="001671BC" w:rsidP="001671BC">
      <w:pPr>
        <w:ind w:firstLine="567"/>
        <w:rPr>
          <w:b/>
        </w:rPr>
      </w:pPr>
      <w:r w:rsidRPr="001671BC">
        <w:rPr>
          <w:b/>
        </w:rPr>
        <w:t>1.1. В статье 2:</w:t>
      </w:r>
    </w:p>
    <w:p w:rsidR="001671BC" w:rsidRPr="001671BC" w:rsidRDefault="001671BC" w:rsidP="001671BC">
      <w:pPr>
        <w:ind w:firstLine="567"/>
        <w:rPr>
          <w:b/>
        </w:rPr>
      </w:pPr>
      <w:r w:rsidRPr="001671BC">
        <w:rPr>
          <w:b/>
        </w:rPr>
        <w:t>- в части 1 пункт 7 изложить в следующей редакции:</w:t>
      </w:r>
    </w:p>
    <w:p w:rsidR="001671BC" w:rsidRPr="001671BC" w:rsidRDefault="001671BC" w:rsidP="001671BC">
      <w:pPr>
        <w:autoSpaceDE w:val="0"/>
        <w:autoSpaceDN w:val="0"/>
        <w:adjustRightInd w:val="0"/>
        <w:ind w:left="-709" w:firstLine="1249"/>
      </w:pPr>
      <w:r w:rsidRPr="001671BC">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1671BC">
        <w:t>;»</w:t>
      </w:r>
      <w:proofErr w:type="gramEnd"/>
      <w:r w:rsidRPr="001671BC">
        <w:t>;</w:t>
      </w:r>
    </w:p>
    <w:p w:rsidR="001671BC" w:rsidRPr="001671BC" w:rsidRDefault="001671BC" w:rsidP="001671BC">
      <w:pPr>
        <w:pStyle w:val="ConsPlusNormal"/>
        <w:ind w:firstLine="539"/>
        <w:rPr>
          <w:rFonts w:ascii="Times New Roman" w:hAnsi="Times New Roman" w:cs="Times New Roman"/>
          <w:color w:val="FF0000"/>
          <w:sz w:val="24"/>
          <w:szCs w:val="24"/>
        </w:rPr>
      </w:pPr>
      <w:r w:rsidRPr="001671BC">
        <w:rPr>
          <w:rFonts w:ascii="Times New Roman" w:hAnsi="Times New Roman" w:cs="Times New Roman"/>
          <w:color w:val="FF0000"/>
          <w:sz w:val="24"/>
          <w:szCs w:val="24"/>
        </w:rPr>
        <w:t>- в части 1.1 пункт 9 изложить в следующей редакции:</w:t>
      </w:r>
    </w:p>
    <w:p w:rsidR="001671BC" w:rsidRPr="001671BC" w:rsidRDefault="001671BC" w:rsidP="001671BC">
      <w:pPr>
        <w:autoSpaceDE w:val="0"/>
        <w:autoSpaceDN w:val="0"/>
        <w:adjustRightInd w:val="0"/>
        <w:ind w:left="-709"/>
        <w:rPr>
          <w:bCs/>
          <w:color w:val="FF0000"/>
        </w:rPr>
      </w:pPr>
      <w:r w:rsidRPr="001671BC">
        <w:rPr>
          <w:bCs/>
          <w:color w:val="FF0000"/>
        </w:rPr>
        <w:lastRenderedPageBreak/>
        <w:t>«9) участие в организации деятельности по сбору (в том числе раздельному сбору) и транспортированию твердых коммунальных отходов</w:t>
      </w:r>
      <w:proofErr w:type="gramStart"/>
      <w:r w:rsidRPr="001671BC">
        <w:rPr>
          <w:bCs/>
          <w:color w:val="FF0000"/>
        </w:rPr>
        <w:t>;»</w:t>
      </w:r>
      <w:proofErr w:type="gramEnd"/>
      <w:r w:rsidRPr="001671BC">
        <w:rPr>
          <w:bCs/>
          <w:color w:val="FF0000"/>
        </w:rPr>
        <w:t>.</w:t>
      </w:r>
    </w:p>
    <w:p w:rsidR="001671BC" w:rsidRPr="001671BC" w:rsidRDefault="001671BC" w:rsidP="001671BC">
      <w:pPr>
        <w:pStyle w:val="ConsPlusNormal"/>
        <w:ind w:firstLine="539"/>
        <w:rPr>
          <w:rFonts w:ascii="Times New Roman" w:hAnsi="Times New Roman" w:cs="Times New Roman"/>
          <w:b/>
          <w:sz w:val="24"/>
          <w:szCs w:val="24"/>
        </w:rPr>
      </w:pPr>
    </w:p>
    <w:p w:rsidR="001671BC" w:rsidRPr="001671BC" w:rsidRDefault="001671BC" w:rsidP="001671BC">
      <w:pPr>
        <w:pStyle w:val="ConsPlusNormal"/>
        <w:ind w:firstLine="539"/>
        <w:rPr>
          <w:rFonts w:ascii="Times New Roman" w:hAnsi="Times New Roman" w:cs="Times New Roman"/>
          <w:sz w:val="24"/>
          <w:szCs w:val="24"/>
        </w:rPr>
      </w:pPr>
      <w:r w:rsidRPr="001671BC">
        <w:rPr>
          <w:rFonts w:ascii="Times New Roman" w:hAnsi="Times New Roman" w:cs="Times New Roman"/>
          <w:b/>
          <w:sz w:val="24"/>
          <w:szCs w:val="24"/>
        </w:rPr>
        <w:t>1.2. В статье 3 часть 1 дополнить пунктом 13 следующего содержания:</w:t>
      </w:r>
    </w:p>
    <w:p w:rsidR="001671BC" w:rsidRPr="001671BC" w:rsidRDefault="001671BC" w:rsidP="001671BC">
      <w:pPr>
        <w:pStyle w:val="ConsPlusNormal"/>
        <w:ind w:left="-709" w:firstLine="1248"/>
        <w:rPr>
          <w:rFonts w:ascii="Times New Roman" w:hAnsi="Times New Roman" w:cs="Times New Roman"/>
          <w:sz w:val="24"/>
          <w:szCs w:val="24"/>
        </w:rPr>
      </w:pPr>
      <w:r w:rsidRPr="001671BC">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roofErr w:type="gramStart"/>
      <w:r w:rsidRPr="001671BC">
        <w:rPr>
          <w:rFonts w:ascii="Times New Roman" w:hAnsi="Times New Roman" w:cs="Times New Roman"/>
          <w:sz w:val="24"/>
          <w:szCs w:val="24"/>
        </w:rPr>
        <w:t>.».</w:t>
      </w:r>
      <w:proofErr w:type="gramEnd"/>
    </w:p>
    <w:p w:rsidR="001671BC" w:rsidRPr="001671BC" w:rsidRDefault="001671BC" w:rsidP="001671BC">
      <w:pPr>
        <w:pStyle w:val="ConsPlusNormal"/>
        <w:ind w:firstLine="540"/>
        <w:rPr>
          <w:rFonts w:ascii="Times New Roman" w:hAnsi="Times New Roman" w:cs="Times New Roman"/>
          <w:sz w:val="24"/>
          <w:szCs w:val="24"/>
        </w:rPr>
      </w:pPr>
    </w:p>
    <w:p w:rsidR="001671BC" w:rsidRPr="001671BC" w:rsidRDefault="001671BC" w:rsidP="001671BC">
      <w:pPr>
        <w:pStyle w:val="ConsPlusNormal"/>
        <w:ind w:firstLine="539"/>
        <w:rPr>
          <w:rFonts w:ascii="Times New Roman" w:hAnsi="Times New Roman" w:cs="Times New Roman"/>
          <w:b/>
          <w:sz w:val="24"/>
          <w:szCs w:val="24"/>
        </w:rPr>
      </w:pPr>
      <w:r w:rsidRPr="001671BC">
        <w:rPr>
          <w:rFonts w:ascii="Times New Roman" w:hAnsi="Times New Roman" w:cs="Times New Roman"/>
          <w:b/>
          <w:sz w:val="24"/>
          <w:szCs w:val="24"/>
        </w:rPr>
        <w:t>1.3. В статье 4:</w:t>
      </w:r>
    </w:p>
    <w:p w:rsidR="001671BC" w:rsidRPr="001671BC" w:rsidRDefault="001671BC" w:rsidP="001671BC">
      <w:pPr>
        <w:pStyle w:val="ConsPlusNormal"/>
        <w:ind w:firstLine="539"/>
        <w:rPr>
          <w:rFonts w:ascii="Times New Roman" w:hAnsi="Times New Roman" w:cs="Times New Roman"/>
          <w:b/>
          <w:sz w:val="24"/>
          <w:szCs w:val="24"/>
        </w:rPr>
      </w:pPr>
      <w:r w:rsidRPr="001671BC">
        <w:rPr>
          <w:rFonts w:ascii="Times New Roman" w:hAnsi="Times New Roman" w:cs="Times New Roman"/>
          <w:b/>
          <w:sz w:val="24"/>
          <w:szCs w:val="24"/>
        </w:rPr>
        <w:t>- в части 1:</w:t>
      </w:r>
    </w:p>
    <w:p w:rsidR="001671BC" w:rsidRPr="001671BC" w:rsidRDefault="001671BC" w:rsidP="001671BC">
      <w:pPr>
        <w:pStyle w:val="ConsPlusNormal"/>
        <w:ind w:firstLine="539"/>
        <w:rPr>
          <w:rFonts w:ascii="Times New Roman" w:hAnsi="Times New Roman" w:cs="Times New Roman"/>
          <w:b/>
          <w:sz w:val="24"/>
          <w:szCs w:val="24"/>
        </w:rPr>
      </w:pPr>
      <w:r w:rsidRPr="001671BC">
        <w:rPr>
          <w:rFonts w:ascii="Times New Roman" w:hAnsi="Times New Roman" w:cs="Times New Roman"/>
          <w:b/>
          <w:sz w:val="24"/>
          <w:szCs w:val="24"/>
        </w:rPr>
        <w:t>- пункты 6 и 7 признать утратившими силу;</w:t>
      </w:r>
    </w:p>
    <w:p w:rsidR="001671BC" w:rsidRPr="001671BC" w:rsidRDefault="001671BC" w:rsidP="001671BC">
      <w:pPr>
        <w:pStyle w:val="ConsPlusNormal"/>
        <w:ind w:firstLine="539"/>
        <w:rPr>
          <w:rFonts w:ascii="Times New Roman" w:hAnsi="Times New Roman" w:cs="Times New Roman"/>
          <w:b/>
          <w:sz w:val="24"/>
          <w:szCs w:val="24"/>
        </w:rPr>
      </w:pPr>
      <w:r w:rsidRPr="001671BC">
        <w:rPr>
          <w:rFonts w:ascii="Times New Roman" w:hAnsi="Times New Roman" w:cs="Times New Roman"/>
          <w:b/>
          <w:sz w:val="24"/>
          <w:szCs w:val="24"/>
        </w:rPr>
        <w:t>- пункт 13 изложить в следующей редакции:</w:t>
      </w:r>
    </w:p>
    <w:p w:rsidR="001671BC" w:rsidRPr="001671BC" w:rsidRDefault="001671BC" w:rsidP="001671BC">
      <w:pPr>
        <w:pStyle w:val="ConsPlusNormal"/>
        <w:ind w:left="-709" w:firstLine="1249"/>
        <w:rPr>
          <w:rFonts w:ascii="Times New Roman" w:hAnsi="Times New Roman" w:cs="Times New Roman"/>
          <w:sz w:val="24"/>
          <w:szCs w:val="24"/>
        </w:rPr>
      </w:pPr>
      <w:r w:rsidRPr="001671BC">
        <w:rPr>
          <w:rFonts w:ascii="Times New Roman" w:hAnsi="Times New Roman" w:cs="Times New Roman"/>
          <w:sz w:val="24"/>
          <w:szCs w:val="24"/>
        </w:rPr>
        <w:t xml:space="preserve"> </w:t>
      </w:r>
      <w:proofErr w:type="gramStart"/>
      <w:r w:rsidRPr="001671BC">
        <w:rPr>
          <w:rFonts w:ascii="Times New Roman" w:hAnsi="Times New Roman" w:cs="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1671BC" w:rsidRPr="001671BC" w:rsidRDefault="001671BC" w:rsidP="001671BC">
      <w:pPr>
        <w:ind w:left="270" w:firstLine="360"/>
        <w:outlineLvl w:val="0"/>
        <w:rPr>
          <w:b/>
        </w:rPr>
      </w:pPr>
      <w:r w:rsidRPr="001671BC">
        <w:rPr>
          <w:b/>
        </w:rPr>
        <w:t xml:space="preserve">- в части 2 абзац 1 </w:t>
      </w:r>
      <w:r w:rsidRPr="001671BC">
        <w:rPr>
          <w:b/>
          <w:bCs/>
        </w:rPr>
        <w:t xml:space="preserve">изложить в </w:t>
      </w:r>
      <w:r w:rsidRPr="001671BC">
        <w:rPr>
          <w:b/>
        </w:rPr>
        <w:t>следующей редакции:</w:t>
      </w:r>
    </w:p>
    <w:p w:rsidR="001671BC" w:rsidRPr="001671BC" w:rsidRDefault="001671BC" w:rsidP="001671BC">
      <w:pPr>
        <w:autoSpaceDE w:val="0"/>
        <w:autoSpaceDN w:val="0"/>
        <w:adjustRightInd w:val="0"/>
        <w:ind w:left="-709" w:firstLine="1276"/>
        <w:outlineLvl w:val="1"/>
        <w:rPr>
          <w:iCs/>
        </w:rPr>
      </w:pPr>
      <w:proofErr w:type="gramStart"/>
      <w:r w:rsidRPr="001671BC">
        <w:t xml:space="preserve">«Совет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Pr="001671BC">
        <w:rPr>
          <w:iCs/>
        </w:rPr>
        <w:t>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w:t>
      </w:r>
      <w:proofErr w:type="gramEnd"/>
      <w:r w:rsidRPr="001671BC">
        <w:rPr>
          <w:iCs/>
        </w:rPr>
        <w:t xml:space="preserve"> сельскими поселениями Законом Республики Адыгея </w:t>
      </w:r>
      <w:r w:rsidRPr="001671BC">
        <w:t xml:space="preserve">от 18 декабря 2014 года № 359 «О закреплении за сельскими поселениями вопросов местного значения» </w:t>
      </w:r>
      <w:r w:rsidRPr="001671BC">
        <w:rPr>
          <w:iCs/>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p>
    <w:p w:rsidR="001671BC" w:rsidRPr="001671BC" w:rsidRDefault="001671BC" w:rsidP="001671BC">
      <w:pPr>
        <w:pStyle w:val="ConsPlusNormal"/>
        <w:ind w:firstLine="539"/>
        <w:rPr>
          <w:rFonts w:ascii="Times New Roman" w:hAnsi="Times New Roman" w:cs="Times New Roman"/>
          <w:b/>
          <w:sz w:val="24"/>
          <w:szCs w:val="24"/>
        </w:rPr>
      </w:pPr>
    </w:p>
    <w:p w:rsidR="001671BC" w:rsidRPr="001671BC" w:rsidRDefault="001671BC" w:rsidP="001671BC">
      <w:pPr>
        <w:numPr>
          <w:ilvl w:val="1"/>
          <w:numId w:val="6"/>
        </w:numPr>
        <w:autoSpaceDE w:val="0"/>
        <w:autoSpaceDN w:val="0"/>
        <w:adjustRightInd w:val="0"/>
        <w:outlineLvl w:val="1"/>
        <w:rPr>
          <w:b/>
          <w:iCs/>
        </w:rPr>
      </w:pPr>
      <w:r w:rsidRPr="001671BC">
        <w:rPr>
          <w:b/>
          <w:iCs/>
        </w:rPr>
        <w:t>В статье 5 часть 3 исключить.</w:t>
      </w:r>
    </w:p>
    <w:p w:rsidR="001671BC" w:rsidRPr="001671BC" w:rsidRDefault="001671BC" w:rsidP="001671BC">
      <w:pPr>
        <w:autoSpaceDE w:val="0"/>
        <w:autoSpaceDN w:val="0"/>
        <w:adjustRightInd w:val="0"/>
        <w:ind w:left="630"/>
        <w:outlineLvl w:val="1"/>
        <w:rPr>
          <w:b/>
          <w:iCs/>
        </w:rPr>
      </w:pPr>
    </w:p>
    <w:p w:rsidR="001671BC" w:rsidRPr="001671BC" w:rsidRDefault="001671BC" w:rsidP="001671BC">
      <w:pPr>
        <w:pStyle w:val="ConsPlusNormal"/>
        <w:ind w:firstLine="567"/>
        <w:rPr>
          <w:rFonts w:ascii="Times New Roman" w:hAnsi="Times New Roman" w:cs="Times New Roman"/>
          <w:b/>
          <w:sz w:val="24"/>
          <w:szCs w:val="24"/>
        </w:rPr>
      </w:pPr>
      <w:r w:rsidRPr="001671BC">
        <w:rPr>
          <w:rFonts w:ascii="Times New Roman" w:hAnsi="Times New Roman" w:cs="Times New Roman"/>
          <w:b/>
          <w:sz w:val="24"/>
          <w:szCs w:val="24"/>
        </w:rPr>
        <w:t>1.5. В статье 17 часть 8 изложить в следующей редакции:</w:t>
      </w:r>
    </w:p>
    <w:p w:rsidR="001671BC" w:rsidRPr="001671BC" w:rsidRDefault="001671BC" w:rsidP="001671BC">
      <w:pPr>
        <w:pStyle w:val="ConsPlusNormal"/>
        <w:ind w:left="-709" w:firstLine="1276"/>
        <w:rPr>
          <w:rFonts w:ascii="Times New Roman" w:hAnsi="Times New Roman" w:cs="Times New Roman"/>
          <w:sz w:val="24"/>
          <w:szCs w:val="24"/>
        </w:rPr>
      </w:pPr>
      <w:r w:rsidRPr="001671BC">
        <w:rPr>
          <w:rFonts w:ascii="Times New Roman" w:hAnsi="Times New Roman" w:cs="Times New Roman"/>
          <w:sz w:val="24"/>
          <w:szCs w:val="24"/>
        </w:rPr>
        <w:t>«8.</w:t>
      </w:r>
      <w:r w:rsidRPr="001671BC">
        <w:rPr>
          <w:rFonts w:ascii="Times New Roman" w:hAnsi="Times New Roman" w:cs="Times New Roman"/>
          <w:bCs/>
          <w:sz w:val="24"/>
          <w:szCs w:val="24"/>
        </w:rPr>
        <w:t xml:space="preserve"> Порядок назначения и проведения опроса граждан определяется уставом муниципального образования и нормативными правовыми актами Совета народных депутатов муниципального образования в соответствии с законом субъекта Российской Федерации</w:t>
      </w:r>
      <w:proofErr w:type="gramStart"/>
      <w:r w:rsidRPr="001671BC">
        <w:rPr>
          <w:rFonts w:ascii="Times New Roman" w:hAnsi="Times New Roman" w:cs="Times New Roman"/>
          <w:bCs/>
          <w:sz w:val="24"/>
          <w:szCs w:val="24"/>
        </w:rPr>
        <w:t>.»</w:t>
      </w:r>
      <w:proofErr w:type="gramEnd"/>
    </w:p>
    <w:p w:rsidR="001671BC" w:rsidRPr="001671BC" w:rsidRDefault="001671BC" w:rsidP="001671BC">
      <w:pPr>
        <w:pStyle w:val="ConsPlusNormal"/>
        <w:ind w:firstLine="539"/>
        <w:rPr>
          <w:rFonts w:ascii="Times New Roman" w:hAnsi="Times New Roman" w:cs="Times New Roman"/>
          <w:b/>
          <w:sz w:val="24"/>
          <w:szCs w:val="24"/>
        </w:rPr>
      </w:pPr>
    </w:p>
    <w:p w:rsidR="001671BC" w:rsidRPr="001671BC" w:rsidRDefault="001671BC" w:rsidP="001671BC">
      <w:pPr>
        <w:spacing w:line="100" w:lineRule="atLeast"/>
        <w:ind w:left="567"/>
        <w:rPr>
          <w:b/>
          <w:bCs/>
        </w:rPr>
      </w:pPr>
      <w:r w:rsidRPr="001671BC">
        <w:rPr>
          <w:b/>
          <w:bCs/>
        </w:rPr>
        <w:t>1.6.  В статье 24  часть 10 изложить в следующей редакции:</w:t>
      </w:r>
    </w:p>
    <w:p w:rsidR="001671BC" w:rsidRPr="001671BC" w:rsidRDefault="001671BC" w:rsidP="001671BC">
      <w:pPr>
        <w:pStyle w:val="text"/>
        <w:ind w:left="-709" w:firstLine="1276"/>
        <w:jc w:val="left"/>
        <w:rPr>
          <w:rFonts w:ascii="Times New Roman" w:hAnsi="Times New Roman" w:cs="Times New Roman"/>
        </w:rPr>
      </w:pPr>
      <w:r w:rsidRPr="001671BC">
        <w:rPr>
          <w:rFonts w:ascii="Times New Roman" w:hAnsi="Times New Roman" w:cs="Times New Roman"/>
        </w:rPr>
        <w:t>«10.  В случае досрочного прекращения полномочий Главы муниципального образования его полномочия, за исключением полномочий председателя Совета народных депутатов муниципального образования, до вступления в должность вновь избранного Главы муниципального образования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1671BC" w:rsidRPr="001671BC" w:rsidRDefault="001671BC" w:rsidP="001671BC">
      <w:pPr>
        <w:pStyle w:val="text"/>
        <w:ind w:left="-709" w:firstLine="1276"/>
        <w:jc w:val="left"/>
        <w:rPr>
          <w:rFonts w:ascii="Times New Roman" w:hAnsi="Times New Roman" w:cs="Times New Roman"/>
        </w:rPr>
      </w:pPr>
      <w:r w:rsidRPr="001671BC">
        <w:rPr>
          <w:rFonts w:ascii="Times New Roman" w:hAnsi="Times New Roman" w:cs="Times New Roman"/>
        </w:rPr>
        <w:t>В случае досрочного прекращения полномочий Главы муниципального образования проводятся досрочные муниципальные выборы Главы  муниципального образования в соответствии с федеральными законами, законами Республики Адыгея</w:t>
      </w:r>
      <w:proofErr w:type="gramStart"/>
      <w:r w:rsidRPr="001671BC">
        <w:rPr>
          <w:rFonts w:ascii="Times New Roman" w:hAnsi="Times New Roman" w:cs="Times New Roman"/>
        </w:rPr>
        <w:t>.».</w:t>
      </w:r>
      <w:proofErr w:type="gramEnd"/>
    </w:p>
    <w:p w:rsidR="001671BC" w:rsidRPr="001671BC" w:rsidRDefault="001671BC" w:rsidP="001671BC">
      <w:pPr>
        <w:spacing w:line="100" w:lineRule="atLeast"/>
        <w:ind w:left="567"/>
        <w:rPr>
          <w:bCs/>
        </w:rPr>
      </w:pPr>
    </w:p>
    <w:p w:rsidR="001671BC" w:rsidRPr="001671BC" w:rsidRDefault="001671BC" w:rsidP="001671BC">
      <w:pPr>
        <w:autoSpaceDE w:val="0"/>
        <w:autoSpaceDN w:val="0"/>
        <w:adjustRightInd w:val="0"/>
        <w:ind w:left="-709" w:firstLine="1418"/>
        <w:rPr>
          <w:color w:val="FF0000"/>
        </w:rPr>
      </w:pPr>
      <w:r w:rsidRPr="001671BC">
        <w:rPr>
          <w:b/>
        </w:rPr>
        <w:t>2.</w:t>
      </w:r>
      <w:r w:rsidRPr="001671BC">
        <w:t xml:space="preserve"> Настоящее решение вступает в силу со дня его официального обнародования, произведенного после его государственной регистрации, </w:t>
      </w:r>
      <w:r w:rsidRPr="001671BC">
        <w:rPr>
          <w:color w:val="FF0000"/>
        </w:rPr>
        <w:t xml:space="preserve">за исключением </w:t>
      </w:r>
      <w:proofErr w:type="spellStart"/>
      <w:r w:rsidRPr="001671BC">
        <w:rPr>
          <w:color w:val="FF0000"/>
        </w:rPr>
        <w:t>абз</w:t>
      </w:r>
      <w:proofErr w:type="spellEnd"/>
      <w:r w:rsidRPr="001671BC">
        <w:rPr>
          <w:color w:val="FF0000"/>
        </w:rPr>
        <w:t>. 4 и 5 пункта 1.1, которые вступают в силу с 01.01.2016 года.</w:t>
      </w:r>
    </w:p>
    <w:p w:rsidR="001671BC" w:rsidRPr="001671BC" w:rsidRDefault="001671BC" w:rsidP="001671BC">
      <w:pPr>
        <w:pStyle w:val="ConsNonformat"/>
        <w:widowControl/>
        <w:tabs>
          <w:tab w:val="left" w:pos="142"/>
        </w:tabs>
        <w:ind w:right="0" w:firstLine="567"/>
        <w:rPr>
          <w:rFonts w:ascii="Times New Roman" w:hAnsi="Times New Roman" w:cs="Times New Roman"/>
          <w:sz w:val="24"/>
          <w:szCs w:val="24"/>
        </w:rPr>
      </w:pPr>
    </w:p>
    <w:p w:rsidR="001671BC" w:rsidRPr="001671BC" w:rsidRDefault="001671BC" w:rsidP="001671BC">
      <w:pPr>
        <w:pStyle w:val="ConsNonformat"/>
        <w:widowControl/>
        <w:tabs>
          <w:tab w:val="left" w:pos="142"/>
        </w:tabs>
        <w:ind w:right="0" w:firstLine="567"/>
        <w:rPr>
          <w:rFonts w:ascii="Times New Roman" w:hAnsi="Times New Roman" w:cs="Times New Roman"/>
          <w:sz w:val="24"/>
          <w:szCs w:val="24"/>
        </w:rPr>
      </w:pPr>
    </w:p>
    <w:p w:rsidR="001671BC" w:rsidRPr="001671BC" w:rsidRDefault="001671BC" w:rsidP="001671BC">
      <w:pPr>
        <w:pStyle w:val="ConsNonformat"/>
        <w:widowControl/>
        <w:tabs>
          <w:tab w:val="left" w:pos="142"/>
        </w:tabs>
        <w:ind w:right="0" w:firstLine="567"/>
        <w:rPr>
          <w:rFonts w:ascii="Times New Roman" w:hAnsi="Times New Roman" w:cs="Times New Roman"/>
          <w:sz w:val="24"/>
          <w:szCs w:val="24"/>
        </w:rPr>
      </w:pPr>
    </w:p>
    <w:p w:rsidR="001671BC" w:rsidRPr="001671BC" w:rsidRDefault="001671BC" w:rsidP="001671BC">
      <w:pPr>
        <w:pStyle w:val="ConsNonformat"/>
        <w:widowControl/>
        <w:tabs>
          <w:tab w:val="left" w:pos="142"/>
        </w:tabs>
        <w:ind w:right="0" w:firstLine="567"/>
        <w:rPr>
          <w:rFonts w:ascii="Times New Roman" w:hAnsi="Times New Roman" w:cs="Times New Roman"/>
          <w:sz w:val="24"/>
          <w:szCs w:val="24"/>
        </w:rPr>
      </w:pPr>
    </w:p>
    <w:p w:rsidR="001671BC" w:rsidRPr="001671BC" w:rsidRDefault="001671BC" w:rsidP="001671BC">
      <w:pPr>
        <w:pStyle w:val="ConsNonformat"/>
        <w:widowControl/>
        <w:tabs>
          <w:tab w:val="left" w:pos="142"/>
        </w:tabs>
        <w:ind w:right="0" w:firstLine="567"/>
        <w:rPr>
          <w:rFonts w:ascii="Times New Roman" w:hAnsi="Times New Roman" w:cs="Times New Roman"/>
          <w:sz w:val="24"/>
          <w:szCs w:val="24"/>
        </w:rPr>
      </w:pPr>
    </w:p>
    <w:p w:rsidR="001671BC" w:rsidRPr="001671BC" w:rsidRDefault="001671BC" w:rsidP="001671BC">
      <w:pPr>
        <w:pStyle w:val="ConsNonformat"/>
        <w:widowControl/>
        <w:tabs>
          <w:tab w:val="left" w:pos="142"/>
        </w:tabs>
        <w:ind w:right="0" w:firstLine="567"/>
        <w:rPr>
          <w:rFonts w:ascii="Times New Roman" w:hAnsi="Times New Roman" w:cs="Times New Roman"/>
          <w:sz w:val="24"/>
          <w:szCs w:val="24"/>
        </w:rPr>
      </w:pPr>
    </w:p>
    <w:p w:rsidR="001671BC" w:rsidRPr="001671BC" w:rsidRDefault="001671BC" w:rsidP="001671BC">
      <w:pPr>
        <w:pStyle w:val="ConsNonformat"/>
        <w:widowControl/>
        <w:tabs>
          <w:tab w:val="left" w:pos="142"/>
        </w:tabs>
        <w:ind w:right="0" w:firstLine="567"/>
        <w:rPr>
          <w:rFonts w:ascii="Times New Roman" w:hAnsi="Times New Roman" w:cs="Times New Roman"/>
          <w:sz w:val="24"/>
          <w:szCs w:val="24"/>
        </w:rPr>
      </w:pPr>
    </w:p>
    <w:p w:rsidR="001671BC" w:rsidRPr="001671BC" w:rsidRDefault="001671BC" w:rsidP="001671BC">
      <w:pPr>
        <w:pStyle w:val="ConsNonformat"/>
        <w:widowControl/>
        <w:tabs>
          <w:tab w:val="left" w:pos="142"/>
        </w:tabs>
        <w:ind w:right="0" w:firstLine="567"/>
        <w:rPr>
          <w:rFonts w:ascii="Times New Roman" w:hAnsi="Times New Roman" w:cs="Times New Roman"/>
          <w:sz w:val="24"/>
          <w:szCs w:val="24"/>
        </w:rPr>
      </w:pPr>
    </w:p>
    <w:p w:rsidR="001671BC" w:rsidRPr="001671BC" w:rsidRDefault="001671BC" w:rsidP="001671BC">
      <w:pPr>
        <w:pStyle w:val="ConsNonformat"/>
        <w:widowControl/>
        <w:tabs>
          <w:tab w:val="left" w:pos="142"/>
        </w:tabs>
        <w:ind w:right="0" w:firstLine="567"/>
        <w:rPr>
          <w:rFonts w:ascii="Times New Roman" w:hAnsi="Times New Roman" w:cs="Times New Roman"/>
          <w:sz w:val="24"/>
          <w:szCs w:val="24"/>
        </w:rPr>
      </w:pPr>
    </w:p>
    <w:p w:rsidR="001671BC" w:rsidRPr="001671BC" w:rsidRDefault="001671BC" w:rsidP="001671BC">
      <w:pPr>
        <w:pStyle w:val="ConsNonformat"/>
        <w:widowControl/>
        <w:tabs>
          <w:tab w:val="left" w:pos="142"/>
        </w:tabs>
        <w:ind w:right="0" w:firstLine="567"/>
        <w:rPr>
          <w:rFonts w:ascii="Times New Roman" w:hAnsi="Times New Roman" w:cs="Times New Roman"/>
          <w:sz w:val="24"/>
          <w:szCs w:val="24"/>
        </w:rPr>
      </w:pPr>
    </w:p>
    <w:p w:rsidR="001671BC" w:rsidRPr="001671BC" w:rsidRDefault="001671BC" w:rsidP="001671BC">
      <w:pPr>
        <w:pStyle w:val="ConsNonformat"/>
        <w:widowControl/>
        <w:tabs>
          <w:tab w:val="left" w:pos="142"/>
        </w:tabs>
        <w:ind w:right="0" w:firstLine="567"/>
        <w:rPr>
          <w:rFonts w:ascii="Times New Roman" w:hAnsi="Times New Roman" w:cs="Times New Roman"/>
          <w:sz w:val="24"/>
          <w:szCs w:val="24"/>
        </w:rPr>
      </w:pPr>
    </w:p>
    <w:p w:rsidR="001671BC" w:rsidRPr="001671BC" w:rsidRDefault="001671BC" w:rsidP="001671BC">
      <w:pPr>
        <w:pStyle w:val="ConsNonformat"/>
        <w:widowControl/>
        <w:tabs>
          <w:tab w:val="left" w:pos="142"/>
        </w:tabs>
        <w:ind w:right="0"/>
        <w:rPr>
          <w:rFonts w:ascii="Times New Roman" w:hAnsi="Times New Roman" w:cs="Times New Roman"/>
          <w:sz w:val="24"/>
          <w:szCs w:val="24"/>
        </w:rPr>
      </w:pPr>
      <w:r w:rsidRPr="001671BC">
        <w:rPr>
          <w:rFonts w:ascii="Times New Roman" w:hAnsi="Times New Roman" w:cs="Times New Roman"/>
          <w:sz w:val="24"/>
          <w:szCs w:val="24"/>
        </w:rPr>
        <w:t xml:space="preserve">Глава муниципального образования </w:t>
      </w:r>
    </w:p>
    <w:p w:rsidR="001671BC" w:rsidRPr="001671BC" w:rsidRDefault="001671BC" w:rsidP="001671BC">
      <w:pPr>
        <w:rPr>
          <w:i/>
        </w:rPr>
      </w:pPr>
      <w:r w:rsidRPr="001671BC">
        <w:t xml:space="preserve">«Хатажукайское сельское поселение »                                                      Карабетов К.А.                         </w:t>
      </w:r>
    </w:p>
    <w:p w:rsidR="001671BC" w:rsidRPr="001671BC" w:rsidRDefault="001671BC" w:rsidP="001671BC">
      <w:pPr>
        <w:ind w:left="-709" w:right="-144"/>
        <w:rPr>
          <w:spacing w:val="20"/>
        </w:rPr>
      </w:pPr>
    </w:p>
    <w:p w:rsidR="001671BC" w:rsidRPr="001671BC" w:rsidRDefault="001671BC" w:rsidP="001671BC">
      <w:pPr>
        <w:ind w:left="-567" w:right="-144" w:hanging="142"/>
        <w:rPr>
          <w:spacing w:val="20"/>
        </w:rPr>
      </w:pPr>
      <w:r w:rsidRPr="001671BC">
        <w:rPr>
          <w:spacing w:val="20"/>
        </w:rPr>
        <w:t xml:space="preserve">  </w:t>
      </w:r>
    </w:p>
    <w:p w:rsidR="00913BC1" w:rsidRDefault="00913BC1" w:rsidP="001671BC">
      <w:pPr>
        <w:ind w:right="-144" w:hanging="709"/>
        <w:rPr>
          <w:spacing w:val="20"/>
        </w:rPr>
      </w:pPr>
    </w:p>
    <w:tbl>
      <w:tblPr>
        <w:tblW w:w="9735" w:type="dxa"/>
        <w:tblBorders>
          <w:bottom w:val="single" w:sz="12" w:space="0" w:color="auto"/>
        </w:tblBorders>
        <w:tblLayout w:type="fixed"/>
        <w:tblCellMar>
          <w:left w:w="70" w:type="dxa"/>
          <w:right w:w="70" w:type="dxa"/>
        </w:tblCellMar>
        <w:tblLook w:val="04A0"/>
      </w:tblPr>
      <w:tblGrid>
        <w:gridCol w:w="4113"/>
        <w:gridCol w:w="1700"/>
        <w:gridCol w:w="3922"/>
      </w:tblGrid>
      <w:tr w:rsidR="00301EAB" w:rsidRPr="0042304F" w:rsidTr="00301EAB">
        <w:tc>
          <w:tcPr>
            <w:tcW w:w="4113" w:type="dxa"/>
            <w:tcBorders>
              <w:top w:val="nil"/>
              <w:left w:val="nil"/>
              <w:bottom w:val="single" w:sz="12" w:space="0" w:color="auto"/>
              <w:right w:val="nil"/>
            </w:tcBorders>
          </w:tcPr>
          <w:p w:rsidR="00301EAB" w:rsidRPr="0042304F" w:rsidRDefault="00301EAB" w:rsidP="00301EAB">
            <w:pPr>
              <w:pStyle w:val="5"/>
              <w:rPr>
                <w:rFonts w:eastAsia="Arial Unicode MS"/>
                <w:szCs w:val="24"/>
              </w:rPr>
            </w:pPr>
            <w:r w:rsidRPr="0042304F">
              <w:rPr>
                <w:szCs w:val="24"/>
              </w:rPr>
              <w:t xml:space="preserve">         РЕСПУБЛИКА АДЫГЕЯ</w:t>
            </w:r>
          </w:p>
          <w:p w:rsidR="00301EAB" w:rsidRPr="0042304F" w:rsidRDefault="00301EAB" w:rsidP="00301EAB">
            <w:pPr>
              <w:pStyle w:val="1"/>
              <w:rPr>
                <w:rFonts w:eastAsia="Arial Unicode MS"/>
                <w:b/>
                <w:sz w:val="24"/>
                <w:szCs w:val="24"/>
              </w:rPr>
            </w:pPr>
            <w:r w:rsidRPr="0042304F">
              <w:rPr>
                <w:b/>
                <w:sz w:val="24"/>
                <w:szCs w:val="24"/>
              </w:rPr>
              <w:t>Совет народных депутатов</w:t>
            </w:r>
          </w:p>
          <w:p w:rsidR="00301EAB" w:rsidRPr="0042304F" w:rsidRDefault="00301EAB" w:rsidP="00301EAB">
            <w:pPr>
              <w:spacing w:line="20" w:lineRule="atLeast"/>
              <w:ind w:hanging="70"/>
              <w:jc w:val="center"/>
              <w:rPr>
                <w:b/>
                <w:i/>
              </w:rPr>
            </w:pPr>
            <w:r w:rsidRPr="0042304F">
              <w:rPr>
                <w:b/>
                <w:i/>
              </w:rPr>
              <w:t>Муниципального образования</w:t>
            </w:r>
          </w:p>
          <w:p w:rsidR="00301EAB" w:rsidRPr="0042304F" w:rsidRDefault="00301EAB" w:rsidP="00301EAB">
            <w:pPr>
              <w:pStyle w:val="2"/>
              <w:rPr>
                <w:rFonts w:eastAsia="Arial Unicode MS"/>
                <w:b/>
                <w:bCs/>
                <w:i/>
                <w:iCs/>
                <w:sz w:val="24"/>
                <w:szCs w:val="24"/>
              </w:rPr>
            </w:pPr>
            <w:r w:rsidRPr="0042304F">
              <w:rPr>
                <w:sz w:val="24"/>
                <w:szCs w:val="24"/>
              </w:rPr>
              <w:t>«Хатажукайское сельское поселение»</w:t>
            </w:r>
          </w:p>
          <w:p w:rsidR="00301EAB" w:rsidRPr="0042304F" w:rsidRDefault="00301EAB" w:rsidP="00301EAB">
            <w:pPr>
              <w:spacing w:line="20" w:lineRule="atLeast"/>
              <w:ind w:left="130"/>
              <w:jc w:val="center"/>
              <w:rPr>
                <w:b/>
                <w:i/>
              </w:rPr>
            </w:pPr>
            <w:r w:rsidRPr="0042304F">
              <w:rPr>
                <w:b/>
                <w:i/>
              </w:rPr>
              <w:t xml:space="preserve">385462, а. Пшичо, </w:t>
            </w:r>
          </w:p>
          <w:p w:rsidR="00301EAB" w:rsidRPr="0042304F" w:rsidRDefault="00301EAB" w:rsidP="00301EAB">
            <w:pPr>
              <w:spacing w:line="20" w:lineRule="atLeast"/>
              <w:ind w:left="130"/>
              <w:jc w:val="center"/>
              <w:rPr>
                <w:b/>
                <w:i/>
              </w:rPr>
            </w:pPr>
            <w:r w:rsidRPr="0042304F">
              <w:rPr>
                <w:b/>
                <w:i/>
              </w:rPr>
              <w:t>ул. Ленина, 51</w:t>
            </w:r>
          </w:p>
          <w:p w:rsidR="00301EAB" w:rsidRPr="0042304F" w:rsidRDefault="00301EAB" w:rsidP="00301EAB">
            <w:pPr>
              <w:spacing w:line="20" w:lineRule="atLeast"/>
              <w:ind w:left="130"/>
              <w:jc w:val="center"/>
              <w:rPr>
                <w:b/>
                <w:i/>
              </w:rPr>
            </w:pPr>
          </w:p>
        </w:tc>
        <w:tc>
          <w:tcPr>
            <w:tcW w:w="1700" w:type="dxa"/>
            <w:tcBorders>
              <w:top w:val="nil"/>
              <w:left w:val="nil"/>
              <w:bottom w:val="single" w:sz="12" w:space="0" w:color="auto"/>
              <w:right w:val="nil"/>
            </w:tcBorders>
          </w:tcPr>
          <w:p w:rsidR="00301EAB" w:rsidRPr="0042304F" w:rsidRDefault="00301EAB" w:rsidP="00301EAB">
            <w:pPr>
              <w:spacing w:line="240" w:lineRule="atLeast"/>
              <w:jc w:val="center"/>
              <w:rPr>
                <w:b/>
              </w:rPr>
            </w:pPr>
            <w:r w:rsidRPr="0042304F">
              <w:rPr>
                <w:b/>
              </w:rPr>
              <w:t xml:space="preserve">      </w:t>
            </w:r>
          </w:p>
        </w:tc>
        <w:tc>
          <w:tcPr>
            <w:tcW w:w="3922" w:type="dxa"/>
            <w:tcBorders>
              <w:top w:val="nil"/>
              <w:left w:val="nil"/>
              <w:bottom w:val="single" w:sz="12" w:space="0" w:color="auto"/>
              <w:right w:val="nil"/>
            </w:tcBorders>
            <w:hideMark/>
          </w:tcPr>
          <w:p w:rsidR="00301EAB" w:rsidRPr="0042304F" w:rsidRDefault="00301EAB" w:rsidP="00301EAB">
            <w:pPr>
              <w:pStyle w:val="5"/>
              <w:rPr>
                <w:rFonts w:eastAsia="Arial Unicode MS"/>
                <w:szCs w:val="24"/>
              </w:rPr>
            </w:pPr>
            <w:r w:rsidRPr="0042304F">
              <w:rPr>
                <w:szCs w:val="24"/>
              </w:rPr>
              <w:t>АДЫГЭ РЕСПУБЛИК</w:t>
            </w:r>
          </w:p>
          <w:p w:rsidR="00301EAB" w:rsidRPr="0042304F" w:rsidRDefault="00301EAB" w:rsidP="00301EAB">
            <w:pPr>
              <w:pStyle w:val="a3"/>
              <w:rPr>
                <w:sz w:val="24"/>
                <w:szCs w:val="24"/>
              </w:rPr>
            </w:pPr>
            <w:r w:rsidRPr="0042304F">
              <w:rPr>
                <w:sz w:val="24"/>
                <w:szCs w:val="24"/>
              </w:rPr>
              <w:t>Хьатыгъужъкъое муниципальнэ къоджэ псэуп</w:t>
            </w:r>
            <w:proofErr w:type="gramStart"/>
            <w:r w:rsidRPr="0042304F">
              <w:rPr>
                <w:sz w:val="24"/>
                <w:szCs w:val="24"/>
                <w:lang w:val="en-US"/>
              </w:rPr>
              <w:t>I</w:t>
            </w:r>
            <w:proofErr w:type="gramEnd"/>
            <w:r w:rsidRPr="0042304F">
              <w:rPr>
                <w:sz w:val="24"/>
                <w:szCs w:val="24"/>
              </w:rPr>
              <w:t>э ч</w:t>
            </w:r>
            <w:r w:rsidRPr="0042304F">
              <w:rPr>
                <w:sz w:val="24"/>
                <w:szCs w:val="24"/>
                <w:lang w:val="en-US"/>
              </w:rPr>
              <w:t>I</w:t>
            </w:r>
            <w:r w:rsidRPr="0042304F">
              <w:rPr>
                <w:sz w:val="24"/>
                <w:szCs w:val="24"/>
              </w:rPr>
              <w:t>ып</w:t>
            </w:r>
            <w:r w:rsidRPr="0042304F">
              <w:rPr>
                <w:sz w:val="24"/>
                <w:szCs w:val="24"/>
                <w:lang w:val="en-US"/>
              </w:rPr>
              <w:t>I</w:t>
            </w:r>
            <w:r w:rsidRPr="0042304F">
              <w:rPr>
                <w:sz w:val="24"/>
                <w:szCs w:val="24"/>
              </w:rPr>
              <w:t>эм изэхэщап</w:t>
            </w:r>
            <w:r w:rsidRPr="0042304F">
              <w:rPr>
                <w:sz w:val="24"/>
                <w:szCs w:val="24"/>
                <w:lang w:val="en-US"/>
              </w:rPr>
              <w:t>I</w:t>
            </w:r>
            <w:r w:rsidRPr="0042304F">
              <w:rPr>
                <w:sz w:val="24"/>
                <w:szCs w:val="24"/>
              </w:rPr>
              <w:t xml:space="preserve">э </w:t>
            </w:r>
            <w:proofErr w:type="spellStart"/>
            <w:r w:rsidRPr="0042304F">
              <w:rPr>
                <w:sz w:val="24"/>
                <w:szCs w:val="24"/>
              </w:rPr>
              <w:t>янароднэ</w:t>
            </w:r>
            <w:proofErr w:type="spellEnd"/>
            <w:r w:rsidRPr="0042304F">
              <w:rPr>
                <w:sz w:val="24"/>
                <w:szCs w:val="24"/>
              </w:rPr>
              <w:t xml:space="preserve"> </w:t>
            </w:r>
            <w:proofErr w:type="spellStart"/>
            <w:r w:rsidRPr="0042304F">
              <w:rPr>
                <w:sz w:val="24"/>
                <w:szCs w:val="24"/>
              </w:rPr>
              <w:t>депутатхэм</w:t>
            </w:r>
            <w:proofErr w:type="spellEnd"/>
            <w:r w:rsidRPr="0042304F">
              <w:rPr>
                <w:sz w:val="24"/>
                <w:szCs w:val="24"/>
              </w:rPr>
              <w:t xml:space="preserve"> я Совет</w:t>
            </w:r>
          </w:p>
          <w:p w:rsidR="00301EAB" w:rsidRPr="0042304F" w:rsidRDefault="00301EAB" w:rsidP="00301EAB">
            <w:pPr>
              <w:tabs>
                <w:tab w:val="left" w:pos="1080"/>
              </w:tabs>
              <w:ind w:left="176"/>
              <w:jc w:val="center"/>
              <w:rPr>
                <w:b/>
                <w:i/>
              </w:rPr>
            </w:pPr>
            <w:r w:rsidRPr="0042304F">
              <w:rPr>
                <w:b/>
                <w:i/>
              </w:rPr>
              <w:t>385462, къ. Пщычэу,</w:t>
            </w:r>
          </w:p>
          <w:p w:rsidR="00301EAB" w:rsidRPr="0042304F" w:rsidRDefault="00301EAB" w:rsidP="00301EAB">
            <w:pPr>
              <w:tabs>
                <w:tab w:val="left" w:pos="1080"/>
              </w:tabs>
              <w:ind w:left="176"/>
              <w:jc w:val="center"/>
              <w:rPr>
                <w:b/>
                <w:i/>
              </w:rPr>
            </w:pPr>
            <w:r w:rsidRPr="0042304F">
              <w:rPr>
                <w:b/>
                <w:i/>
              </w:rPr>
              <w:t>ур. Лениным ыц</w:t>
            </w:r>
            <w:proofErr w:type="gramStart"/>
            <w:r w:rsidRPr="0042304F">
              <w:rPr>
                <w:b/>
                <w:i/>
                <w:lang w:val="en-US"/>
              </w:rPr>
              <w:t>I</w:t>
            </w:r>
            <w:proofErr w:type="gramEnd"/>
            <w:r w:rsidRPr="0042304F">
              <w:rPr>
                <w:b/>
                <w:i/>
              </w:rPr>
              <w:t>, 51</w:t>
            </w:r>
          </w:p>
        </w:tc>
      </w:tr>
    </w:tbl>
    <w:p w:rsidR="00301EAB" w:rsidRPr="0042304F" w:rsidRDefault="00301EAB" w:rsidP="00301EAB">
      <w:pPr>
        <w:tabs>
          <w:tab w:val="left" w:pos="3225"/>
        </w:tabs>
        <w:ind w:firstLine="720"/>
        <w:jc w:val="center"/>
        <w:rPr>
          <w:b/>
        </w:rPr>
      </w:pPr>
    </w:p>
    <w:p w:rsidR="00301EAB" w:rsidRPr="0042304F" w:rsidRDefault="00301EAB" w:rsidP="00301EAB">
      <w:pPr>
        <w:tabs>
          <w:tab w:val="left" w:pos="3225"/>
        </w:tabs>
        <w:ind w:firstLine="720"/>
        <w:jc w:val="center"/>
      </w:pPr>
      <w:r w:rsidRPr="0042304F">
        <w:t>РЕШЕНИЕ №5</w:t>
      </w:r>
      <w:r>
        <w:t>4</w:t>
      </w:r>
      <w:r w:rsidRPr="0042304F">
        <w:t xml:space="preserve">   </w:t>
      </w:r>
    </w:p>
    <w:p w:rsidR="00301EAB" w:rsidRPr="0042304F" w:rsidRDefault="00301EAB" w:rsidP="00301EAB">
      <w:pPr>
        <w:tabs>
          <w:tab w:val="left" w:pos="3225"/>
        </w:tabs>
        <w:ind w:firstLine="720"/>
        <w:jc w:val="center"/>
      </w:pPr>
      <w:r w:rsidRPr="0042304F">
        <w:t xml:space="preserve">     </w:t>
      </w:r>
    </w:p>
    <w:p w:rsidR="00301EAB" w:rsidRPr="0042304F" w:rsidRDefault="00301EAB" w:rsidP="00301EAB">
      <w:pPr>
        <w:pStyle w:val="a6"/>
        <w:rPr>
          <w:rFonts w:ascii="Times New Roman" w:hAnsi="Times New Roman"/>
          <w:sz w:val="24"/>
          <w:szCs w:val="24"/>
        </w:rPr>
      </w:pPr>
      <w:r>
        <w:rPr>
          <w:rFonts w:ascii="Times New Roman" w:hAnsi="Times New Roman"/>
          <w:sz w:val="24"/>
          <w:szCs w:val="24"/>
        </w:rPr>
        <w:t xml:space="preserve">  0</w:t>
      </w:r>
      <w:r w:rsidR="005A6C0E">
        <w:rPr>
          <w:rFonts w:ascii="Times New Roman" w:hAnsi="Times New Roman"/>
          <w:sz w:val="24"/>
          <w:szCs w:val="24"/>
        </w:rPr>
        <w:t>9</w:t>
      </w:r>
      <w:r w:rsidRPr="0042304F">
        <w:rPr>
          <w:rFonts w:ascii="Times New Roman" w:hAnsi="Times New Roman"/>
          <w:sz w:val="24"/>
          <w:szCs w:val="24"/>
        </w:rPr>
        <w:t>.</w:t>
      </w:r>
      <w:r>
        <w:rPr>
          <w:rFonts w:ascii="Times New Roman" w:hAnsi="Times New Roman"/>
          <w:sz w:val="24"/>
          <w:szCs w:val="24"/>
        </w:rPr>
        <w:t>10</w:t>
      </w:r>
      <w:r w:rsidRPr="0042304F">
        <w:rPr>
          <w:rFonts w:ascii="Times New Roman" w:hAnsi="Times New Roman"/>
          <w:sz w:val="24"/>
          <w:szCs w:val="24"/>
        </w:rPr>
        <w:t xml:space="preserve">.2015г.                                                                                                                  а. Пшичо </w:t>
      </w:r>
    </w:p>
    <w:p w:rsidR="00301EAB" w:rsidRDefault="00301EAB" w:rsidP="001671BC">
      <w:pPr>
        <w:ind w:right="-144" w:hanging="709"/>
        <w:rPr>
          <w:spacing w:val="20"/>
        </w:rPr>
      </w:pPr>
    </w:p>
    <w:p w:rsidR="00301EAB" w:rsidRPr="004064C8" w:rsidRDefault="00301EAB" w:rsidP="001671BC">
      <w:pPr>
        <w:ind w:right="-144" w:hanging="709"/>
        <w:rPr>
          <w:spacing w:val="20"/>
          <w:sz w:val="28"/>
          <w:szCs w:val="28"/>
        </w:rPr>
      </w:pPr>
    </w:p>
    <w:p w:rsidR="00301EAB" w:rsidRPr="004064C8" w:rsidRDefault="00301EAB" w:rsidP="00301EAB">
      <w:pPr>
        <w:ind w:right="-144" w:hanging="709"/>
        <w:jc w:val="both"/>
        <w:rPr>
          <w:spacing w:val="20"/>
          <w:sz w:val="28"/>
          <w:szCs w:val="28"/>
        </w:rPr>
      </w:pPr>
      <w:r w:rsidRPr="004064C8">
        <w:rPr>
          <w:spacing w:val="20"/>
          <w:sz w:val="28"/>
          <w:szCs w:val="28"/>
        </w:rPr>
        <w:t>«О передаче  МО «Шовгеновский район»</w:t>
      </w:r>
    </w:p>
    <w:p w:rsidR="00301EAB" w:rsidRPr="004064C8" w:rsidRDefault="00301EAB" w:rsidP="00301EAB">
      <w:pPr>
        <w:ind w:right="-144" w:hanging="709"/>
        <w:jc w:val="both"/>
        <w:rPr>
          <w:spacing w:val="20"/>
          <w:sz w:val="28"/>
          <w:szCs w:val="28"/>
        </w:rPr>
      </w:pPr>
      <w:r w:rsidRPr="004064C8">
        <w:rPr>
          <w:spacing w:val="20"/>
          <w:sz w:val="28"/>
          <w:szCs w:val="28"/>
        </w:rPr>
        <w:t xml:space="preserve">затрат произведенных на строительство </w:t>
      </w:r>
    </w:p>
    <w:p w:rsidR="00301EAB" w:rsidRPr="004064C8" w:rsidRDefault="00301EAB" w:rsidP="00301EAB">
      <w:pPr>
        <w:ind w:right="-144" w:hanging="709"/>
        <w:jc w:val="both"/>
        <w:rPr>
          <w:spacing w:val="20"/>
          <w:sz w:val="28"/>
          <w:szCs w:val="28"/>
        </w:rPr>
      </w:pPr>
      <w:r w:rsidRPr="004064C8">
        <w:rPr>
          <w:spacing w:val="20"/>
          <w:sz w:val="28"/>
          <w:szCs w:val="28"/>
        </w:rPr>
        <w:t xml:space="preserve">водопроводных узлов и наружных </w:t>
      </w:r>
    </w:p>
    <w:p w:rsidR="00301EAB" w:rsidRPr="004064C8" w:rsidRDefault="00301EAB" w:rsidP="00301EAB">
      <w:pPr>
        <w:ind w:right="-144" w:hanging="709"/>
        <w:jc w:val="both"/>
        <w:rPr>
          <w:spacing w:val="20"/>
          <w:sz w:val="28"/>
          <w:szCs w:val="28"/>
        </w:rPr>
      </w:pPr>
      <w:r w:rsidRPr="004064C8">
        <w:rPr>
          <w:spacing w:val="20"/>
          <w:sz w:val="28"/>
          <w:szCs w:val="28"/>
        </w:rPr>
        <w:t>водопроводных сетей»</w:t>
      </w:r>
    </w:p>
    <w:p w:rsidR="00301EAB" w:rsidRPr="004064C8" w:rsidRDefault="00301EAB" w:rsidP="00301EAB">
      <w:pPr>
        <w:ind w:right="-144" w:hanging="709"/>
        <w:jc w:val="both"/>
        <w:rPr>
          <w:spacing w:val="20"/>
          <w:sz w:val="28"/>
          <w:szCs w:val="28"/>
        </w:rPr>
      </w:pPr>
    </w:p>
    <w:p w:rsidR="00301EAB" w:rsidRPr="004064C8" w:rsidRDefault="00301EAB" w:rsidP="00301EAB">
      <w:pPr>
        <w:ind w:right="-144" w:hanging="709"/>
        <w:jc w:val="both"/>
        <w:rPr>
          <w:spacing w:val="20"/>
          <w:sz w:val="28"/>
          <w:szCs w:val="28"/>
        </w:rPr>
      </w:pPr>
    </w:p>
    <w:p w:rsidR="00301EAB" w:rsidRPr="004064C8" w:rsidRDefault="00301EAB" w:rsidP="00301EAB">
      <w:pPr>
        <w:ind w:right="-144" w:hanging="709"/>
        <w:jc w:val="both"/>
        <w:rPr>
          <w:spacing w:val="20"/>
          <w:sz w:val="28"/>
          <w:szCs w:val="28"/>
        </w:rPr>
      </w:pPr>
    </w:p>
    <w:p w:rsidR="00301EAB" w:rsidRPr="004064C8" w:rsidRDefault="00301EAB" w:rsidP="00301EAB">
      <w:pPr>
        <w:ind w:right="-144" w:hanging="709"/>
        <w:jc w:val="both"/>
        <w:rPr>
          <w:spacing w:val="20"/>
          <w:sz w:val="28"/>
          <w:szCs w:val="28"/>
        </w:rPr>
      </w:pPr>
    </w:p>
    <w:p w:rsidR="00301EAB" w:rsidRPr="004064C8" w:rsidRDefault="00301EAB" w:rsidP="00301EAB">
      <w:pPr>
        <w:ind w:left="-709" w:right="-144"/>
        <w:jc w:val="both"/>
        <w:rPr>
          <w:spacing w:val="20"/>
          <w:sz w:val="28"/>
          <w:szCs w:val="28"/>
        </w:rPr>
      </w:pPr>
      <w:r w:rsidRPr="004064C8">
        <w:rPr>
          <w:spacing w:val="20"/>
          <w:sz w:val="28"/>
          <w:szCs w:val="28"/>
        </w:rPr>
        <w:t xml:space="preserve">       </w:t>
      </w:r>
      <w:proofErr w:type="gramStart"/>
      <w:r w:rsidRPr="004064C8">
        <w:rPr>
          <w:spacing w:val="20"/>
          <w:sz w:val="28"/>
          <w:szCs w:val="28"/>
        </w:rPr>
        <w:t>Согласно Решения</w:t>
      </w:r>
      <w:proofErr w:type="gramEnd"/>
      <w:r w:rsidRPr="004064C8">
        <w:rPr>
          <w:spacing w:val="20"/>
          <w:sz w:val="28"/>
          <w:szCs w:val="28"/>
        </w:rPr>
        <w:t xml:space="preserve"> Совета народных депутатов муниципального образования «Хатажукайское сельское поселение»</w:t>
      </w:r>
      <w:r w:rsidR="004064C8" w:rsidRPr="004064C8">
        <w:rPr>
          <w:spacing w:val="20"/>
          <w:sz w:val="28"/>
          <w:szCs w:val="28"/>
        </w:rPr>
        <w:t xml:space="preserve"> № 182 от 23 декабря 2013 года, Совет народных депутатов  муниципального образования «Хатажукайское сельское поселение»</w:t>
      </w:r>
    </w:p>
    <w:p w:rsidR="004064C8" w:rsidRPr="004064C8" w:rsidRDefault="004064C8" w:rsidP="00301EAB">
      <w:pPr>
        <w:ind w:left="-709" w:right="-144"/>
        <w:jc w:val="both"/>
        <w:rPr>
          <w:spacing w:val="20"/>
          <w:sz w:val="28"/>
          <w:szCs w:val="28"/>
        </w:rPr>
      </w:pPr>
    </w:p>
    <w:p w:rsidR="004064C8" w:rsidRPr="004064C8" w:rsidRDefault="004064C8" w:rsidP="00301EAB">
      <w:pPr>
        <w:ind w:left="-709" w:right="-144"/>
        <w:jc w:val="both"/>
        <w:rPr>
          <w:spacing w:val="20"/>
          <w:sz w:val="28"/>
          <w:szCs w:val="28"/>
        </w:rPr>
      </w:pPr>
    </w:p>
    <w:p w:rsidR="004064C8" w:rsidRDefault="004064C8" w:rsidP="004064C8">
      <w:pPr>
        <w:ind w:left="-709" w:right="-144"/>
        <w:jc w:val="center"/>
        <w:rPr>
          <w:spacing w:val="20"/>
          <w:sz w:val="28"/>
          <w:szCs w:val="28"/>
        </w:rPr>
      </w:pPr>
      <w:r w:rsidRPr="004064C8">
        <w:rPr>
          <w:spacing w:val="20"/>
          <w:sz w:val="28"/>
          <w:szCs w:val="28"/>
        </w:rPr>
        <w:t>РЕШИЛ:</w:t>
      </w:r>
    </w:p>
    <w:p w:rsidR="004064C8" w:rsidRDefault="004064C8" w:rsidP="004064C8">
      <w:pPr>
        <w:ind w:left="-709" w:right="-144"/>
        <w:jc w:val="center"/>
        <w:rPr>
          <w:spacing w:val="20"/>
          <w:sz w:val="28"/>
          <w:szCs w:val="28"/>
        </w:rPr>
      </w:pPr>
    </w:p>
    <w:p w:rsidR="004064C8" w:rsidRPr="004064C8" w:rsidRDefault="004064C8" w:rsidP="004064C8">
      <w:pPr>
        <w:ind w:left="-709" w:right="-144"/>
        <w:jc w:val="both"/>
        <w:rPr>
          <w:spacing w:val="20"/>
          <w:sz w:val="28"/>
          <w:szCs w:val="28"/>
        </w:rPr>
      </w:pPr>
      <w:r>
        <w:rPr>
          <w:spacing w:val="20"/>
          <w:sz w:val="28"/>
          <w:szCs w:val="28"/>
        </w:rPr>
        <w:t xml:space="preserve">     </w:t>
      </w:r>
      <w:r w:rsidRPr="004064C8">
        <w:rPr>
          <w:spacing w:val="20"/>
          <w:sz w:val="28"/>
          <w:szCs w:val="28"/>
        </w:rPr>
        <w:t xml:space="preserve">Администрация муниципального образования «Хатажукайское сельское поселение» передает  администрации МО «Шовгеновский район» затраты произведенные на строительство следующих объектов: </w:t>
      </w:r>
    </w:p>
    <w:p w:rsidR="004064C8" w:rsidRPr="004064C8" w:rsidRDefault="004064C8" w:rsidP="004064C8">
      <w:pPr>
        <w:ind w:left="-709" w:right="-144"/>
        <w:jc w:val="both"/>
        <w:rPr>
          <w:spacing w:val="20"/>
          <w:sz w:val="28"/>
          <w:szCs w:val="28"/>
        </w:rPr>
      </w:pPr>
      <w:r w:rsidRPr="004064C8">
        <w:rPr>
          <w:spacing w:val="20"/>
          <w:sz w:val="28"/>
          <w:szCs w:val="28"/>
        </w:rPr>
        <w:t xml:space="preserve">   1.Водопроводный узел и наружные водопроводные сети </w:t>
      </w:r>
      <w:proofErr w:type="gramStart"/>
      <w:r w:rsidRPr="004064C8">
        <w:rPr>
          <w:spacing w:val="20"/>
          <w:sz w:val="28"/>
          <w:szCs w:val="28"/>
        </w:rPr>
        <w:t>в</w:t>
      </w:r>
      <w:proofErr w:type="gramEnd"/>
      <w:r w:rsidRPr="004064C8">
        <w:rPr>
          <w:spacing w:val="20"/>
          <w:sz w:val="28"/>
          <w:szCs w:val="28"/>
        </w:rPr>
        <w:t xml:space="preserve"> а. Хатажукай  </w:t>
      </w:r>
      <w:proofErr w:type="gramStart"/>
      <w:r w:rsidRPr="004064C8">
        <w:rPr>
          <w:spacing w:val="20"/>
          <w:sz w:val="28"/>
          <w:szCs w:val="28"/>
        </w:rPr>
        <w:t>в</w:t>
      </w:r>
      <w:proofErr w:type="gramEnd"/>
      <w:r w:rsidRPr="004064C8">
        <w:rPr>
          <w:spacing w:val="20"/>
          <w:sz w:val="28"/>
          <w:szCs w:val="28"/>
        </w:rPr>
        <w:t xml:space="preserve"> размере 21125883,00(двадцать один миллион сто двадцать пять тысяч восемьсот восемьдесят три) рубля; </w:t>
      </w:r>
    </w:p>
    <w:p w:rsidR="00366271" w:rsidRDefault="00366271" w:rsidP="004064C8">
      <w:pPr>
        <w:pStyle w:val="ConsNonformat"/>
        <w:widowControl/>
        <w:tabs>
          <w:tab w:val="left" w:pos="142"/>
        </w:tabs>
        <w:ind w:left="-709" w:right="0"/>
        <w:jc w:val="both"/>
        <w:rPr>
          <w:rFonts w:ascii="Times New Roman" w:hAnsi="Times New Roman" w:cs="Times New Roman"/>
          <w:sz w:val="28"/>
          <w:szCs w:val="28"/>
        </w:rPr>
      </w:pPr>
    </w:p>
    <w:p w:rsidR="00366271" w:rsidRDefault="00366271" w:rsidP="004064C8">
      <w:pPr>
        <w:pStyle w:val="ConsNonformat"/>
        <w:widowControl/>
        <w:tabs>
          <w:tab w:val="left" w:pos="142"/>
        </w:tabs>
        <w:ind w:left="-709" w:right="0"/>
        <w:jc w:val="both"/>
        <w:rPr>
          <w:rFonts w:ascii="Times New Roman" w:hAnsi="Times New Roman" w:cs="Times New Roman"/>
          <w:sz w:val="28"/>
          <w:szCs w:val="28"/>
        </w:rPr>
      </w:pPr>
    </w:p>
    <w:p w:rsidR="00366271" w:rsidRDefault="00366271" w:rsidP="004064C8">
      <w:pPr>
        <w:pStyle w:val="ConsNonformat"/>
        <w:widowControl/>
        <w:tabs>
          <w:tab w:val="left" w:pos="142"/>
        </w:tabs>
        <w:ind w:left="-709" w:right="0"/>
        <w:jc w:val="both"/>
        <w:rPr>
          <w:rFonts w:ascii="Times New Roman" w:hAnsi="Times New Roman" w:cs="Times New Roman"/>
          <w:sz w:val="28"/>
          <w:szCs w:val="28"/>
        </w:rPr>
      </w:pPr>
    </w:p>
    <w:p w:rsidR="00366271" w:rsidRDefault="00366271" w:rsidP="004064C8">
      <w:pPr>
        <w:pStyle w:val="ConsNonformat"/>
        <w:widowControl/>
        <w:tabs>
          <w:tab w:val="left" w:pos="142"/>
        </w:tabs>
        <w:ind w:left="-709" w:right="0"/>
        <w:jc w:val="both"/>
        <w:rPr>
          <w:rFonts w:ascii="Times New Roman" w:hAnsi="Times New Roman" w:cs="Times New Roman"/>
          <w:sz w:val="28"/>
          <w:szCs w:val="28"/>
        </w:rPr>
      </w:pPr>
    </w:p>
    <w:p w:rsidR="005A6C0E" w:rsidRDefault="005A6C0E" w:rsidP="004064C8">
      <w:pPr>
        <w:pStyle w:val="ConsNonformat"/>
        <w:widowControl/>
        <w:tabs>
          <w:tab w:val="left" w:pos="142"/>
        </w:tabs>
        <w:ind w:left="-709" w:right="0"/>
        <w:jc w:val="both"/>
        <w:rPr>
          <w:rFonts w:ascii="Times New Roman" w:hAnsi="Times New Roman" w:cs="Times New Roman"/>
          <w:sz w:val="28"/>
          <w:szCs w:val="28"/>
        </w:rPr>
      </w:pPr>
    </w:p>
    <w:p w:rsidR="00366271" w:rsidRDefault="00366271" w:rsidP="004064C8">
      <w:pPr>
        <w:pStyle w:val="ConsNonformat"/>
        <w:widowControl/>
        <w:tabs>
          <w:tab w:val="left" w:pos="142"/>
        </w:tabs>
        <w:ind w:left="-709" w:right="0"/>
        <w:jc w:val="both"/>
        <w:rPr>
          <w:rFonts w:ascii="Times New Roman" w:hAnsi="Times New Roman" w:cs="Times New Roman"/>
          <w:sz w:val="28"/>
          <w:szCs w:val="28"/>
        </w:rPr>
      </w:pPr>
    </w:p>
    <w:p w:rsidR="00366271" w:rsidRDefault="00366271" w:rsidP="004064C8">
      <w:pPr>
        <w:pStyle w:val="ConsNonformat"/>
        <w:widowControl/>
        <w:tabs>
          <w:tab w:val="left" w:pos="142"/>
        </w:tabs>
        <w:ind w:left="-709" w:right="0"/>
        <w:jc w:val="both"/>
        <w:rPr>
          <w:rFonts w:ascii="Times New Roman" w:hAnsi="Times New Roman" w:cs="Times New Roman"/>
          <w:sz w:val="28"/>
          <w:szCs w:val="28"/>
        </w:rPr>
      </w:pPr>
    </w:p>
    <w:p w:rsidR="00366271" w:rsidRDefault="00366271" w:rsidP="004064C8">
      <w:pPr>
        <w:pStyle w:val="ConsNonformat"/>
        <w:widowControl/>
        <w:tabs>
          <w:tab w:val="left" w:pos="142"/>
        </w:tabs>
        <w:ind w:left="-709" w:right="0"/>
        <w:jc w:val="both"/>
        <w:rPr>
          <w:rFonts w:ascii="Times New Roman" w:hAnsi="Times New Roman" w:cs="Times New Roman"/>
          <w:sz w:val="28"/>
          <w:szCs w:val="28"/>
        </w:rPr>
      </w:pPr>
    </w:p>
    <w:p w:rsidR="004064C8" w:rsidRPr="004064C8" w:rsidRDefault="004064C8" w:rsidP="004064C8">
      <w:pPr>
        <w:pStyle w:val="ConsNonformat"/>
        <w:widowControl/>
        <w:tabs>
          <w:tab w:val="left" w:pos="142"/>
        </w:tabs>
        <w:ind w:left="-709" w:right="0"/>
        <w:jc w:val="both"/>
        <w:rPr>
          <w:rFonts w:ascii="Times New Roman" w:hAnsi="Times New Roman" w:cs="Times New Roman"/>
          <w:sz w:val="28"/>
          <w:szCs w:val="28"/>
        </w:rPr>
      </w:pPr>
      <w:r w:rsidRPr="004064C8">
        <w:rPr>
          <w:rFonts w:ascii="Times New Roman" w:hAnsi="Times New Roman" w:cs="Times New Roman"/>
          <w:sz w:val="28"/>
          <w:szCs w:val="28"/>
        </w:rPr>
        <w:t xml:space="preserve">Глава муниципального образования </w:t>
      </w:r>
    </w:p>
    <w:p w:rsidR="004064C8" w:rsidRPr="004064C8" w:rsidRDefault="004064C8" w:rsidP="004064C8">
      <w:pPr>
        <w:ind w:left="-709"/>
        <w:jc w:val="both"/>
        <w:rPr>
          <w:i/>
          <w:sz w:val="28"/>
          <w:szCs w:val="28"/>
        </w:rPr>
      </w:pPr>
      <w:r w:rsidRPr="004064C8">
        <w:rPr>
          <w:sz w:val="28"/>
          <w:szCs w:val="28"/>
        </w:rPr>
        <w:t xml:space="preserve">«Хатажукайское сельское поселение »                                                   Карабетов К.А.                         </w:t>
      </w:r>
    </w:p>
    <w:p w:rsidR="004064C8" w:rsidRPr="004064C8" w:rsidRDefault="004064C8" w:rsidP="004064C8">
      <w:pPr>
        <w:ind w:left="-709" w:right="-144"/>
        <w:jc w:val="both"/>
        <w:rPr>
          <w:spacing w:val="20"/>
          <w:sz w:val="28"/>
          <w:szCs w:val="28"/>
        </w:rPr>
      </w:pPr>
    </w:p>
    <w:p w:rsidR="004064C8" w:rsidRDefault="004064C8" w:rsidP="004064C8">
      <w:pPr>
        <w:ind w:left="-709" w:right="-144"/>
        <w:jc w:val="both"/>
        <w:rPr>
          <w:spacing w:val="20"/>
          <w:sz w:val="28"/>
          <w:szCs w:val="28"/>
        </w:rPr>
      </w:pPr>
    </w:p>
    <w:tbl>
      <w:tblPr>
        <w:tblW w:w="9735" w:type="dxa"/>
        <w:tblBorders>
          <w:bottom w:val="single" w:sz="12" w:space="0" w:color="auto"/>
        </w:tblBorders>
        <w:tblLayout w:type="fixed"/>
        <w:tblCellMar>
          <w:left w:w="70" w:type="dxa"/>
          <w:right w:w="70" w:type="dxa"/>
        </w:tblCellMar>
        <w:tblLook w:val="04A0"/>
      </w:tblPr>
      <w:tblGrid>
        <w:gridCol w:w="4113"/>
        <w:gridCol w:w="1700"/>
        <w:gridCol w:w="3922"/>
      </w:tblGrid>
      <w:tr w:rsidR="00971964" w:rsidTr="00971964">
        <w:tc>
          <w:tcPr>
            <w:tcW w:w="4111" w:type="dxa"/>
            <w:tcBorders>
              <w:top w:val="nil"/>
              <w:left w:val="nil"/>
              <w:bottom w:val="single" w:sz="12" w:space="0" w:color="auto"/>
              <w:right w:val="nil"/>
            </w:tcBorders>
          </w:tcPr>
          <w:p w:rsidR="00971964" w:rsidRDefault="00971964" w:rsidP="00971964">
            <w:pPr>
              <w:pStyle w:val="5"/>
              <w:rPr>
                <w:rFonts w:eastAsia="Arial Unicode MS"/>
                <w:szCs w:val="24"/>
                <w:lang w:eastAsia="en-US"/>
              </w:rPr>
            </w:pPr>
            <w:r>
              <w:rPr>
                <w:szCs w:val="24"/>
                <w:lang w:eastAsia="en-US"/>
              </w:rPr>
              <w:t xml:space="preserve">         РЕСПУБЛИКА АДЫГЕЯ</w:t>
            </w:r>
          </w:p>
          <w:p w:rsidR="00971964" w:rsidRDefault="00971964" w:rsidP="00971964">
            <w:pPr>
              <w:pStyle w:val="1"/>
              <w:spacing w:line="276" w:lineRule="auto"/>
              <w:rPr>
                <w:rFonts w:eastAsia="Arial Unicode MS"/>
                <w:b/>
                <w:sz w:val="24"/>
                <w:szCs w:val="24"/>
                <w:lang w:eastAsia="en-US"/>
              </w:rPr>
            </w:pPr>
            <w:r>
              <w:rPr>
                <w:b/>
                <w:sz w:val="24"/>
                <w:szCs w:val="24"/>
                <w:lang w:eastAsia="en-US"/>
              </w:rPr>
              <w:t>Совет народных депутатов</w:t>
            </w:r>
          </w:p>
          <w:p w:rsidR="00971964" w:rsidRDefault="00971964" w:rsidP="00971964">
            <w:pPr>
              <w:spacing w:line="20" w:lineRule="atLeast"/>
              <w:ind w:hanging="70"/>
              <w:jc w:val="center"/>
              <w:rPr>
                <w:rFonts w:eastAsia="Lucida Sans Unicode"/>
                <w:b/>
                <w:i/>
                <w:lang w:eastAsia="en-US"/>
              </w:rPr>
            </w:pPr>
            <w:r>
              <w:rPr>
                <w:b/>
                <w:i/>
              </w:rPr>
              <w:t>Муниципального образования</w:t>
            </w:r>
          </w:p>
          <w:p w:rsidR="00971964" w:rsidRDefault="00971964" w:rsidP="00971964">
            <w:pPr>
              <w:pStyle w:val="2"/>
              <w:spacing w:line="276" w:lineRule="auto"/>
              <w:rPr>
                <w:rFonts w:eastAsia="Arial Unicode MS"/>
                <w:b/>
                <w:bCs/>
                <w:i/>
                <w:iCs/>
                <w:sz w:val="24"/>
                <w:szCs w:val="24"/>
                <w:lang w:eastAsia="en-US"/>
              </w:rPr>
            </w:pPr>
            <w:r>
              <w:rPr>
                <w:sz w:val="24"/>
                <w:szCs w:val="24"/>
                <w:lang w:eastAsia="en-US"/>
              </w:rPr>
              <w:t>«Хатажукайское сельское поселение»</w:t>
            </w:r>
          </w:p>
          <w:p w:rsidR="00971964" w:rsidRDefault="00971964" w:rsidP="00971964">
            <w:pPr>
              <w:spacing w:line="20" w:lineRule="atLeast"/>
              <w:ind w:left="130"/>
              <w:jc w:val="center"/>
              <w:rPr>
                <w:rFonts w:eastAsia="Lucida Sans Unicode"/>
                <w:b/>
                <w:i/>
                <w:lang w:eastAsia="en-US"/>
              </w:rPr>
            </w:pPr>
            <w:r>
              <w:rPr>
                <w:b/>
                <w:i/>
              </w:rPr>
              <w:t xml:space="preserve">385462, а. Пшичо, </w:t>
            </w:r>
          </w:p>
          <w:p w:rsidR="00971964" w:rsidRDefault="00971964" w:rsidP="00971964">
            <w:pPr>
              <w:spacing w:line="20" w:lineRule="atLeast"/>
              <w:ind w:left="130"/>
              <w:jc w:val="center"/>
              <w:rPr>
                <w:b/>
                <w:i/>
                <w:lang w:val="en-US"/>
              </w:rPr>
            </w:pPr>
            <w:r>
              <w:rPr>
                <w:b/>
                <w:i/>
              </w:rPr>
              <w:t>ул. Ленина, 51</w:t>
            </w:r>
          </w:p>
          <w:p w:rsidR="00971964" w:rsidRDefault="00971964" w:rsidP="00971964">
            <w:pPr>
              <w:widowControl w:val="0"/>
              <w:suppressAutoHyphens/>
              <w:spacing w:line="20" w:lineRule="atLeast"/>
              <w:ind w:left="130"/>
              <w:jc w:val="center"/>
              <w:rPr>
                <w:rFonts w:eastAsia="Lucida Sans Unicode"/>
                <w:b/>
                <w:i/>
                <w:color w:val="000000"/>
                <w:lang w:val="en-US" w:eastAsia="en-US" w:bidi="en-US"/>
              </w:rPr>
            </w:pPr>
          </w:p>
        </w:tc>
        <w:tc>
          <w:tcPr>
            <w:tcW w:w="1699" w:type="dxa"/>
            <w:tcBorders>
              <w:top w:val="nil"/>
              <w:left w:val="nil"/>
              <w:bottom w:val="single" w:sz="12" w:space="0" w:color="auto"/>
              <w:right w:val="nil"/>
            </w:tcBorders>
            <w:hideMark/>
          </w:tcPr>
          <w:p w:rsidR="00971964" w:rsidRDefault="00971964" w:rsidP="00971964">
            <w:pPr>
              <w:widowControl w:val="0"/>
              <w:suppressAutoHyphens/>
              <w:spacing w:line="240" w:lineRule="atLeast"/>
              <w:jc w:val="center"/>
              <w:rPr>
                <w:rFonts w:eastAsia="Lucida Sans Unicode"/>
                <w:b/>
                <w:color w:val="000000"/>
                <w:lang w:val="en-US" w:eastAsia="en-US" w:bidi="en-US"/>
              </w:rPr>
            </w:pPr>
            <w:r>
              <w:rPr>
                <w:b/>
              </w:rPr>
              <w:t xml:space="preserve">      </w:t>
            </w:r>
          </w:p>
        </w:tc>
        <w:tc>
          <w:tcPr>
            <w:tcW w:w="3920" w:type="dxa"/>
            <w:tcBorders>
              <w:top w:val="nil"/>
              <w:left w:val="nil"/>
              <w:bottom w:val="single" w:sz="12" w:space="0" w:color="auto"/>
              <w:right w:val="nil"/>
            </w:tcBorders>
            <w:hideMark/>
          </w:tcPr>
          <w:p w:rsidR="00971964" w:rsidRDefault="00971964" w:rsidP="00971964">
            <w:pPr>
              <w:pStyle w:val="5"/>
              <w:rPr>
                <w:rFonts w:eastAsia="Arial Unicode MS"/>
                <w:szCs w:val="24"/>
                <w:lang w:val="en-US" w:eastAsia="en-US"/>
              </w:rPr>
            </w:pPr>
            <w:r>
              <w:rPr>
                <w:szCs w:val="24"/>
                <w:lang w:eastAsia="en-US"/>
              </w:rPr>
              <w:t>АДЫГЭ</w:t>
            </w:r>
            <w:r>
              <w:rPr>
                <w:szCs w:val="24"/>
                <w:lang w:val="en-US" w:eastAsia="en-US"/>
              </w:rPr>
              <w:t xml:space="preserve"> </w:t>
            </w:r>
            <w:r>
              <w:rPr>
                <w:szCs w:val="24"/>
                <w:lang w:eastAsia="en-US"/>
              </w:rPr>
              <w:t>РЕСПУБЛИК</w:t>
            </w:r>
          </w:p>
          <w:p w:rsidR="00971964" w:rsidRDefault="00971964" w:rsidP="00971964">
            <w:pPr>
              <w:pStyle w:val="a3"/>
              <w:rPr>
                <w:sz w:val="24"/>
                <w:szCs w:val="24"/>
                <w:lang w:val="en-US" w:eastAsia="en-US"/>
              </w:rPr>
            </w:pPr>
            <w:r>
              <w:rPr>
                <w:sz w:val="24"/>
                <w:szCs w:val="24"/>
                <w:lang w:eastAsia="en-US"/>
              </w:rPr>
              <w:t>Хьатыгъужъкъое</w:t>
            </w:r>
            <w:r>
              <w:rPr>
                <w:sz w:val="24"/>
                <w:szCs w:val="24"/>
                <w:lang w:val="en-US" w:eastAsia="en-US"/>
              </w:rPr>
              <w:t xml:space="preserve"> </w:t>
            </w:r>
            <w:r>
              <w:rPr>
                <w:sz w:val="24"/>
                <w:szCs w:val="24"/>
                <w:lang w:eastAsia="en-US"/>
              </w:rPr>
              <w:t>муниципальнэ</w:t>
            </w:r>
            <w:r>
              <w:rPr>
                <w:sz w:val="24"/>
                <w:szCs w:val="24"/>
                <w:lang w:val="en-US" w:eastAsia="en-US"/>
              </w:rPr>
              <w:t xml:space="preserve"> </w:t>
            </w:r>
            <w:r>
              <w:rPr>
                <w:sz w:val="24"/>
                <w:szCs w:val="24"/>
                <w:lang w:eastAsia="en-US"/>
              </w:rPr>
              <w:t>къоджэ</w:t>
            </w:r>
            <w:r>
              <w:rPr>
                <w:sz w:val="24"/>
                <w:szCs w:val="24"/>
                <w:lang w:val="en-US" w:eastAsia="en-US"/>
              </w:rPr>
              <w:t xml:space="preserve"> </w:t>
            </w:r>
            <w:r>
              <w:rPr>
                <w:sz w:val="24"/>
                <w:szCs w:val="24"/>
                <w:lang w:eastAsia="en-US"/>
              </w:rPr>
              <w:t>псэуп</w:t>
            </w:r>
            <w:proofErr w:type="gramStart"/>
            <w:r>
              <w:rPr>
                <w:sz w:val="24"/>
                <w:szCs w:val="24"/>
                <w:lang w:val="en-US" w:eastAsia="en-US"/>
              </w:rPr>
              <w:t>I</w:t>
            </w:r>
            <w:proofErr w:type="gramEnd"/>
            <w:r>
              <w:rPr>
                <w:sz w:val="24"/>
                <w:szCs w:val="24"/>
                <w:lang w:eastAsia="en-US"/>
              </w:rPr>
              <w:t>э</w:t>
            </w:r>
            <w:r>
              <w:rPr>
                <w:sz w:val="24"/>
                <w:szCs w:val="24"/>
                <w:lang w:val="en-US" w:eastAsia="en-US"/>
              </w:rPr>
              <w:t xml:space="preserve"> </w:t>
            </w:r>
            <w:r>
              <w:rPr>
                <w:sz w:val="24"/>
                <w:szCs w:val="24"/>
                <w:lang w:eastAsia="en-US"/>
              </w:rPr>
              <w:t>ч</w:t>
            </w:r>
            <w:r>
              <w:rPr>
                <w:sz w:val="24"/>
                <w:szCs w:val="24"/>
                <w:lang w:val="en-US" w:eastAsia="en-US"/>
              </w:rPr>
              <w:t>I</w:t>
            </w:r>
            <w:r>
              <w:rPr>
                <w:sz w:val="24"/>
                <w:szCs w:val="24"/>
                <w:lang w:eastAsia="en-US"/>
              </w:rPr>
              <w:t>ып</w:t>
            </w:r>
            <w:r>
              <w:rPr>
                <w:sz w:val="24"/>
                <w:szCs w:val="24"/>
                <w:lang w:val="en-US" w:eastAsia="en-US"/>
              </w:rPr>
              <w:t>I</w:t>
            </w:r>
            <w:r>
              <w:rPr>
                <w:sz w:val="24"/>
                <w:szCs w:val="24"/>
                <w:lang w:eastAsia="en-US"/>
              </w:rPr>
              <w:t>эм</w:t>
            </w:r>
            <w:r>
              <w:rPr>
                <w:sz w:val="24"/>
                <w:szCs w:val="24"/>
                <w:lang w:val="en-US" w:eastAsia="en-US"/>
              </w:rPr>
              <w:t xml:space="preserve"> </w:t>
            </w:r>
            <w:r>
              <w:rPr>
                <w:sz w:val="24"/>
                <w:szCs w:val="24"/>
                <w:lang w:eastAsia="en-US"/>
              </w:rPr>
              <w:t>изэхэщап</w:t>
            </w:r>
            <w:r>
              <w:rPr>
                <w:sz w:val="24"/>
                <w:szCs w:val="24"/>
                <w:lang w:val="en-US" w:eastAsia="en-US"/>
              </w:rPr>
              <w:t>I</w:t>
            </w:r>
            <w:r>
              <w:rPr>
                <w:sz w:val="24"/>
                <w:szCs w:val="24"/>
                <w:lang w:eastAsia="en-US"/>
              </w:rPr>
              <w:t>э</w:t>
            </w:r>
            <w:r>
              <w:rPr>
                <w:sz w:val="24"/>
                <w:szCs w:val="24"/>
                <w:lang w:val="en-US" w:eastAsia="en-US"/>
              </w:rPr>
              <w:t xml:space="preserve"> </w:t>
            </w:r>
            <w:proofErr w:type="spellStart"/>
            <w:r>
              <w:rPr>
                <w:sz w:val="24"/>
                <w:szCs w:val="24"/>
                <w:lang w:eastAsia="en-US"/>
              </w:rPr>
              <w:t>янароднэ</w:t>
            </w:r>
            <w:proofErr w:type="spellEnd"/>
            <w:r>
              <w:rPr>
                <w:sz w:val="24"/>
                <w:szCs w:val="24"/>
                <w:lang w:val="en-US" w:eastAsia="en-US"/>
              </w:rPr>
              <w:t xml:space="preserve"> </w:t>
            </w:r>
            <w:proofErr w:type="spellStart"/>
            <w:r>
              <w:rPr>
                <w:sz w:val="24"/>
                <w:szCs w:val="24"/>
                <w:lang w:eastAsia="en-US"/>
              </w:rPr>
              <w:t>депутатхэм</w:t>
            </w:r>
            <w:proofErr w:type="spellEnd"/>
            <w:r>
              <w:rPr>
                <w:sz w:val="24"/>
                <w:szCs w:val="24"/>
                <w:lang w:val="en-US" w:eastAsia="en-US"/>
              </w:rPr>
              <w:t xml:space="preserve"> </w:t>
            </w:r>
            <w:r>
              <w:rPr>
                <w:sz w:val="24"/>
                <w:szCs w:val="24"/>
                <w:lang w:eastAsia="en-US"/>
              </w:rPr>
              <w:t>я</w:t>
            </w:r>
            <w:r>
              <w:rPr>
                <w:sz w:val="24"/>
                <w:szCs w:val="24"/>
                <w:lang w:val="en-US" w:eastAsia="en-US"/>
              </w:rPr>
              <w:t xml:space="preserve"> </w:t>
            </w:r>
            <w:r>
              <w:rPr>
                <w:sz w:val="24"/>
                <w:szCs w:val="24"/>
                <w:lang w:eastAsia="en-US"/>
              </w:rPr>
              <w:t>Совет</w:t>
            </w:r>
          </w:p>
          <w:p w:rsidR="00971964" w:rsidRDefault="00971964" w:rsidP="00971964">
            <w:pPr>
              <w:tabs>
                <w:tab w:val="left" w:pos="1080"/>
              </w:tabs>
              <w:spacing w:line="276" w:lineRule="auto"/>
              <w:ind w:left="176"/>
              <w:jc w:val="center"/>
              <w:rPr>
                <w:b/>
                <w:i/>
                <w:lang w:eastAsia="en-US"/>
              </w:rPr>
            </w:pPr>
            <w:r>
              <w:rPr>
                <w:b/>
                <w:i/>
              </w:rPr>
              <w:t>385462, къ. Пщычэу,</w:t>
            </w:r>
          </w:p>
          <w:p w:rsidR="00971964" w:rsidRDefault="00971964" w:rsidP="00971964">
            <w:pPr>
              <w:widowControl w:val="0"/>
              <w:tabs>
                <w:tab w:val="left" w:pos="1080"/>
              </w:tabs>
              <w:suppressAutoHyphens/>
              <w:spacing w:line="276" w:lineRule="auto"/>
              <w:ind w:left="176"/>
              <w:jc w:val="center"/>
              <w:rPr>
                <w:rFonts w:eastAsia="Lucida Sans Unicode"/>
                <w:b/>
                <w:i/>
                <w:color w:val="000000"/>
                <w:lang w:eastAsia="en-US" w:bidi="en-US"/>
              </w:rPr>
            </w:pPr>
            <w:r>
              <w:rPr>
                <w:b/>
                <w:i/>
              </w:rPr>
              <w:t xml:space="preserve">ур. Лениным </w:t>
            </w:r>
            <w:proofErr w:type="spellStart"/>
            <w:r>
              <w:rPr>
                <w:b/>
                <w:i/>
              </w:rPr>
              <w:t>ыц</w:t>
            </w:r>
            <w:proofErr w:type="gramStart"/>
            <w:r>
              <w:rPr>
                <w:b/>
                <w:i/>
              </w:rPr>
              <w:t>I</w:t>
            </w:r>
            <w:proofErr w:type="spellEnd"/>
            <w:proofErr w:type="gramEnd"/>
            <w:r>
              <w:rPr>
                <w:b/>
                <w:i/>
              </w:rPr>
              <w:t>, 51</w:t>
            </w:r>
          </w:p>
        </w:tc>
      </w:tr>
    </w:tbl>
    <w:p w:rsidR="00971964" w:rsidRDefault="00971964" w:rsidP="00971964">
      <w:pPr>
        <w:tabs>
          <w:tab w:val="left" w:pos="3225"/>
        </w:tabs>
        <w:ind w:firstLine="720"/>
        <w:jc w:val="center"/>
        <w:rPr>
          <w:rFonts w:eastAsia="Lucida Sans Unicode"/>
          <w:b/>
          <w:color w:val="000000"/>
          <w:lang w:eastAsia="en-US" w:bidi="en-US"/>
        </w:rPr>
      </w:pPr>
    </w:p>
    <w:p w:rsidR="00971964" w:rsidRPr="000734B5" w:rsidRDefault="00971964" w:rsidP="00971964">
      <w:pPr>
        <w:tabs>
          <w:tab w:val="left" w:pos="3225"/>
        </w:tabs>
        <w:ind w:firstLine="720"/>
        <w:jc w:val="center"/>
      </w:pPr>
      <w:r>
        <w:t xml:space="preserve">РЕШЕНИЕ №54/1   </w:t>
      </w:r>
    </w:p>
    <w:p w:rsidR="00971964" w:rsidRDefault="00971964" w:rsidP="00971964">
      <w:pPr>
        <w:tabs>
          <w:tab w:val="left" w:pos="3225"/>
        </w:tabs>
        <w:ind w:firstLine="720"/>
        <w:jc w:val="center"/>
      </w:pPr>
      <w:r>
        <w:t xml:space="preserve">     </w:t>
      </w:r>
    </w:p>
    <w:p w:rsidR="00971964" w:rsidRDefault="00971964" w:rsidP="00971964">
      <w:pPr>
        <w:pStyle w:val="a6"/>
        <w:rPr>
          <w:rFonts w:ascii="Times New Roman" w:hAnsi="Times New Roman"/>
          <w:sz w:val="24"/>
          <w:szCs w:val="24"/>
        </w:rPr>
      </w:pPr>
      <w:r>
        <w:rPr>
          <w:rFonts w:ascii="Times New Roman" w:hAnsi="Times New Roman"/>
          <w:sz w:val="24"/>
          <w:szCs w:val="24"/>
        </w:rPr>
        <w:t xml:space="preserve">  10.11.2015г.                                                                                                                  а. Пшичо </w:t>
      </w:r>
    </w:p>
    <w:p w:rsidR="00971964" w:rsidRDefault="00971964" w:rsidP="00971964">
      <w:pPr>
        <w:pStyle w:val="a6"/>
        <w:rPr>
          <w:rFonts w:ascii="Times New Roman" w:hAnsi="Times New Roman"/>
          <w:sz w:val="24"/>
          <w:szCs w:val="24"/>
        </w:rPr>
      </w:pPr>
    </w:p>
    <w:p w:rsidR="00971964" w:rsidRDefault="00971964" w:rsidP="00971964">
      <w:pPr>
        <w:jc w:val="center"/>
        <w:rPr>
          <w:b/>
          <w:bCs/>
        </w:rPr>
      </w:pPr>
    </w:p>
    <w:p w:rsidR="00971964" w:rsidRDefault="00971964" w:rsidP="00971964">
      <w:pPr>
        <w:jc w:val="both"/>
        <w:rPr>
          <w:color w:val="333333"/>
        </w:rPr>
      </w:pPr>
      <w:r>
        <w:rPr>
          <w:b/>
          <w:bCs/>
        </w:rPr>
        <w:t>«</w:t>
      </w:r>
      <w:r>
        <w:rPr>
          <w:bCs/>
        </w:rPr>
        <w:t xml:space="preserve">Об утверждении положения  </w:t>
      </w:r>
    </w:p>
    <w:p w:rsidR="00971964" w:rsidRDefault="00971964" w:rsidP="00971964">
      <w:pPr>
        <w:jc w:val="both"/>
        <w:rPr>
          <w:color w:val="333333"/>
        </w:rPr>
      </w:pPr>
      <w:r>
        <w:rPr>
          <w:color w:val="333333"/>
        </w:rPr>
        <w:t xml:space="preserve"> о порядке проведения конкурса</w:t>
      </w:r>
    </w:p>
    <w:p w:rsidR="00971964" w:rsidRDefault="00971964" w:rsidP="00971964">
      <w:pPr>
        <w:jc w:val="both"/>
        <w:rPr>
          <w:color w:val="333333"/>
        </w:rPr>
      </w:pPr>
      <w:r>
        <w:rPr>
          <w:color w:val="333333"/>
        </w:rPr>
        <w:t xml:space="preserve"> на замещение </w:t>
      </w:r>
      <w:proofErr w:type="gramStart"/>
      <w:r>
        <w:rPr>
          <w:color w:val="333333"/>
        </w:rPr>
        <w:t>вакантной</w:t>
      </w:r>
      <w:proofErr w:type="gramEnd"/>
    </w:p>
    <w:p w:rsidR="00971964" w:rsidRDefault="00971964" w:rsidP="00971964">
      <w:pPr>
        <w:jc w:val="both"/>
        <w:rPr>
          <w:b/>
          <w:bCs/>
          <w:color w:val="000000"/>
        </w:rPr>
      </w:pPr>
      <w:r>
        <w:rPr>
          <w:color w:val="333333"/>
        </w:rPr>
        <w:t xml:space="preserve"> должности муниципальной службы</w:t>
      </w:r>
      <w:r>
        <w:rPr>
          <w:b/>
          <w:bCs/>
        </w:rPr>
        <w:t>»</w:t>
      </w:r>
    </w:p>
    <w:p w:rsidR="00971964" w:rsidRDefault="00971964" w:rsidP="00971964">
      <w:pPr>
        <w:jc w:val="center"/>
        <w:rPr>
          <w:b/>
          <w:bCs/>
        </w:rPr>
      </w:pPr>
    </w:p>
    <w:p w:rsidR="00971964" w:rsidRDefault="00971964" w:rsidP="00971964">
      <w:pPr>
        <w:jc w:val="center"/>
        <w:rPr>
          <w:b/>
          <w:bCs/>
        </w:rPr>
      </w:pPr>
    </w:p>
    <w:p w:rsidR="00971964" w:rsidRDefault="00971964" w:rsidP="00971964">
      <w:pPr>
        <w:jc w:val="center"/>
        <w:rPr>
          <w:b/>
          <w:bCs/>
        </w:rPr>
      </w:pPr>
    </w:p>
    <w:p w:rsidR="00971964" w:rsidRDefault="00971964" w:rsidP="00971964">
      <w:pPr>
        <w:ind w:firstLine="709"/>
        <w:jc w:val="both"/>
        <w:rPr>
          <w:color w:val="333333"/>
        </w:rPr>
      </w:pPr>
      <w:proofErr w:type="gramStart"/>
      <w:r>
        <w:rPr>
          <w:color w:val="333333"/>
        </w:rPr>
        <w:t xml:space="preserve">В целях привлечения квалифицированных кадров, обеспечения равного доступа граждан к муниципальной службе, права муниципальных служащих на должностной рост на конкурсной основе,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2007г. № 25-ФЗ «О муниципальной службе в Российской Федерации», Совет народных депутатов муниципального образования «Хатажукайское сельское поселение» </w:t>
      </w:r>
      <w:proofErr w:type="gramEnd"/>
    </w:p>
    <w:p w:rsidR="00971964" w:rsidRDefault="00971964" w:rsidP="00971964">
      <w:pPr>
        <w:ind w:firstLine="709"/>
        <w:jc w:val="both"/>
        <w:rPr>
          <w:color w:val="333333"/>
        </w:rPr>
      </w:pPr>
    </w:p>
    <w:p w:rsidR="00971964" w:rsidRDefault="00971964" w:rsidP="00971964">
      <w:pPr>
        <w:ind w:firstLine="709"/>
        <w:jc w:val="both"/>
        <w:rPr>
          <w:color w:val="333333"/>
        </w:rPr>
      </w:pPr>
      <w:r>
        <w:rPr>
          <w:color w:val="333333"/>
        </w:rPr>
        <w:t>РЕШИЛ:</w:t>
      </w:r>
    </w:p>
    <w:p w:rsidR="00971964" w:rsidRDefault="00971964" w:rsidP="00971964">
      <w:pPr>
        <w:ind w:firstLine="709"/>
        <w:jc w:val="both"/>
        <w:rPr>
          <w:color w:val="000000"/>
        </w:rPr>
      </w:pPr>
    </w:p>
    <w:p w:rsidR="00971964" w:rsidRDefault="00971964" w:rsidP="00971964">
      <w:pPr>
        <w:jc w:val="both"/>
      </w:pPr>
      <w:r>
        <w:t xml:space="preserve">          1. </w:t>
      </w:r>
      <w:r>
        <w:rPr>
          <w:color w:val="333333"/>
        </w:rPr>
        <w:t>Утвердить  положение   о порядке проведения конкурса на замещение вакантной должности муниципальной службы (прилагается).</w:t>
      </w:r>
      <w:r>
        <w:rPr>
          <w:color w:val="333333"/>
        </w:rPr>
        <w:br/>
      </w:r>
      <w:r>
        <w:t xml:space="preserve">          2. Настоящее решение опубликовать или обнародовать в газете «Заря»  и разместить на официальном сайте. </w:t>
      </w:r>
    </w:p>
    <w:p w:rsidR="00971964" w:rsidRDefault="00971964" w:rsidP="00971964">
      <w:pPr>
        <w:jc w:val="both"/>
      </w:pPr>
      <w:r>
        <w:t xml:space="preserve">          3. Настоящее решение вступает в силу после обнародования</w:t>
      </w:r>
      <w:proofErr w:type="gramStart"/>
      <w:r>
        <w:t xml:space="preserve"> .</w:t>
      </w:r>
      <w:proofErr w:type="gramEnd"/>
      <w:r>
        <w:t xml:space="preserve">                                           </w:t>
      </w:r>
    </w:p>
    <w:p w:rsidR="00971964" w:rsidRDefault="00971964" w:rsidP="00971964">
      <w:pPr>
        <w:jc w:val="both"/>
      </w:pPr>
      <w:r>
        <w:t xml:space="preserve">          </w:t>
      </w:r>
    </w:p>
    <w:p w:rsidR="00971964" w:rsidRDefault="00971964" w:rsidP="00971964">
      <w:pPr>
        <w:jc w:val="both"/>
      </w:pPr>
    </w:p>
    <w:p w:rsidR="00971964" w:rsidRDefault="00971964" w:rsidP="00971964">
      <w:pPr>
        <w:jc w:val="both"/>
      </w:pPr>
    </w:p>
    <w:p w:rsidR="00971964" w:rsidRDefault="00971964" w:rsidP="00971964">
      <w:pPr>
        <w:ind w:left="-360"/>
      </w:pPr>
    </w:p>
    <w:p w:rsidR="00971964" w:rsidRDefault="00971964" w:rsidP="00971964">
      <w:pPr>
        <w:ind w:left="-360"/>
      </w:pPr>
    </w:p>
    <w:p w:rsidR="00971964" w:rsidRDefault="00971964" w:rsidP="00971964">
      <w:pPr>
        <w:ind w:left="-360"/>
      </w:pPr>
    </w:p>
    <w:p w:rsidR="00971964" w:rsidRDefault="00971964" w:rsidP="00971964">
      <w:pPr>
        <w:ind w:left="-360"/>
      </w:pPr>
    </w:p>
    <w:p w:rsidR="00971964" w:rsidRDefault="00971964" w:rsidP="00971964">
      <w:pPr>
        <w:ind w:left="-360"/>
      </w:pPr>
    </w:p>
    <w:p w:rsidR="00971964" w:rsidRDefault="00971964" w:rsidP="00971964">
      <w:pPr>
        <w:ind w:left="-360"/>
      </w:pPr>
    </w:p>
    <w:p w:rsidR="00971964" w:rsidRDefault="00971964" w:rsidP="00971964">
      <w:pPr>
        <w:ind w:left="-360"/>
      </w:pPr>
    </w:p>
    <w:p w:rsidR="00971964" w:rsidRDefault="00971964" w:rsidP="00971964">
      <w:pPr>
        <w:ind w:left="-360"/>
      </w:pPr>
    </w:p>
    <w:p w:rsidR="00971964" w:rsidRPr="004064C8" w:rsidRDefault="00971964" w:rsidP="00971964">
      <w:pPr>
        <w:pStyle w:val="ConsNonformat"/>
        <w:widowControl/>
        <w:tabs>
          <w:tab w:val="left" w:pos="142"/>
        </w:tabs>
        <w:ind w:left="-709" w:right="0"/>
        <w:jc w:val="both"/>
        <w:rPr>
          <w:rFonts w:ascii="Times New Roman" w:hAnsi="Times New Roman" w:cs="Times New Roman"/>
          <w:sz w:val="28"/>
          <w:szCs w:val="28"/>
        </w:rPr>
      </w:pPr>
      <w:r w:rsidRPr="004064C8">
        <w:rPr>
          <w:rFonts w:ascii="Times New Roman" w:hAnsi="Times New Roman" w:cs="Times New Roman"/>
          <w:sz w:val="28"/>
          <w:szCs w:val="28"/>
        </w:rPr>
        <w:t xml:space="preserve">Глава муниципального образования </w:t>
      </w:r>
    </w:p>
    <w:p w:rsidR="00971964" w:rsidRPr="004064C8" w:rsidRDefault="00971964" w:rsidP="00971964">
      <w:pPr>
        <w:ind w:left="-709"/>
        <w:jc w:val="both"/>
        <w:rPr>
          <w:i/>
          <w:sz w:val="28"/>
          <w:szCs w:val="28"/>
        </w:rPr>
      </w:pPr>
      <w:r w:rsidRPr="004064C8">
        <w:rPr>
          <w:sz w:val="28"/>
          <w:szCs w:val="28"/>
        </w:rPr>
        <w:t xml:space="preserve">«Хатажукайское сельское поселение »                                                   Карабетов К.А.                         </w:t>
      </w:r>
    </w:p>
    <w:p w:rsidR="00971964" w:rsidRPr="004064C8" w:rsidRDefault="00971964" w:rsidP="00971964">
      <w:pPr>
        <w:ind w:left="-709" w:right="-144"/>
        <w:jc w:val="both"/>
        <w:rPr>
          <w:spacing w:val="20"/>
          <w:sz w:val="28"/>
          <w:szCs w:val="28"/>
        </w:rPr>
      </w:pPr>
    </w:p>
    <w:p w:rsidR="00971964" w:rsidRDefault="00971964" w:rsidP="00971964">
      <w:pPr>
        <w:ind w:left="-360"/>
      </w:pPr>
    </w:p>
    <w:p w:rsidR="00971964" w:rsidRDefault="00971964" w:rsidP="00971964">
      <w:pPr>
        <w:ind w:left="-360"/>
      </w:pPr>
    </w:p>
    <w:p w:rsidR="00971964" w:rsidRDefault="00971964" w:rsidP="00971964">
      <w:pPr>
        <w:ind w:left="-360"/>
      </w:pPr>
    </w:p>
    <w:p w:rsidR="00971964" w:rsidRDefault="00971964" w:rsidP="00971964">
      <w:pPr>
        <w:ind w:left="-360"/>
      </w:pPr>
    </w:p>
    <w:p w:rsidR="00971964" w:rsidRDefault="00971964" w:rsidP="00971964">
      <w:pPr>
        <w:ind w:left="-360"/>
      </w:pPr>
    </w:p>
    <w:p w:rsidR="00971964" w:rsidRDefault="00971964" w:rsidP="00971964">
      <w:pPr>
        <w:ind w:left="-360"/>
        <w:jc w:val="right"/>
      </w:pPr>
    </w:p>
    <w:p w:rsidR="00971964" w:rsidRDefault="00971964" w:rsidP="00971964">
      <w:pPr>
        <w:ind w:left="-360"/>
        <w:jc w:val="right"/>
      </w:pPr>
      <w:r>
        <w:t xml:space="preserve">Приложение №1 </w:t>
      </w:r>
    </w:p>
    <w:p w:rsidR="00971964" w:rsidRDefault="00971964" w:rsidP="00971964">
      <w:pPr>
        <w:numPr>
          <w:ilvl w:val="1"/>
          <w:numId w:val="9"/>
        </w:numPr>
        <w:tabs>
          <w:tab w:val="num" w:pos="0"/>
        </w:tabs>
        <w:jc w:val="right"/>
      </w:pPr>
      <w:r>
        <w:t>к Решению Совета народных депутатов</w:t>
      </w:r>
    </w:p>
    <w:p w:rsidR="00971964" w:rsidRDefault="00971964" w:rsidP="00971964">
      <w:pPr>
        <w:numPr>
          <w:ilvl w:val="1"/>
          <w:numId w:val="9"/>
        </w:numPr>
        <w:tabs>
          <w:tab w:val="num" w:pos="0"/>
        </w:tabs>
        <w:jc w:val="right"/>
      </w:pPr>
      <w:r>
        <w:t>МО «Хатажукайское сельское поселение»</w:t>
      </w:r>
    </w:p>
    <w:p w:rsidR="00971964" w:rsidRDefault="00971964" w:rsidP="00971964">
      <w:pPr>
        <w:numPr>
          <w:ilvl w:val="1"/>
          <w:numId w:val="9"/>
        </w:numPr>
        <w:tabs>
          <w:tab w:val="num" w:pos="0"/>
        </w:tabs>
        <w:jc w:val="right"/>
      </w:pPr>
      <w:r>
        <w:t>от «10» 11. 2015г. №54/1</w:t>
      </w:r>
    </w:p>
    <w:p w:rsidR="00971964" w:rsidRDefault="00971964" w:rsidP="00971964">
      <w:pPr>
        <w:ind w:left="-360"/>
        <w:jc w:val="right"/>
      </w:pPr>
    </w:p>
    <w:p w:rsidR="00971964" w:rsidRDefault="00971964" w:rsidP="00971964">
      <w:pPr>
        <w:ind w:left="-360"/>
      </w:pPr>
    </w:p>
    <w:p w:rsidR="00971964" w:rsidRDefault="00971964" w:rsidP="00971964">
      <w:pPr>
        <w:jc w:val="center"/>
        <w:rPr>
          <w:b/>
        </w:rPr>
      </w:pPr>
      <w:r>
        <w:rPr>
          <w:b/>
        </w:rPr>
        <w:t xml:space="preserve">ПОЛОЖЕНИЕ   </w:t>
      </w:r>
    </w:p>
    <w:p w:rsidR="00971964" w:rsidRDefault="00971964" w:rsidP="00971964">
      <w:pPr>
        <w:jc w:val="center"/>
        <w:rPr>
          <w:b/>
        </w:rPr>
      </w:pPr>
      <w:r>
        <w:rPr>
          <w:b/>
        </w:rPr>
        <w:t>о порядке проведения конкурса на замещение вакантной должности</w:t>
      </w:r>
    </w:p>
    <w:p w:rsidR="00971964" w:rsidRDefault="00971964" w:rsidP="00971964">
      <w:pPr>
        <w:jc w:val="center"/>
        <w:rPr>
          <w:b/>
        </w:rPr>
      </w:pPr>
      <w:r>
        <w:rPr>
          <w:b/>
        </w:rPr>
        <w:t xml:space="preserve">муниципальной службы в администрации муниципального образования «Хатажукайское сельское поселение» </w:t>
      </w:r>
    </w:p>
    <w:p w:rsidR="00971964" w:rsidRDefault="00971964" w:rsidP="00971964">
      <w:pPr>
        <w:jc w:val="center"/>
      </w:pPr>
    </w:p>
    <w:p w:rsidR="00971964" w:rsidRDefault="00971964" w:rsidP="00971964">
      <w:pPr>
        <w:ind w:left="720"/>
        <w:jc w:val="center"/>
        <w:rPr>
          <w:b/>
          <w:lang w:val="en-US"/>
        </w:rPr>
      </w:pPr>
      <w:r>
        <w:rPr>
          <w:b/>
        </w:rPr>
        <w:t>1. Общие положения</w:t>
      </w:r>
    </w:p>
    <w:p w:rsidR="00971964" w:rsidRDefault="00971964" w:rsidP="00971964">
      <w:pPr>
        <w:ind w:left="360"/>
        <w:rPr>
          <w:b/>
        </w:rPr>
      </w:pPr>
    </w:p>
    <w:p w:rsidR="00971964" w:rsidRDefault="00971964" w:rsidP="00971964">
      <w:pPr>
        <w:numPr>
          <w:ilvl w:val="1"/>
          <w:numId w:val="9"/>
        </w:numPr>
        <w:tabs>
          <w:tab w:val="num" w:pos="0"/>
        </w:tabs>
        <w:jc w:val="both"/>
      </w:pPr>
      <w:r>
        <w:t xml:space="preserve">         </w:t>
      </w:r>
      <w:proofErr w:type="gramStart"/>
      <w:r>
        <w:t>Настоящим Положением  в соответствии с федеральными законами от 06 октября 2006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регулируется порядок формирования конкурсной комиссии, условия и порядок проведения конкурса на замещение вакантной должности муниципальной службы в администрации  муниципального образования «Хатажукайское сельское поселение».</w:t>
      </w:r>
      <w:proofErr w:type="gramEnd"/>
    </w:p>
    <w:p w:rsidR="00971964" w:rsidRDefault="00971964" w:rsidP="00971964">
      <w:pPr>
        <w:numPr>
          <w:ilvl w:val="1"/>
          <w:numId w:val="9"/>
        </w:numPr>
        <w:tabs>
          <w:tab w:val="num" w:pos="0"/>
        </w:tabs>
        <w:jc w:val="both"/>
      </w:pPr>
      <w:r>
        <w:t>Целью конкурса является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971964" w:rsidRDefault="00971964" w:rsidP="00971964">
      <w:pPr>
        <w:numPr>
          <w:ilvl w:val="1"/>
          <w:numId w:val="9"/>
        </w:numPr>
        <w:jc w:val="both"/>
        <w:rPr>
          <w:lang w:val="en-US"/>
        </w:rPr>
      </w:pPr>
      <w:r>
        <w:t>Основные задачи проведения конкурса:</w:t>
      </w:r>
    </w:p>
    <w:p w:rsidR="00971964" w:rsidRDefault="00971964" w:rsidP="00971964">
      <w:pPr>
        <w:jc w:val="both"/>
      </w:pPr>
      <w:r>
        <w:t xml:space="preserve">         - обеспечение конституционного права граждан Российской Федерации на равный доступ к муниципальной службе;</w:t>
      </w:r>
    </w:p>
    <w:p w:rsidR="00971964" w:rsidRDefault="00971964" w:rsidP="00971964">
      <w:pPr>
        <w:numPr>
          <w:ilvl w:val="1"/>
          <w:numId w:val="9"/>
        </w:numPr>
        <w:tabs>
          <w:tab w:val="num" w:pos="0"/>
        </w:tabs>
        <w:jc w:val="both"/>
      </w:pPr>
      <w:r>
        <w:t xml:space="preserve">         - замещение вакантных должностей муниципальной службы в администрации муниципального образования «Хатажукайское сельское поселение</w:t>
      </w:r>
      <w:proofErr w:type="gramStart"/>
      <w:r>
        <w:t>»н</w:t>
      </w:r>
      <w:proofErr w:type="gramEnd"/>
      <w:r>
        <w:t>аиболее квалифицированными кадрами;</w:t>
      </w:r>
    </w:p>
    <w:p w:rsidR="00971964" w:rsidRDefault="00971964" w:rsidP="00971964">
      <w:pPr>
        <w:numPr>
          <w:ilvl w:val="1"/>
          <w:numId w:val="9"/>
        </w:numPr>
        <w:tabs>
          <w:tab w:val="num" w:pos="0"/>
        </w:tabs>
        <w:ind w:firstLine="720"/>
        <w:jc w:val="both"/>
      </w:pPr>
      <w:r>
        <w:t>- обеспечение права муниципальных служащих в администрации муниципального образования «Хатажукайское сельское поселение</w:t>
      </w:r>
      <w:proofErr w:type="gramStart"/>
      <w:r>
        <w:t>»н</w:t>
      </w:r>
      <w:proofErr w:type="gramEnd"/>
      <w:r>
        <w:t>а должностной рост на конкурсной основе;</w:t>
      </w:r>
    </w:p>
    <w:p w:rsidR="00971964" w:rsidRDefault="00971964" w:rsidP="00971964">
      <w:pPr>
        <w:jc w:val="both"/>
      </w:pPr>
      <w:r>
        <w:t xml:space="preserve">          - формирование кадрового резерва для замещения должностей муниципальной службы;</w:t>
      </w:r>
    </w:p>
    <w:p w:rsidR="00971964" w:rsidRDefault="00971964" w:rsidP="00971964">
      <w:pPr>
        <w:ind w:left="720"/>
        <w:jc w:val="both"/>
      </w:pPr>
      <w:r>
        <w:t>- совершенствование работы по подбору и расстановке кадров.</w:t>
      </w:r>
    </w:p>
    <w:p w:rsidR="00971964" w:rsidRDefault="00971964" w:rsidP="00971964">
      <w:pPr>
        <w:tabs>
          <w:tab w:val="num" w:pos="0"/>
        </w:tabs>
        <w:jc w:val="both"/>
      </w:pPr>
      <w:r>
        <w:lastRenderedPageBreak/>
        <w:t xml:space="preserve">1.4.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обязательств, связанных </w:t>
      </w:r>
      <w:proofErr w:type="gramStart"/>
      <w:r>
        <w:t>с</w:t>
      </w:r>
      <w:proofErr w:type="gramEnd"/>
      <w:r>
        <w:t xml:space="preserve"> </w:t>
      </w:r>
    </w:p>
    <w:p w:rsidR="00971964" w:rsidRDefault="00971964" w:rsidP="00971964">
      <w:pPr>
        <w:tabs>
          <w:tab w:val="num" w:pos="0"/>
        </w:tabs>
        <w:jc w:val="both"/>
      </w:pPr>
      <w:r>
        <w:t>ограничениями, установленными действующим законодательством о поступлении на муниципальную службу.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71964" w:rsidRDefault="00971964" w:rsidP="00971964">
      <w:pPr>
        <w:numPr>
          <w:ilvl w:val="1"/>
          <w:numId w:val="9"/>
        </w:numPr>
        <w:tabs>
          <w:tab w:val="num" w:pos="0"/>
        </w:tabs>
        <w:jc w:val="both"/>
      </w:pPr>
      <w:r>
        <w:t>1.5. Организационное обеспечение проведения конкурса возлагается на  заместителя главы администрации муниципального образования «Хатажукайское сельское поселение».</w:t>
      </w:r>
    </w:p>
    <w:p w:rsidR="00971964" w:rsidRDefault="00971964" w:rsidP="00971964">
      <w:pPr>
        <w:numPr>
          <w:ilvl w:val="1"/>
          <w:numId w:val="10"/>
        </w:numPr>
        <w:tabs>
          <w:tab w:val="num" w:pos="0"/>
        </w:tabs>
        <w:ind w:left="0" w:firstLine="0"/>
        <w:jc w:val="both"/>
      </w:pPr>
      <w:r>
        <w:t>Решение о проведении конкурса принимается главой администрации сельского поселения  при наличии вакантной должности муниципальной службы.</w:t>
      </w:r>
    </w:p>
    <w:p w:rsidR="00971964" w:rsidRDefault="00971964" w:rsidP="00971964">
      <w:pPr>
        <w:tabs>
          <w:tab w:val="num" w:pos="720"/>
        </w:tabs>
        <w:jc w:val="both"/>
      </w:pPr>
    </w:p>
    <w:p w:rsidR="00971964" w:rsidRDefault="00971964" w:rsidP="00971964">
      <w:pPr>
        <w:tabs>
          <w:tab w:val="num" w:pos="720"/>
        </w:tabs>
        <w:jc w:val="both"/>
      </w:pPr>
    </w:p>
    <w:p w:rsidR="00971964" w:rsidRDefault="00971964" w:rsidP="00971964">
      <w:pPr>
        <w:tabs>
          <w:tab w:val="num" w:pos="720"/>
        </w:tabs>
        <w:jc w:val="both"/>
      </w:pPr>
    </w:p>
    <w:p w:rsidR="00971964" w:rsidRDefault="00971964" w:rsidP="00971964">
      <w:pPr>
        <w:numPr>
          <w:ilvl w:val="1"/>
          <w:numId w:val="10"/>
        </w:numPr>
        <w:ind w:left="360" w:hanging="360"/>
        <w:jc w:val="both"/>
        <w:rPr>
          <w:lang w:val="en-US"/>
        </w:rPr>
      </w:pPr>
      <w:r>
        <w:t>Конкурс не проводится:</w:t>
      </w:r>
    </w:p>
    <w:p w:rsidR="00971964" w:rsidRDefault="00971964" w:rsidP="00971964">
      <w:pPr>
        <w:jc w:val="both"/>
      </w:pPr>
      <w:r>
        <w:t xml:space="preserve">          - при назначении на замещаемые на определенный срок полномочий должности муниципальной службы;</w:t>
      </w:r>
    </w:p>
    <w:p w:rsidR="00971964" w:rsidRDefault="00971964" w:rsidP="00971964">
      <w:pPr>
        <w:jc w:val="both"/>
      </w:pPr>
      <w:r>
        <w:t xml:space="preserve">          - при заключении срочного трудового договора или контракта;</w:t>
      </w:r>
    </w:p>
    <w:p w:rsidR="00971964" w:rsidRDefault="00971964" w:rsidP="00971964">
      <w:pPr>
        <w:jc w:val="both"/>
      </w:pPr>
      <w:r>
        <w:t xml:space="preserve">          -</w:t>
      </w:r>
      <w:proofErr w:type="gramStart"/>
      <w: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t xml:space="preserve"> исполнения им должностных обязанностей по замещаемой должности муниципальной службы, сокращения замещаемой им должности, реорганизации или изменения структуры органа.</w:t>
      </w:r>
    </w:p>
    <w:p w:rsidR="00971964" w:rsidRDefault="00971964" w:rsidP="00971964">
      <w:pPr>
        <w:numPr>
          <w:ilvl w:val="1"/>
          <w:numId w:val="9"/>
        </w:numPr>
        <w:tabs>
          <w:tab w:val="num" w:pos="0"/>
        </w:tabs>
        <w:jc w:val="both"/>
      </w:pPr>
      <w:r>
        <w:t>1.8. По усмотрению главы администрации муниципального образования «Хатажукайское сельское поселение</w:t>
      </w:r>
      <w:proofErr w:type="gramStart"/>
      <w:r>
        <w:t>»к</w:t>
      </w:r>
      <w:proofErr w:type="gramEnd"/>
      <w:r>
        <w:t>онкурс, как правило, не проводится:</w:t>
      </w:r>
    </w:p>
    <w:p w:rsidR="00971964" w:rsidRDefault="00971964" w:rsidP="00971964">
      <w:pPr>
        <w:jc w:val="both"/>
      </w:pPr>
      <w:r>
        <w:t xml:space="preserve">         - при назначении на должности муниципальной службы, относящиеся к младшей группе должностей муниципальной службы;</w:t>
      </w:r>
    </w:p>
    <w:p w:rsidR="00971964" w:rsidRDefault="00971964" w:rsidP="00971964">
      <w:pPr>
        <w:jc w:val="both"/>
      </w:pPr>
      <w:r>
        <w:t xml:space="preserve">         -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и требованиями оформления допуска к таким сведениям.</w:t>
      </w:r>
    </w:p>
    <w:p w:rsidR="00971964" w:rsidRDefault="00971964" w:rsidP="00971964">
      <w:pPr>
        <w:numPr>
          <w:ilvl w:val="1"/>
          <w:numId w:val="10"/>
        </w:numPr>
        <w:tabs>
          <w:tab w:val="num" w:pos="0"/>
        </w:tabs>
        <w:ind w:left="0" w:firstLine="0"/>
        <w:jc w:val="both"/>
      </w:pPr>
      <w:r>
        <w:t>Расходы, связанные с участием в конкурсе (проезд к месту проведения и обратно, наем жилого помещения, пользование услугами сре</w:t>
      </w:r>
      <w:proofErr w:type="gramStart"/>
      <w:r>
        <w:t>дств св</w:t>
      </w:r>
      <w:proofErr w:type="gramEnd"/>
      <w:r>
        <w:t>язи, нотариальное заверение документов и другие), осуществляются гражданами, желающими принять участие в конкурсе, за счет собственных средств.</w:t>
      </w:r>
    </w:p>
    <w:p w:rsidR="00971964" w:rsidRDefault="00971964" w:rsidP="00971964">
      <w:pPr>
        <w:jc w:val="both"/>
        <w:rPr>
          <w:b/>
        </w:rPr>
      </w:pPr>
    </w:p>
    <w:p w:rsidR="00971964" w:rsidRDefault="00971964" w:rsidP="00971964">
      <w:pPr>
        <w:jc w:val="center"/>
        <w:rPr>
          <w:b/>
        </w:rPr>
      </w:pPr>
      <w:r>
        <w:rPr>
          <w:b/>
        </w:rPr>
        <w:t>2. Организация и порядок проведения конкурса</w:t>
      </w:r>
    </w:p>
    <w:p w:rsidR="00971964" w:rsidRDefault="00971964" w:rsidP="00971964">
      <w:pPr>
        <w:jc w:val="both"/>
        <w:rPr>
          <w:b/>
        </w:rPr>
      </w:pPr>
    </w:p>
    <w:p w:rsidR="00971964" w:rsidRDefault="00971964" w:rsidP="00971964">
      <w:pPr>
        <w:ind w:left="360" w:hanging="360"/>
        <w:jc w:val="both"/>
      </w:pPr>
      <w:r>
        <w:t>2.1. Конкурс проводится в два этапа.</w:t>
      </w:r>
    </w:p>
    <w:p w:rsidR="00971964" w:rsidRDefault="00971964" w:rsidP="00971964">
      <w:pPr>
        <w:jc w:val="both"/>
      </w:pPr>
      <w:r>
        <w:t xml:space="preserve">      На первом этапе публикуется объявление о проведении конкурса в газете «Заря». В публикуемом, не </w:t>
      </w:r>
      <w:proofErr w:type="gramStart"/>
      <w:r>
        <w:t>позднее</w:t>
      </w:r>
      <w:proofErr w:type="gramEnd"/>
      <w:r>
        <w:t xml:space="preserve"> чем за 20 дней до дня проведения конкурса, объявлении о проведении конкурса указываются: наименование вакантной должности муниципальной службы, условия конкурса, сведения о дате, времени и месте его проведения, требования, предъявляемые к претенденту на замещение этой должности; место, время и сроки приема документов, проект трудового договора (контракта), сведения об источнике подробной информации о конкурсе (телефон, факс, электронная почта ответственного лица).</w:t>
      </w:r>
    </w:p>
    <w:p w:rsidR="00971964" w:rsidRDefault="00971964" w:rsidP="00971964">
      <w:pPr>
        <w:numPr>
          <w:ilvl w:val="1"/>
          <w:numId w:val="9"/>
        </w:numPr>
        <w:tabs>
          <w:tab w:val="num" w:pos="0"/>
        </w:tabs>
        <w:jc w:val="both"/>
      </w:pPr>
      <w:r>
        <w:t>2.2. На сайте администрации муниципального образования «Хатажукайское сельское поселение» в информационно-телекоммуникационной сети общего пользования размещается информация аналогичная публикуемой в объявлении, а также о порядке проведения конкурса и другие информационные материалы.</w:t>
      </w:r>
    </w:p>
    <w:p w:rsidR="00971964" w:rsidRDefault="00971964" w:rsidP="00971964">
      <w:pPr>
        <w:jc w:val="both"/>
      </w:pPr>
      <w:r>
        <w:t>2.3. Гражданин, изъявивший желание участвовать в конкурсе, представляет следующие документы:</w:t>
      </w:r>
    </w:p>
    <w:p w:rsidR="00971964" w:rsidRDefault="00971964" w:rsidP="00971964">
      <w:pPr>
        <w:ind w:firstLine="360"/>
        <w:jc w:val="both"/>
      </w:pPr>
      <w:r>
        <w:lastRenderedPageBreak/>
        <w:t>1) личное заявление на имя главы администрации сельского поселения на участие в конкурсе;</w:t>
      </w:r>
    </w:p>
    <w:p w:rsidR="00971964" w:rsidRDefault="00971964" w:rsidP="00971964">
      <w:pPr>
        <w:jc w:val="both"/>
      </w:pPr>
      <w: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71964" w:rsidRDefault="00971964" w:rsidP="00971964">
      <w:pPr>
        <w:ind w:left="360"/>
        <w:jc w:val="both"/>
      </w:pPr>
      <w:r>
        <w:t>3) копию паспорта (документ предъявляется по прибытии на конкурс);</w:t>
      </w:r>
    </w:p>
    <w:p w:rsidR="00971964" w:rsidRDefault="00971964" w:rsidP="00971964">
      <w:pPr>
        <w:jc w:val="both"/>
      </w:pPr>
      <w:r>
        <w:t xml:space="preserve">    4) копию трудовой книжки, заверенную нотариально или кадровыми службами по месту работы (за исключением случаев, когда трудовой договор (контракт) заключается впервые);</w:t>
      </w:r>
    </w:p>
    <w:p w:rsidR="00971964" w:rsidRDefault="00971964" w:rsidP="00971964">
      <w:pPr>
        <w:jc w:val="both"/>
      </w:pPr>
      <w:r>
        <w:t xml:space="preserve">   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971964" w:rsidRDefault="00971964" w:rsidP="00971964">
      <w:pPr>
        <w:ind w:firstLine="180"/>
        <w:jc w:val="both"/>
      </w:pPr>
      <w:r>
        <w:t>6) медицинское заключение об отсутствии заболевания, препятствующего поступлению на муниципальную службу;</w:t>
      </w:r>
    </w:p>
    <w:p w:rsidR="00971964" w:rsidRDefault="00971964" w:rsidP="00971964">
      <w:pPr>
        <w:ind w:firstLine="180"/>
        <w:jc w:val="both"/>
      </w:pPr>
    </w:p>
    <w:p w:rsidR="00971964" w:rsidRDefault="00971964" w:rsidP="00971964">
      <w:pPr>
        <w:ind w:firstLine="180"/>
        <w:jc w:val="both"/>
      </w:pPr>
      <w:r>
        <w:t>7)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971964" w:rsidRDefault="00971964" w:rsidP="00971964">
      <w:pPr>
        <w:ind w:firstLine="180"/>
        <w:jc w:val="both"/>
      </w:pPr>
      <w:r>
        <w:t>8) копию свидетельства о постановке физического лица на учет в налоговом органе по месту жительства на территории Российской Федерации;</w:t>
      </w:r>
    </w:p>
    <w:p w:rsidR="00971964" w:rsidRDefault="00971964" w:rsidP="00971964">
      <w:pPr>
        <w:jc w:val="both"/>
      </w:pPr>
      <w:r>
        <w:t xml:space="preserve">   9) копию документов воинского учета (для военнообязанных и лиц, подлежащих призыву на военную службу);</w:t>
      </w:r>
    </w:p>
    <w:p w:rsidR="00971964" w:rsidRDefault="00971964" w:rsidP="00971964">
      <w:pPr>
        <w:jc w:val="both"/>
      </w:pPr>
      <w:r>
        <w:t xml:space="preserve">  10)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971964" w:rsidRDefault="00971964" w:rsidP="00971964">
      <w:pPr>
        <w:jc w:val="both"/>
      </w:pPr>
      <w:r>
        <w:t>2.4. Несвоевременное представление документов, представление их не в полном объеме или с нарушением правил оформления являются основанием для отказа в их приеме.</w:t>
      </w:r>
    </w:p>
    <w:p w:rsidR="00971964" w:rsidRDefault="00971964" w:rsidP="00971964">
      <w:pPr>
        <w:jc w:val="both"/>
      </w:pPr>
      <w:r>
        <w:t xml:space="preserve"> 2.5. Гражданин (муниципальный служащий) по решению конкурсной комиссии не допускается к участию во втором этапе конкурса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действующим федеральным законодательством о прохождении муниципальной службы.</w:t>
      </w:r>
    </w:p>
    <w:p w:rsidR="00971964" w:rsidRDefault="00971964" w:rsidP="00971964">
      <w:pPr>
        <w:jc w:val="both"/>
      </w:pPr>
      <w:r>
        <w:t xml:space="preserve">        В случае установления в ходе проверки обстоятельств, препятствующих поступлению на муниципальную службу, кандидат информируется в письменной форме о причинах отказа в участии в конкурсе.</w:t>
      </w:r>
    </w:p>
    <w:p w:rsidR="00971964" w:rsidRDefault="00971964" w:rsidP="00971964">
      <w:pPr>
        <w:jc w:val="both"/>
      </w:pPr>
      <w:r>
        <w:t>2.6. Кандидат, не допущенный к участию в конкурсе, вправе обжаловать это решение в соответствии с действующим законодательством Российской Федерации.</w:t>
      </w:r>
    </w:p>
    <w:p w:rsidR="00971964" w:rsidRDefault="00971964" w:rsidP="00971964">
      <w:pPr>
        <w:numPr>
          <w:ilvl w:val="1"/>
          <w:numId w:val="9"/>
        </w:numPr>
        <w:tabs>
          <w:tab w:val="num" w:pos="0"/>
        </w:tabs>
        <w:jc w:val="both"/>
      </w:pPr>
      <w:r>
        <w:t>2.7. По окончании проверки достоверности сведений, представленных гражданами, претендующими на замещение вакантной должности муниципальной службы, глава администрации муниципального образования «Хатажукайское сельское поселение</w:t>
      </w:r>
      <w:proofErr w:type="gramStart"/>
      <w:r>
        <w:t>»у</w:t>
      </w:r>
      <w:proofErr w:type="gramEnd"/>
      <w:r>
        <w:t>тверждает список кандидатов на замещение вакантной должности и принимает решение о дате, месте, форме и времени проведения второго этапа конкурса.</w:t>
      </w:r>
    </w:p>
    <w:p w:rsidR="00971964" w:rsidRDefault="00971964" w:rsidP="00971964">
      <w:pPr>
        <w:jc w:val="both"/>
      </w:pPr>
      <w:r>
        <w:t>2.8. Заместитель главы администрации  не позднее, чем за 10 дней до начала второго этапа конкурса информирует соответствующих кандидатов о дате, месте, форме и времени его проведения.</w:t>
      </w:r>
    </w:p>
    <w:p w:rsidR="00971964" w:rsidRDefault="00971964" w:rsidP="00971964">
      <w:pPr>
        <w:jc w:val="both"/>
      </w:pPr>
      <w:r>
        <w:t>2.9. Второй этап конкурса проводится при наличии не менее двух кандидатов.</w:t>
      </w:r>
    </w:p>
    <w:p w:rsidR="00971964" w:rsidRDefault="00971964" w:rsidP="00971964">
      <w:pPr>
        <w:jc w:val="both"/>
      </w:pPr>
      <w:r>
        <w:t xml:space="preserve">2.10. </w:t>
      </w:r>
      <w:proofErr w:type="gramStart"/>
      <w:r>
        <w:t xml:space="preserve">На втором этапе конкурсная комиссия на основании представленных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обязанностей по вакантной должности муниципальной службы, на замещение которой </w:t>
      </w:r>
      <w:r>
        <w:lastRenderedPageBreak/>
        <w:t>претендуют</w:t>
      </w:r>
      <w:proofErr w:type="gramEnd"/>
      <w:r>
        <w:t xml:space="preserve"> кандидаты, оценивает их профессиональный уровень (уровень знаний, навыков и умений).</w:t>
      </w:r>
    </w:p>
    <w:p w:rsidR="00971964" w:rsidRDefault="00971964" w:rsidP="00971964">
      <w:pPr>
        <w:jc w:val="both"/>
      </w:pPr>
      <w:r>
        <w:t>2.11.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по итогам применения только одного из вышеперечисленных методов конкурс может считаться завершенным.</w:t>
      </w:r>
    </w:p>
    <w:p w:rsidR="00971964" w:rsidRDefault="00971964" w:rsidP="00971964">
      <w:pPr>
        <w:numPr>
          <w:ilvl w:val="1"/>
          <w:numId w:val="9"/>
        </w:numPr>
        <w:tabs>
          <w:tab w:val="num" w:pos="0"/>
        </w:tabs>
        <w:jc w:val="both"/>
      </w:pPr>
      <w:r>
        <w:t>2.12.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муниципального образования «Хатажукайское сельское поселение</w:t>
      </w:r>
      <w:proofErr w:type="gramStart"/>
      <w:r>
        <w:t>»м</w:t>
      </w:r>
      <w:proofErr w:type="gramEnd"/>
      <w:r>
        <w:t>ожет принять решение о проведении повторного конкурса.</w:t>
      </w:r>
    </w:p>
    <w:p w:rsidR="00971964" w:rsidRDefault="00971964" w:rsidP="00971964">
      <w:pPr>
        <w:ind w:left="360"/>
        <w:jc w:val="both"/>
        <w:rPr>
          <w:b/>
        </w:rPr>
      </w:pPr>
    </w:p>
    <w:p w:rsidR="00971964" w:rsidRDefault="00971964" w:rsidP="00971964">
      <w:pPr>
        <w:ind w:left="360"/>
        <w:jc w:val="both"/>
        <w:rPr>
          <w:b/>
        </w:rPr>
      </w:pPr>
      <w:r>
        <w:rPr>
          <w:b/>
        </w:rPr>
        <w:t>3. Состав конкурсной комиссии и порядок ее работы</w:t>
      </w:r>
    </w:p>
    <w:p w:rsidR="00971964" w:rsidRDefault="00971964" w:rsidP="00971964">
      <w:pPr>
        <w:ind w:left="360"/>
        <w:jc w:val="both"/>
        <w:rPr>
          <w:b/>
        </w:rPr>
      </w:pPr>
    </w:p>
    <w:p w:rsidR="00971964" w:rsidRDefault="00971964" w:rsidP="00971964">
      <w:pPr>
        <w:numPr>
          <w:ilvl w:val="1"/>
          <w:numId w:val="9"/>
        </w:numPr>
        <w:tabs>
          <w:tab w:val="num" w:pos="0"/>
        </w:tabs>
        <w:jc w:val="both"/>
      </w:pPr>
      <w:r>
        <w:t xml:space="preserve">  3.1. Для проведения конкурса главой администрации муниципального образования «Хатажукайское сельское поселение</w:t>
      </w:r>
      <w:proofErr w:type="gramStart"/>
      <w:r>
        <w:t>»с</w:t>
      </w:r>
      <w:proofErr w:type="gramEnd"/>
      <w:r>
        <w:t>оздается конкурсная комиссия в составе не менее пяти человек, включая председателя, заместителя председателя, секретаря и членов комиссии. Полномочия конкурсной комиссии могут быть возложены на аттестационную комиссию администрации сельского поселения.</w:t>
      </w:r>
    </w:p>
    <w:p w:rsidR="00971964" w:rsidRDefault="00971964" w:rsidP="00971964">
      <w:pPr>
        <w:jc w:val="both"/>
      </w:pPr>
      <w:r>
        <w:t>3.2. Руководство деятельностью конкурсной комиссии  осуществляет председатель конкурсной (аттестационной) комиссии.</w:t>
      </w:r>
    </w:p>
    <w:p w:rsidR="00971964" w:rsidRDefault="00971964" w:rsidP="00971964">
      <w:pPr>
        <w:ind w:firstLine="360"/>
        <w:jc w:val="both"/>
      </w:pPr>
      <w:r>
        <w:t xml:space="preserve">  Для обеспечения работы конкурсной комиссии (прием заявлений, формирование дел, ведение протокола заседания комиссии и др.) назначается секретарь конкурсной комиссии.</w:t>
      </w:r>
    </w:p>
    <w:p w:rsidR="00971964" w:rsidRDefault="00971964" w:rsidP="00971964">
      <w:pPr>
        <w:jc w:val="both"/>
      </w:pPr>
      <w:r>
        <w:t xml:space="preserve">      К работе конкурсной комиссии могут привлекаться независимые эксперты.</w:t>
      </w:r>
    </w:p>
    <w:p w:rsidR="00971964" w:rsidRDefault="00971964" w:rsidP="00971964">
      <w:pPr>
        <w:jc w:val="both"/>
      </w:pPr>
      <w:r>
        <w:t>3.3. 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присутствующих на заседании членов комиссии в отсутствии кандидатов.</w:t>
      </w:r>
    </w:p>
    <w:p w:rsidR="00971964" w:rsidRDefault="00971964" w:rsidP="00971964">
      <w:pPr>
        <w:jc w:val="both"/>
      </w:pPr>
      <w:r>
        <w:t xml:space="preserve">     При равенстве голосов членов комиссии решающим является мнение председателя конкурсной комиссии.</w:t>
      </w:r>
    </w:p>
    <w:p w:rsidR="00971964" w:rsidRDefault="00971964" w:rsidP="00971964">
      <w:pPr>
        <w:jc w:val="both"/>
      </w:pPr>
      <w:r>
        <w:t>3.4. Решения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 Члены комиссии, имеющие особое мнение, вправе изложить его в письменной форме. Особое мнение прилагается к протоколу заседания и является его неотъемлемой частью.</w:t>
      </w:r>
    </w:p>
    <w:p w:rsidR="00971964" w:rsidRDefault="00971964" w:rsidP="00971964">
      <w:pPr>
        <w:jc w:val="both"/>
      </w:pPr>
      <w:r>
        <w:t>3.5. По результатам конкурса конкурсная комиссия в отсутствие кандидата принимает одно из решений:</w:t>
      </w:r>
    </w:p>
    <w:p w:rsidR="00971964" w:rsidRDefault="00971964" w:rsidP="00971964">
      <w:pPr>
        <w:jc w:val="both"/>
      </w:pPr>
      <w:r>
        <w:t xml:space="preserve">     - рекомендуется для назначения на вакантную должность муниципальной службы;</w:t>
      </w:r>
    </w:p>
    <w:p w:rsidR="00971964" w:rsidRDefault="00971964" w:rsidP="00971964">
      <w:pPr>
        <w:ind w:left="360"/>
        <w:jc w:val="both"/>
      </w:pPr>
      <w:r>
        <w:t>- отказано в назначении на вакантную должность;</w:t>
      </w:r>
    </w:p>
    <w:p w:rsidR="00971964" w:rsidRDefault="00971964" w:rsidP="00971964">
      <w:pPr>
        <w:jc w:val="both"/>
      </w:pPr>
      <w:r>
        <w:t xml:space="preserve">     - рекомендуется включить в базу данных кадрового резерва для замещения должности муниципальной службы.</w:t>
      </w:r>
    </w:p>
    <w:p w:rsidR="00971964" w:rsidRDefault="00971964" w:rsidP="00971964">
      <w:pPr>
        <w:jc w:val="both"/>
      </w:pPr>
      <w:r>
        <w:t>3.6. Секретарь конкурсной комиссии ведет протокол заседания, в который вносятся результаты голосования и решение конкурсной комиссии. Протокол подписывается председателем, заместителем председателя, секретарем и членами комиссии, принявшими участие в заседании.</w:t>
      </w:r>
    </w:p>
    <w:p w:rsidR="00971964" w:rsidRDefault="00971964" w:rsidP="00971964">
      <w:pPr>
        <w:jc w:val="both"/>
      </w:pPr>
      <w:r>
        <w:t>3.7. По результатам конкурса:</w:t>
      </w:r>
    </w:p>
    <w:p w:rsidR="00971964" w:rsidRDefault="00971964" w:rsidP="00971964">
      <w:pPr>
        <w:jc w:val="both"/>
      </w:pPr>
      <w:r>
        <w:t xml:space="preserve">       - издается распоряжение о назначении победителя конкурса на вакантную должность муниципальной службы и с ним заключается трудовой договор (контракт);</w:t>
      </w:r>
    </w:p>
    <w:p w:rsidR="00971964" w:rsidRDefault="00971964" w:rsidP="00971964">
      <w:pPr>
        <w:jc w:val="both"/>
      </w:pPr>
      <w:r>
        <w:t xml:space="preserve">       - в случае принятия решения о включении кандидата на вакантную должность муниципальной службы в кадровый резерв органа местного самоуправления </w:t>
      </w:r>
      <w:r>
        <w:lastRenderedPageBreak/>
        <w:t>муниципального района издается распоряжение, о чем кандидат уведомляется в письменной форме.</w:t>
      </w:r>
    </w:p>
    <w:p w:rsidR="00971964" w:rsidRDefault="00971964" w:rsidP="00971964">
      <w:pPr>
        <w:jc w:val="both"/>
      </w:pPr>
      <w:r>
        <w:t>3.8. О результатах конкурса кандидаты, участвовавшие в конкурсе, уведомляются в любой приемлемой форме (непосредственно председателем (заместителем председателя) конкурсной комиссии в присутствии членов конкурсной комиссии, по контактному телефону, письменно) в течение 7 календарных дней со дня его завершения.</w:t>
      </w:r>
    </w:p>
    <w:p w:rsidR="00971964" w:rsidRDefault="00971964" w:rsidP="009719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3.9. Документы претендентов на замещение вакантной должности муниципальной службы, и кандидатов, участвовавших в конкурсе, могут быть возвращены им по письменному заявлению на имя председателя конкурсной комиссии в течение трех лет со дня завершения конкурса. До истечения этого срока документы хранятся в архиве органа местного самоуправления муниципального района, после чего подлежат уничтожению. </w:t>
      </w:r>
    </w:p>
    <w:p w:rsidR="00971964" w:rsidRDefault="00971964" w:rsidP="00971964">
      <w:pPr>
        <w:pStyle w:val="ConsPlusTitle"/>
        <w:widowControl/>
        <w:jc w:val="both"/>
        <w:rPr>
          <w:rFonts w:ascii="Times New Roman" w:hAnsi="Times New Roman" w:cs="Times New Roman"/>
          <w:sz w:val="24"/>
          <w:szCs w:val="24"/>
        </w:rPr>
      </w:pPr>
    </w:p>
    <w:p w:rsidR="00971964" w:rsidRDefault="00971964" w:rsidP="00971964">
      <w:pPr>
        <w:ind w:left="-360"/>
        <w:jc w:val="right"/>
      </w:pPr>
    </w:p>
    <w:p w:rsidR="00971964" w:rsidRDefault="00971964" w:rsidP="00971964">
      <w:pPr>
        <w:ind w:left="-360"/>
        <w:jc w:val="right"/>
      </w:pPr>
    </w:p>
    <w:p w:rsidR="00971964" w:rsidRDefault="00971964" w:rsidP="00971964">
      <w:pPr>
        <w:ind w:left="-360"/>
        <w:jc w:val="right"/>
      </w:pPr>
    </w:p>
    <w:p w:rsidR="00971964" w:rsidRDefault="00971964" w:rsidP="00971964">
      <w:pPr>
        <w:ind w:left="-360"/>
        <w:jc w:val="right"/>
      </w:pPr>
    </w:p>
    <w:p w:rsidR="00971964" w:rsidRDefault="00971964" w:rsidP="00971964">
      <w:pPr>
        <w:ind w:left="-360"/>
        <w:jc w:val="right"/>
      </w:pPr>
    </w:p>
    <w:p w:rsidR="00971964" w:rsidRDefault="00971964" w:rsidP="00971964">
      <w:pPr>
        <w:ind w:left="-360"/>
        <w:jc w:val="right"/>
      </w:pPr>
    </w:p>
    <w:p w:rsidR="00971964" w:rsidRDefault="00971964" w:rsidP="00971964">
      <w:pPr>
        <w:ind w:left="-360"/>
        <w:jc w:val="right"/>
      </w:pPr>
    </w:p>
    <w:p w:rsidR="00971964" w:rsidRDefault="00971964" w:rsidP="00971964">
      <w:pPr>
        <w:ind w:left="-360"/>
        <w:jc w:val="right"/>
      </w:pPr>
      <w:r>
        <w:t xml:space="preserve">Приложение №2 </w:t>
      </w:r>
    </w:p>
    <w:p w:rsidR="00971964" w:rsidRDefault="00971964" w:rsidP="00971964">
      <w:pPr>
        <w:numPr>
          <w:ilvl w:val="1"/>
          <w:numId w:val="9"/>
        </w:numPr>
        <w:tabs>
          <w:tab w:val="num" w:pos="0"/>
        </w:tabs>
        <w:jc w:val="right"/>
      </w:pPr>
      <w:r>
        <w:t>к Решению Совета народных депутатов</w:t>
      </w:r>
    </w:p>
    <w:p w:rsidR="00971964" w:rsidRDefault="00971964" w:rsidP="00971964">
      <w:pPr>
        <w:numPr>
          <w:ilvl w:val="1"/>
          <w:numId w:val="9"/>
        </w:numPr>
        <w:tabs>
          <w:tab w:val="num" w:pos="0"/>
        </w:tabs>
        <w:jc w:val="right"/>
      </w:pPr>
      <w:r>
        <w:t>МО «Хатажукайское сельское поселение»</w:t>
      </w:r>
    </w:p>
    <w:p w:rsidR="00971964" w:rsidRDefault="00971964" w:rsidP="00971964">
      <w:pPr>
        <w:numPr>
          <w:ilvl w:val="1"/>
          <w:numId w:val="9"/>
        </w:numPr>
        <w:tabs>
          <w:tab w:val="num" w:pos="0"/>
        </w:tabs>
        <w:jc w:val="right"/>
      </w:pPr>
      <w:r>
        <w:t>от «10». 11. 2015г. № 54/1</w:t>
      </w:r>
    </w:p>
    <w:p w:rsidR="00971964" w:rsidRDefault="00971964" w:rsidP="00971964">
      <w:pPr>
        <w:pStyle w:val="ConsPlusTitle"/>
        <w:widowControl/>
        <w:jc w:val="both"/>
        <w:rPr>
          <w:rFonts w:ascii="Times New Roman" w:hAnsi="Times New Roman" w:cs="Times New Roman"/>
          <w:sz w:val="24"/>
          <w:szCs w:val="24"/>
        </w:rPr>
      </w:pPr>
    </w:p>
    <w:p w:rsidR="00971964" w:rsidRDefault="00971964" w:rsidP="00971964">
      <w:pPr>
        <w:pStyle w:val="ConsPlusTitle"/>
        <w:widowControl/>
        <w:jc w:val="both"/>
        <w:rPr>
          <w:rFonts w:ascii="Times New Roman" w:hAnsi="Times New Roman" w:cs="Times New Roman"/>
          <w:sz w:val="24"/>
          <w:szCs w:val="24"/>
        </w:rPr>
      </w:pPr>
    </w:p>
    <w:p w:rsidR="00971964" w:rsidRDefault="00971964" w:rsidP="0097196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СОСТАВ</w:t>
      </w:r>
    </w:p>
    <w:p w:rsidR="00971964" w:rsidRDefault="00971964" w:rsidP="0097196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КОНКУРСНОЙ КОМИССИИ НА ЗАМЕЩЕНИЕ</w:t>
      </w:r>
    </w:p>
    <w:p w:rsidR="00971964" w:rsidRDefault="00971964" w:rsidP="0097196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ВАКАНТНОЙ МУНИЦИПАЛЬНОЙ ДОЛЖНОСТИ</w:t>
      </w:r>
    </w:p>
    <w:p w:rsidR="00971964" w:rsidRDefault="00971964" w:rsidP="0097196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СЛУЖБЫ В МУНИЦИПАЛЬНОМ ОБРАЗОВАНИИ «ХАТАЖУКАЙСКОЕ СЕЛЬСКОЕ ПОСЕЛЕНИЕ» </w:t>
      </w:r>
    </w:p>
    <w:p w:rsidR="00971964" w:rsidRDefault="00971964" w:rsidP="00971964">
      <w:pPr>
        <w:pStyle w:val="ConsPlusNormal"/>
        <w:widowControl/>
        <w:ind w:firstLine="0"/>
        <w:jc w:val="both"/>
        <w:rPr>
          <w:rFonts w:ascii="Times New Roman" w:hAnsi="Times New Roman" w:cs="Times New Roman"/>
          <w:sz w:val="24"/>
          <w:szCs w:val="24"/>
        </w:rPr>
      </w:pPr>
    </w:p>
    <w:p w:rsidR="00971964" w:rsidRDefault="00971964" w:rsidP="009719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Утверждаемый состав комиссии является постоянным. При необходимости, в зависимости от категории вакантной муниципальной должности, в состав комиссии могут включаться иные специалисты, имеющие специальные знания с правом совещательного голоса.</w:t>
      </w:r>
    </w:p>
    <w:p w:rsidR="00971964" w:rsidRDefault="00971964" w:rsidP="009719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Карабетов</w:t>
      </w:r>
      <w:proofErr w:type="spellEnd"/>
      <w:r>
        <w:rPr>
          <w:rFonts w:ascii="Times New Roman" w:hAnsi="Times New Roman" w:cs="Times New Roman"/>
          <w:sz w:val="24"/>
          <w:szCs w:val="24"/>
        </w:rPr>
        <w:t xml:space="preserve"> Каплан </w:t>
      </w:r>
      <w:proofErr w:type="spellStart"/>
      <w:r>
        <w:rPr>
          <w:rFonts w:ascii="Times New Roman" w:hAnsi="Times New Roman" w:cs="Times New Roman"/>
          <w:sz w:val="24"/>
          <w:szCs w:val="24"/>
        </w:rPr>
        <w:t>Айсович</w:t>
      </w:r>
      <w:proofErr w:type="spellEnd"/>
      <w:r>
        <w:rPr>
          <w:rFonts w:ascii="Times New Roman" w:hAnsi="Times New Roman" w:cs="Times New Roman"/>
          <w:sz w:val="24"/>
          <w:szCs w:val="24"/>
        </w:rPr>
        <w:t xml:space="preserve">  - глава администрации муниципального образования «Хатажукайское сельское поселение» - Председатель комиссии. </w:t>
      </w:r>
    </w:p>
    <w:p w:rsidR="00971964" w:rsidRDefault="00971964" w:rsidP="009719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2.Хачецукова </w:t>
      </w:r>
      <w:proofErr w:type="spellStart"/>
      <w:r>
        <w:rPr>
          <w:rFonts w:ascii="Times New Roman" w:hAnsi="Times New Roman" w:cs="Times New Roman"/>
          <w:sz w:val="24"/>
          <w:szCs w:val="24"/>
        </w:rPr>
        <w:t>Нуриет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Абдулаховна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заместителя главы администрации муниципального образования «Хатажукайское сельское поселение»- Заместитель председателя комиссии.  </w:t>
      </w:r>
    </w:p>
    <w:p w:rsidR="00971964" w:rsidRDefault="00971964" w:rsidP="009719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Лямова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Зурет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Нальбиевна</w:t>
      </w:r>
      <w:proofErr w:type="spellEnd"/>
      <w:r>
        <w:rPr>
          <w:rFonts w:ascii="Times New Roman" w:hAnsi="Times New Roman" w:cs="Times New Roman"/>
          <w:sz w:val="24"/>
          <w:szCs w:val="24"/>
        </w:rPr>
        <w:t xml:space="preserve"> -  специалист – юрист муниципального образования «Хатажукайское сельское поселение» - секретарь комиссии. </w:t>
      </w:r>
    </w:p>
    <w:p w:rsidR="00971964" w:rsidRDefault="00971964" w:rsidP="00971964">
      <w:pPr>
        <w:pStyle w:val="ConsPlusNormal"/>
        <w:widowControl/>
        <w:ind w:firstLine="540"/>
        <w:jc w:val="both"/>
        <w:rPr>
          <w:rFonts w:ascii="Times New Roman" w:hAnsi="Times New Roman" w:cs="Times New Roman"/>
          <w:b/>
          <w:sz w:val="24"/>
          <w:szCs w:val="24"/>
          <w:u w:val="single"/>
        </w:rPr>
      </w:pPr>
    </w:p>
    <w:p w:rsidR="00971964" w:rsidRDefault="00971964" w:rsidP="0097196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Члены комиссии</w:t>
      </w:r>
      <w:r>
        <w:rPr>
          <w:rFonts w:ascii="Times New Roman" w:hAnsi="Times New Roman" w:cs="Times New Roman"/>
          <w:sz w:val="24"/>
          <w:szCs w:val="24"/>
        </w:rPr>
        <w:t>:</w:t>
      </w:r>
    </w:p>
    <w:p w:rsidR="00971964" w:rsidRDefault="00971964" w:rsidP="00971964">
      <w:pPr>
        <w:pStyle w:val="ConsPlusNormal"/>
        <w:widowControl/>
        <w:ind w:firstLine="540"/>
        <w:jc w:val="both"/>
        <w:rPr>
          <w:rFonts w:ascii="Times New Roman" w:hAnsi="Times New Roman" w:cs="Times New Roman"/>
          <w:sz w:val="24"/>
          <w:szCs w:val="24"/>
        </w:rPr>
      </w:pPr>
    </w:p>
    <w:p w:rsidR="00971964" w:rsidRDefault="00971964" w:rsidP="009719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1.Дагужиева </w:t>
      </w:r>
      <w:proofErr w:type="spellStart"/>
      <w:r>
        <w:rPr>
          <w:rFonts w:ascii="Times New Roman" w:hAnsi="Times New Roman" w:cs="Times New Roman"/>
          <w:sz w:val="24"/>
          <w:szCs w:val="24"/>
        </w:rPr>
        <w:t>Марият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Аскаровна</w:t>
      </w:r>
      <w:proofErr w:type="spellEnd"/>
      <w:r>
        <w:rPr>
          <w:rFonts w:ascii="Times New Roman" w:hAnsi="Times New Roman" w:cs="Times New Roman"/>
          <w:sz w:val="24"/>
          <w:szCs w:val="24"/>
        </w:rPr>
        <w:t xml:space="preserve"> – депутат Совета народных депутатов  МО «Хатажукайское сельское поселение». </w:t>
      </w:r>
    </w:p>
    <w:p w:rsidR="00971964" w:rsidRDefault="00971964" w:rsidP="009719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Тхагапсов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Нурбий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Рамазанович</w:t>
      </w:r>
      <w:proofErr w:type="spellEnd"/>
      <w:r>
        <w:rPr>
          <w:rFonts w:ascii="Times New Roman" w:hAnsi="Times New Roman" w:cs="Times New Roman"/>
          <w:sz w:val="24"/>
          <w:szCs w:val="24"/>
        </w:rPr>
        <w:t xml:space="preserve"> - депутат Совета народных депутатов  МО «Хатажукайское сельское поселение».</w:t>
      </w:r>
    </w:p>
    <w:p w:rsidR="00971964" w:rsidRDefault="00971964" w:rsidP="009719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3.Бельмехов </w:t>
      </w:r>
      <w:proofErr w:type="spellStart"/>
      <w:r>
        <w:rPr>
          <w:rFonts w:ascii="Times New Roman" w:hAnsi="Times New Roman" w:cs="Times New Roman"/>
          <w:sz w:val="24"/>
          <w:szCs w:val="24"/>
        </w:rPr>
        <w:t>Нурбий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Пушович</w:t>
      </w:r>
      <w:proofErr w:type="spellEnd"/>
      <w:r>
        <w:rPr>
          <w:rFonts w:ascii="Times New Roman" w:hAnsi="Times New Roman" w:cs="Times New Roman"/>
          <w:sz w:val="24"/>
          <w:szCs w:val="24"/>
        </w:rPr>
        <w:t xml:space="preserve"> - депутат Совета народных депутатов  МО «Хатажукайское сельское поселение».</w:t>
      </w:r>
    </w:p>
    <w:p w:rsidR="00971964" w:rsidRDefault="00971964" w:rsidP="00971964">
      <w:pPr>
        <w:jc w:val="both"/>
        <w:rPr>
          <w:b/>
        </w:rPr>
      </w:pPr>
    </w:p>
    <w:p w:rsidR="00971964" w:rsidRDefault="00971964" w:rsidP="00971964">
      <w:pPr>
        <w:jc w:val="both"/>
        <w:rPr>
          <w:b/>
        </w:rPr>
      </w:pPr>
    </w:p>
    <w:tbl>
      <w:tblPr>
        <w:tblW w:w="10120" w:type="dxa"/>
        <w:tblBorders>
          <w:bottom w:val="single" w:sz="12" w:space="0" w:color="auto"/>
        </w:tblBorders>
        <w:tblLayout w:type="fixed"/>
        <w:tblCellMar>
          <w:left w:w="70" w:type="dxa"/>
          <w:right w:w="70" w:type="dxa"/>
        </w:tblCellMar>
        <w:tblLook w:val="04A0"/>
      </w:tblPr>
      <w:tblGrid>
        <w:gridCol w:w="4500"/>
        <w:gridCol w:w="1980"/>
        <w:gridCol w:w="3640"/>
      </w:tblGrid>
      <w:tr w:rsidR="00FF3127" w:rsidTr="00971964">
        <w:trPr>
          <w:cantSplit/>
        </w:trPr>
        <w:tc>
          <w:tcPr>
            <w:tcW w:w="4500" w:type="dxa"/>
            <w:tcBorders>
              <w:top w:val="nil"/>
              <w:left w:val="nil"/>
              <w:bottom w:val="single" w:sz="12" w:space="0" w:color="auto"/>
              <w:right w:val="nil"/>
            </w:tcBorders>
          </w:tcPr>
          <w:p w:rsidR="00FF3127" w:rsidRDefault="00971964" w:rsidP="00FF3127">
            <w:pPr>
              <w:pStyle w:val="5"/>
              <w:spacing w:line="276" w:lineRule="auto"/>
              <w:rPr>
                <w:szCs w:val="24"/>
                <w:lang w:eastAsia="en-US"/>
              </w:rPr>
            </w:pPr>
            <w:r>
              <w:rPr>
                <w:szCs w:val="24"/>
                <w:lang w:eastAsia="en-US"/>
              </w:rPr>
              <w:lastRenderedPageBreak/>
              <w:t>Р</w:t>
            </w:r>
            <w:r w:rsidR="00FF3127">
              <w:rPr>
                <w:szCs w:val="24"/>
                <w:lang w:eastAsia="en-US"/>
              </w:rPr>
              <w:t>ЕСПУБЛИКА АДЫГЕЯ</w:t>
            </w:r>
          </w:p>
          <w:p w:rsidR="00FF3127" w:rsidRDefault="00FF3127" w:rsidP="00FF3127">
            <w:pPr>
              <w:pStyle w:val="1"/>
              <w:spacing w:line="276" w:lineRule="auto"/>
              <w:rPr>
                <w:b/>
                <w:sz w:val="24"/>
                <w:szCs w:val="24"/>
                <w:lang w:eastAsia="en-US"/>
              </w:rPr>
            </w:pPr>
            <w:r>
              <w:rPr>
                <w:sz w:val="24"/>
                <w:szCs w:val="24"/>
                <w:lang w:eastAsia="en-US"/>
              </w:rPr>
              <w:t>Совет народных депутатов</w:t>
            </w:r>
          </w:p>
          <w:p w:rsidR="00FF3127" w:rsidRDefault="00FF3127" w:rsidP="00FF3127">
            <w:pPr>
              <w:spacing w:line="276" w:lineRule="auto"/>
              <w:ind w:hanging="70"/>
              <w:jc w:val="center"/>
              <w:rPr>
                <w:b/>
                <w:i/>
                <w:lang w:eastAsia="en-US"/>
              </w:rPr>
            </w:pPr>
            <w:r>
              <w:rPr>
                <w:b/>
                <w:i/>
                <w:lang w:eastAsia="en-US"/>
              </w:rPr>
              <w:t>Муниципального образования</w:t>
            </w:r>
          </w:p>
          <w:p w:rsidR="00FF3127" w:rsidRDefault="00FF3127" w:rsidP="00FF3127">
            <w:pPr>
              <w:pStyle w:val="2"/>
              <w:spacing w:line="276" w:lineRule="auto"/>
              <w:jc w:val="center"/>
              <w:rPr>
                <w:b/>
                <w:i/>
                <w:sz w:val="24"/>
                <w:szCs w:val="24"/>
                <w:lang w:eastAsia="en-US"/>
              </w:rPr>
            </w:pPr>
            <w:r>
              <w:rPr>
                <w:sz w:val="24"/>
                <w:szCs w:val="24"/>
                <w:lang w:eastAsia="en-US"/>
              </w:rPr>
              <w:t>«Хатажукайское сельское поселение»</w:t>
            </w:r>
          </w:p>
          <w:p w:rsidR="00FF3127" w:rsidRDefault="00FF3127" w:rsidP="00FF3127">
            <w:pPr>
              <w:spacing w:line="276" w:lineRule="auto"/>
              <w:ind w:left="130"/>
              <w:jc w:val="center"/>
              <w:rPr>
                <w:b/>
                <w:i/>
                <w:lang w:eastAsia="en-US"/>
              </w:rPr>
            </w:pPr>
            <w:r>
              <w:rPr>
                <w:b/>
                <w:i/>
                <w:lang w:eastAsia="en-US"/>
              </w:rPr>
              <w:t>385462, а. Пшичо,</w:t>
            </w:r>
          </w:p>
          <w:p w:rsidR="00FF3127" w:rsidRDefault="00FF3127" w:rsidP="00FF3127">
            <w:pPr>
              <w:spacing w:line="276" w:lineRule="auto"/>
              <w:ind w:left="130"/>
              <w:jc w:val="center"/>
              <w:rPr>
                <w:b/>
                <w:i/>
                <w:lang w:eastAsia="en-US"/>
              </w:rPr>
            </w:pPr>
            <w:r>
              <w:rPr>
                <w:b/>
                <w:i/>
                <w:lang w:eastAsia="en-US"/>
              </w:rPr>
              <w:t>ул. Ленина, 51</w:t>
            </w:r>
          </w:p>
          <w:p w:rsidR="00FF3127" w:rsidRDefault="00FF3127" w:rsidP="00FF3127">
            <w:pPr>
              <w:spacing w:line="276" w:lineRule="auto"/>
              <w:ind w:left="130"/>
              <w:jc w:val="both"/>
              <w:rPr>
                <w:b/>
                <w:i/>
                <w:lang w:eastAsia="en-US"/>
              </w:rPr>
            </w:pPr>
          </w:p>
        </w:tc>
        <w:tc>
          <w:tcPr>
            <w:tcW w:w="1980" w:type="dxa"/>
            <w:tcBorders>
              <w:top w:val="nil"/>
              <w:left w:val="nil"/>
              <w:bottom w:val="single" w:sz="12" w:space="0" w:color="auto"/>
              <w:right w:val="nil"/>
            </w:tcBorders>
          </w:tcPr>
          <w:p w:rsidR="00FF3127" w:rsidRDefault="00FF3127" w:rsidP="00FF3127">
            <w:pPr>
              <w:spacing w:line="276" w:lineRule="auto"/>
              <w:jc w:val="both"/>
              <w:rPr>
                <w:b/>
                <w:lang w:eastAsia="en-US"/>
              </w:rPr>
            </w:pPr>
          </w:p>
        </w:tc>
        <w:tc>
          <w:tcPr>
            <w:tcW w:w="3640" w:type="dxa"/>
            <w:tcBorders>
              <w:top w:val="nil"/>
              <w:left w:val="nil"/>
              <w:bottom w:val="single" w:sz="12" w:space="0" w:color="auto"/>
              <w:right w:val="nil"/>
            </w:tcBorders>
            <w:hideMark/>
          </w:tcPr>
          <w:p w:rsidR="00FF3127" w:rsidRDefault="00FF3127" w:rsidP="00FF3127">
            <w:pPr>
              <w:pStyle w:val="5"/>
              <w:spacing w:line="276" w:lineRule="auto"/>
              <w:rPr>
                <w:szCs w:val="24"/>
                <w:lang w:eastAsia="en-US"/>
              </w:rPr>
            </w:pPr>
            <w:r>
              <w:rPr>
                <w:szCs w:val="24"/>
                <w:lang w:eastAsia="en-US"/>
              </w:rPr>
              <w:t>АДЫГЭ РЕСПУБЛИК</w:t>
            </w:r>
          </w:p>
          <w:p w:rsidR="00FF3127" w:rsidRDefault="00FF3127" w:rsidP="00FF3127">
            <w:pPr>
              <w:pStyle w:val="a3"/>
              <w:spacing w:line="276" w:lineRule="auto"/>
              <w:rPr>
                <w:sz w:val="24"/>
                <w:szCs w:val="24"/>
                <w:lang w:eastAsia="en-US"/>
              </w:rPr>
            </w:pPr>
            <w:r>
              <w:rPr>
                <w:sz w:val="24"/>
                <w:szCs w:val="24"/>
                <w:lang w:eastAsia="en-US"/>
              </w:rPr>
              <w:t>Хьатыгъужъкъое муниципальнэ къоджэ псэуп</w:t>
            </w:r>
            <w:proofErr w:type="gramStart"/>
            <w:r>
              <w:rPr>
                <w:sz w:val="24"/>
                <w:szCs w:val="24"/>
                <w:lang w:val="en-US" w:eastAsia="en-US"/>
              </w:rPr>
              <w:t>I</w:t>
            </w:r>
            <w:proofErr w:type="gramEnd"/>
            <w:r>
              <w:rPr>
                <w:sz w:val="24"/>
                <w:szCs w:val="24"/>
                <w:lang w:eastAsia="en-US"/>
              </w:rPr>
              <w:t>э ч</w:t>
            </w:r>
            <w:r>
              <w:rPr>
                <w:sz w:val="24"/>
                <w:szCs w:val="24"/>
                <w:lang w:val="en-US" w:eastAsia="en-US"/>
              </w:rPr>
              <w:t>I</w:t>
            </w:r>
            <w:r>
              <w:rPr>
                <w:sz w:val="24"/>
                <w:szCs w:val="24"/>
                <w:lang w:eastAsia="en-US"/>
              </w:rPr>
              <w:t>ып</w:t>
            </w:r>
            <w:r>
              <w:rPr>
                <w:sz w:val="24"/>
                <w:szCs w:val="24"/>
                <w:lang w:val="en-US" w:eastAsia="en-US"/>
              </w:rPr>
              <w:t>I</w:t>
            </w:r>
            <w:r>
              <w:rPr>
                <w:sz w:val="24"/>
                <w:szCs w:val="24"/>
                <w:lang w:eastAsia="en-US"/>
              </w:rPr>
              <w:t>эм изэхэщап</w:t>
            </w:r>
            <w:r>
              <w:rPr>
                <w:sz w:val="24"/>
                <w:szCs w:val="24"/>
                <w:lang w:val="en-US" w:eastAsia="en-US"/>
              </w:rPr>
              <w:t>I</w:t>
            </w:r>
            <w:r>
              <w:rPr>
                <w:sz w:val="24"/>
                <w:szCs w:val="24"/>
                <w:lang w:eastAsia="en-US"/>
              </w:rPr>
              <w:t xml:space="preserve">э </w:t>
            </w:r>
            <w:proofErr w:type="spellStart"/>
            <w:r>
              <w:rPr>
                <w:sz w:val="24"/>
                <w:szCs w:val="24"/>
                <w:lang w:eastAsia="en-US"/>
              </w:rPr>
              <w:t>янароднэ</w:t>
            </w:r>
            <w:proofErr w:type="spellEnd"/>
            <w:r>
              <w:rPr>
                <w:sz w:val="24"/>
                <w:szCs w:val="24"/>
                <w:lang w:eastAsia="en-US"/>
              </w:rPr>
              <w:t xml:space="preserve"> </w:t>
            </w:r>
            <w:proofErr w:type="spellStart"/>
            <w:r>
              <w:rPr>
                <w:sz w:val="24"/>
                <w:szCs w:val="24"/>
                <w:lang w:eastAsia="en-US"/>
              </w:rPr>
              <w:t>депутатхэм</w:t>
            </w:r>
            <w:proofErr w:type="spellEnd"/>
            <w:r>
              <w:rPr>
                <w:sz w:val="24"/>
                <w:szCs w:val="24"/>
                <w:lang w:eastAsia="en-US"/>
              </w:rPr>
              <w:t xml:space="preserve"> я Совет</w:t>
            </w:r>
          </w:p>
          <w:p w:rsidR="00FF3127" w:rsidRDefault="00FF3127" w:rsidP="00FF3127">
            <w:pPr>
              <w:tabs>
                <w:tab w:val="left" w:pos="1080"/>
              </w:tabs>
              <w:spacing w:line="276" w:lineRule="auto"/>
              <w:ind w:left="176"/>
              <w:jc w:val="center"/>
              <w:rPr>
                <w:b/>
                <w:i/>
                <w:lang w:eastAsia="en-US"/>
              </w:rPr>
            </w:pPr>
            <w:r>
              <w:rPr>
                <w:b/>
                <w:i/>
                <w:lang w:eastAsia="en-US"/>
              </w:rPr>
              <w:t>385462, къ. Пщычэу,</w:t>
            </w:r>
          </w:p>
          <w:p w:rsidR="00FF3127" w:rsidRDefault="00FF3127" w:rsidP="00FF3127">
            <w:pPr>
              <w:tabs>
                <w:tab w:val="left" w:pos="1080"/>
              </w:tabs>
              <w:spacing w:line="276" w:lineRule="auto"/>
              <w:ind w:left="176"/>
              <w:jc w:val="center"/>
              <w:rPr>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FF3127" w:rsidRDefault="00FF3127" w:rsidP="00FF3127"/>
    <w:p w:rsidR="00FF3127" w:rsidRDefault="00FF3127" w:rsidP="00FF3127">
      <w:pPr>
        <w:pStyle w:val="6"/>
        <w:jc w:val="center"/>
      </w:pPr>
      <w:r>
        <w:t>РЕШЕНИЕ  №55</w:t>
      </w:r>
    </w:p>
    <w:p w:rsidR="00FF3127" w:rsidRDefault="00FF3127" w:rsidP="00FF3127">
      <w:pPr>
        <w:jc w:val="center"/>
        <w:rPr>
          <w:sz w:val="32"/>
        </w:rPr>
      </w:pPr>
    </w:p>
    <w:p w:rsidR="00FF3127" w:rsidRDefault="00FF3127" w:rsidP="00FF3127">
      <w:pPr>
        <w:jc w:val="both"/>
      </w:pPr>
      <w:r>
        <w:t>10 ноября  2015г.                                                                                                            а. Пшичо</w:t>
      </w:r>
    </w:p>
    <w:p w:rsidR="00FF3127" w:rsidRDefault="00FF3127" w:rsidP="00FF3127"/>
    <w:p w:rsidR="00FF3127" w:rsidRDefault="00FF3127" w:rsidP="00FF3127">
      <w:r>
        <w:t>О проекте бюджета муниципального образования</w:t>
      </w:r>
    </w:p>
    <w:p w:rsidR="00FF3127" w:rsidRDefault="00FF3127" w:rsidP="00FF3127">
      <w:pPr>
        <w:tabs>
          <w:tab w:val="center" w:pos="4677"/>
        </w:tabs>
      </w:pPr>
      <w:r>
        <w:t>«Хатажукайское сельское поселение» на 2016год</w:t>
      </w:r>
      <w:proofErr w:type="gramStart"/>
      <w:r>
        <w:t xml:space="preserve"> ,</w:t>
      </w:r>
      <w:proofErr w:type="gramEnd"/>
      <w:r>
        <w:t xml:space="preserve"> </w:t>
      </w:r>
    </w:p>
    <w:p w:rsidR="00FF3127" w:rsidRDefault="00FF3127" w:rsidP="00FF3127">
      <w:pPr>
        <w:tabs>
          <w:tab w:val="center" w:pos="4677"/>
        </w:tabs>
      </w:pPr>
      <w:r>
        <w:t xml:space="preserve"> </w:t>
      </w:r>
      <w:proofErr w:type="gramStart"/>
      <w:r>
        <w:t>проведении</w:t>
      </w:r>
      <w:proofErr w:type="gramEnd"/>
      <w:r>
        <w:t xml:space="preserve"> по нему публичных слушаний»</w:t>
      </w:r>
    </w:p>
    <w:p w:rsidR="00FF3127" w:rsidRDefault="00FF3127" w:rsidP="00FF3127">
      <w:pPr>
        <w:tabs>
          <w:tab w:val="center" w:pos="4677"/>
        </w:tabs>
      </w:pPr>
    </w:p>
    <w:p w:rsidR="00FF3127" w:rsidRDefault="00FF3127" w:rsidP="00FF3127">
      <w:pPr>
        <w:tabs>
          <w:tab w:val="center" w:pos="4677"/>
        </w:tabs>
      </w:pPr>
    </w:p>
    <w:p w:rsidR="00FF3127" w:rsidRDefault="00FF3127" w:rsidP="00FF3127">
      <w:pPr>
        <w:numPr>
          <w:ilvl w:val="0"/>
          <w:numId w:val="7"/>
        </w:numPr>
        <w:tabs>
          <w:tab w:val="left" w:pos="360"/>
        </w:tabs>
        <w:ind w:left="-360" w:firstLine="540"/>
        <w:jc w:val="both"/>
      </w:pPr>
      <w:r>
        <w:t>Одобрить  проект решения Совета народных депутатов МО «Хатажукайское сельское поселение» О бюджете муниципального образования «Хатажукайское сельское поселение» на 2016 год (далее по тексту –  проект решения) (приложение №1).</w:t>
      </w:r>
    </w:p>
    <w:p w:rsidR="00FF3127" w:rsidRDefault="00FF3127" w:rsidP="00FF3127">
      <w:pPr>
        <w:numPr>
          <w:ilvl w:val="0"/>
          <w:numId w:val="7"/>
        </w:numPr>
        <w:tabs>
          <w:tab w:val="left" w:pos="-360"/>
          <w:tab w:val="left" w:pos="360"/>
        </w:tabs>
        <w:ind w:left="-360" w:firstLine="540"/>
        <w:jc w:val="both"/>
      </w:pPr>
      <w:r>
        <w:t xml:space="preserve">В целях организации работы по учету  предложений  граждан по проекту  решения Совета народных депутатов  создать рабочую группу численностью 3 человека в составе, </w:t>
      </w:r>
      <w:proofErr w:type="gramStart"/>
      <w:r>
        <w:t>согласно приложения</w:t>
      </w:r>
      <w:proofErr w:type="gramEnd"/>
      <w:r>
        <w:t xml:space="preserve"> к настоящему решению. </w:t>
      </w:r>
    </w:p>
    <w:p w:rsidR="00FF3127" w:rsidRDefault="00FF3127" w:rsidP="00FF3127">
      <w:pPr>
        <w:numPr>
          <w:ilvl w:val="0"/>
          <w:numId w:val="7"/>
        </w:numPr>
        <w:tabs>
          <w:tab w:val="left" w:pos="-360"/>
          <w:tab w:val="left" w:pos="360"/>
        </w:tabs>
        <w:ind w:left="-360" w:firstLine="540"/>
        <w:jc w:val="both"/>
      </w:pPr>
      <w:r>
        <w:t>Установить, что предложения граждан по проекту решения принимаются  с 15 октября   по 15 ноября  2015 года по адресу</w:t>
      </w:r>
      <w:proofErr w:type="gramStart"/>
      <w:r>
        <w:t xml:space="preserve"> :</w:t>
      </w:r>
      <w:proofErr w:type="gramEnd"/>
      <w:r>
        <w:t xml:space="preserve"> а. Пшичо, ул. Ленина,51 с 9.00 до 17.00 часов ежедневно. </w:t>
      </w:r>
    </w:p>
    <w:p w:rsidR="00FF3127" w:rsidRDefault="00FF3127" w:rsidP="00FF3127">
      <w:pPr>
        <w:numPr>
          <w:ilvl w:val="0"/>
          <w:numId w:val="7"/>
        </w:numPr>
        <w:tabs>
          <w:tab w:val="left" w:pos="-360"/>
          <w:tab w:val="left" w:pos="360"/>
        </w:tabs>
        <w:ind w:left="-360" w:firstLine="540"/>
        <w:jc w:val="both"/>
      </w:pPr>
      <w:r>
        <w:t>Для обсуждения проекта решения Совета народных депутатов с участием жителей руководителю рабочей группы, указанной в пункте 3 настоящего решения, организовать проведение публичных слушаний 17 ноября 2015 года в 11.00 часов в здании администрации муниципального образования «Хатажукайское сельское поселение» по адресу</w:t>
      </w:r>
      <w:proofErr w:type="gramStart"/>
      <w:r>
        <w:t xml:space="preserve"> :</w:t>
      </w:r>
      <w:proofErr w:type="gramEnd"/>
      <w:r>
        <w:t xml:space="preserve"> а. Пшичо,</w:t>
      </w:r>
    </w:p>
    <w:p w:rsidR="00FF3127" w:rsidRDefault="00FF3127" w:rsidP="00FF3127">
      <w:pPr>
        <w:tabs>
          <w:tab w:val="left" w:pos="-360"/>
          <w:tab w:val="left" w:pos="360"/>
        </w:tabs>
        <w:ind w:left="-360"/>
        <w:jc w:val="both"/>
      </w:pPr>
      <w:r>
        <w:t xml:space="preserve">ул. Ленина,51.   </w:t>
      </w:r>
    </w:p>
    <w:p w:rsidR="00FF3127" w:rsidRDefault="00FF3127" w:rsidP="00FF3127">
      <w:pPr>
        <w:tabs>
          <w:tab w:val="left" w:pos="-360"/>
          <w:tab w:val="left" w:pos="360"/>
        </w:tabs>
        <w:ind w:left="-360"/>
        <w:jc w:val="both"/>
      </w:pPr>
      <w:r>
        <w:t xml:space="preserve">         5. Обнародовать проект  решения Совета народных  депутатов муниципального образования  «Хатажукайское сельское поселение» О бюджете муниципального образования «Хатажукайское сельское поселение» на 2016 год в газете «Заря», на сайте муниципального образования «Хатажукайское сельское поселение». </w:t>
      </w:r>
    </w:p>
    <w:p w:rsidR="00FF3127" w:rsidRDefault="00FF3127" w:rsidP="00FF3127">
      <w:pPr>
        <w:tabs>
          <w:tab w:val="left" w:pos="-360"/>
          <w:tab w:val="left" w:pos="360"/>
        </w:tabs>
        <w:ind w:left="-360"/>
        <w:jc w:val="both"/>
      </w:pPr>
      <w:r>
        <w:t xml:space="preserve">В местах для обнародования муниципальных правовых актов. </w:t>
      </w:r>
    </w:p>
    <w:p w:rsidR="00FF3127" w:rsidRDefault="00FF3127" w:rsidP="00FF3127">
      <w:pPr>
        <w:ind w:left="-360" w:firstLine="540"/>
      </w:pPr>
      <w:r>
        <w:t xml:space="preserve">6. Настоящее решение Совета народных депутатов муниципального образования «Хатажукайское сельское поселение» подлежит одновременному обнародованию. </w:t>
      </w:r>
    </w:p>
    <w:p w:rsidR="00FF3127" w:rsidRDefault="00FF3127" w:rsidP="00FF3127"/>
    <w:p w:rsidR="00FF3127" w:rsidRDefault="00FF3127" w:rsidP="00FF3127"/>
    <w:p w:rsidR="00FF3127" w:rsidRDefault="00FF3127" w:rsidP="00FF3127"/>
    <w:p w:rsidR="00FF3127" w:rsidRDefault="00FF3127" w:rsidP="00FF3127"/>
    <w:p w:rsidR="00FF3127" w:rsidRDefault="00FF3127" w:rsidP="00FF3127"/>
    <w:p w:rsidR="00FF3127" w:rsidRDefault="00FF3127" w:rsidP="00FF3127">
      <w:pPr>
        <w:ind w:hanging="360"/>
      </w:pPr>
      <w:r>
        <w:t xml:space="preserve">Глава муниципального образования </w:t>
      </w:r>
    </w:p>
    <w:p w:rsidR="00FF3127" w:rsidRDefault="00FF3127" w:rsidP="00FF3127">
      <w:pPr>
        <w:ind w:hanging="360"/>
      </w:pPr>
      <w:r>
        <w:t>«Хатажукайское сельское поселение»                                                             К.А. Карабетов</w:t>
      </w:r>
    </w:p>
    <w:p w:rsidR="00FF3127" w:rsidRDefault="00FF3127" w:rsidP="00FF3127">
      <w:pPr>
        <w:ind w:firstLine="708"/>
      </w:pPr>
    </w:p>
    <w:p w:rsidR="00FF3127" w:rsidRDefault="00FF3127" w:rsidP="00FF3127">
      <w:pPr>
        <w:ind w:firstLine="708"/>
        <w:jc w:val="right"/>
      </w:pPr>
    </w:p>
    <w:p w:rsidR="00FF3127" w:rsidRDefault="00FF3127" w:rsidP="00FF3127">
      <w:pPr>
        <w:ind w:firstLine="708"/>
        <w:jc w:val="right"/>
      </w:pPr>
    </w:p>
    <w:p w:rsidR="00FF3127" w:rsidRDefault="00FF3127" w:rsidP="00FF3127">
      <w:pPr>
        <w:ind w:firstLine="708"/>
        <w:jc w:val="right"/>
      </w:pPr>
    </w:p>
    <w:p w:rsidR="00FF3127" w:rsidRDefault="00FF3127" w:rsidP="00FF3127">
      <w:pPr>
        <w:ind w:firstLine="708"/>
        <w:jc w:val="right"/>
      </w:pPr>
    </w:p>
    <w:p w:rsidR="00971964" w:rsidRDefault="00971964" w:rsidP="00FF3127">
      <w:pPr>
        <w:ind w:firstLine="708"/>
        <w:jc w:val="right"/>
      </w:pPr>
    </w:p>
    <w:p w:rsidR="00FF3127" w:rsidRDefault="00FF3127" w:rsidP="00FF3127">
      <w:pPr>
        <w:ind w:firstLine="708"/>
        <w:jc w:val="right"/>
      </w:pPr>
      <w:r>
        <w:lastRenderedPageBreak/>
        <w:t xml:space="preserve">Приложение 2 </w:t>
      </w:r>
    </w:p>
    <w:p w:rsidR="00FF3127" w:rsidRDefault="00FF3127" w:rsidP="00FF3127">
      <w:pPr>
        <w:ind w:firstLine="708"/>
        <w:jc w:val="right"/>
      </w:pPr>
    </w:p>
    <w:p w:rsidR="00FF3127" w:rsidRDefault="00FF3127" w:rsidP="00FF3127">
      <w:pPr>
        <w:ind w:firstLine="708"/>
        <w:jc w:val="right"/>
      </w:pPr>
    </w:p>
    <w:p w:rsidR="00FF3127" w:rsidRDefault="00FF3127" w:rsidP="00FF3127">
      <w:pPr>
        <w:ind w:firstLine="708"/>
        <w:jc w:val="center"/>
      </w:pPr>
      <w:r>
        <w:t xml:space="preserve">Рабочая группа по учету предложений граждан </w:t>
      </w:r>
    </w:p>
    <w:p w:rsidR="00FF3127" w:rsidRDefault="00FF3127" w:rsidP="00FF3127">
      <w:pPr>
        <w:ind w:firstLine="708"/>
        <w:jc w:val="center"/>
      </w:pPr>
      <w:r>
        <w:t>по проекту  решения</w:t>
      </w:r>
      <w:proofErr w:type="gramStart"/>
      <w:r>
        <w:t xml:space="preserve"> .</w:t>
      </w:r>
      <w:proofErr w:type="gramEnd"/>
      <w:r>
        <w:t xml:space="preserve"> </w:t>
      </w:r>
    </w:p>
    <w:p w:rsidR="00FF3127" w:rsidRDefault="00FF3127" w:rsidP="00FF3127">
      <w:pPr>
        <w:ind w:firstLine="708"/>
        <w:jc w:val="center"/>
      </w:pPr>
    </w:p>
    <w:p w:rsidR="00FF3127" w:rsidRDefault="00FF3127" w:rsidP="00FF3127">
      <w:pPr>
        <w:ind w:firstLine="708"/>
        <w:jc w:val="center"/>
      </w:pPr>
    </w:p>
    <w:p w:rsidR="00FF3127" w:rsidRDefault="00FF3127" w:rsidP="00FF3127">
      <w:pPr>
        <w:numPr>
          <w:ilvl w:val="0"/>
          <w:numId w:val="8"/>
        </w:numPr>
        <w:tabs>
          <w:tab w:val="left" w:pos="900"/>
        </w:tabs>
        <w:ind w:left="0" w:firstLine="720"/>
      </w:pPr>
      <w:r>
        <w:t xml:space="preserve"> </w:t>
      </w:r>
      <w:proofErr w:type="spellStart"/>
      <w:r>
        <w:t>Хачецукова</w:t>
      </w:r>
      <w:proofErr w:type="spellEnd"/>
      <w:r>
        <w:t xml:space="preserve"> </w:t>
      </w:r>
      <w:proofErr w:type="spellStart"/>
      <w:r>
        <w:t>Нуриет</w:t>
      </w:r>
      <w:proofErr w:type="spellEnd"/>
      <w:r>
        <w:t xml:space="preserve"> </w:t>
      </w:r>
      <w:proofErr w:type="spellStart"/>
      <w:r>
        <w:t>Абдулаховна</w:t>
      </w:r>
      <w:proofErr w:type="spellEnd"/>
      <w:r>
        <w:t xml:space="preserve">  – временно </w:t>
      </w:r>
      <w:proofErr w:type="gramStart"/>
      <w:r>
        <w:t>исполняющий</w:t>
      </w:r>
      <w:proofErr w:type="gramEnd"/>
      <w:r>
        <w:t xml:space="preserve"> обязанности заместителя главы  администрации муниципального образования «Хатажукайское сельское поселение». </w:t>
      </w:r>
    </w:p>
    <w:p w:rsidR="00FF3127" w:rsidRDefault="00FF3127" w:rsidP="00FF3127">
      <w:pPr>
        <w:numPr>
          <w:ilvl w:val="0"/>
          <w:numId w:val="8"/>
        </w:numPr>
        <w:tabs>
          <w:tab w:val="left" w:pos="900"/>
        </w:tabs>
        <w:ind w:left="0" w:firstLine="720"/>
      </w:pPr>
      <w:r>
        <w:t xml:space="preserve">Иванова </w:t>
      </w:r>
      <w:proofErr w:type="spellStart"/>
      <w:r>
        <w:t>Марзият</w:t>
      </w:r>
      <w:proofErr w:type="spellEnd"/>
      <w:r>
        <w:t xml:space="preserve"> </w:t>
      </w:r>
      <w:proofErr w:type="spellStart"/>
      <w:r>
        <w:t>Тлюстанбиевна</w:t>
      </w:r>
      <w:proofErr w:type="spellEnd"/>
      <w:r>
        <w:t xml:space="preserve"> – Главный – финансист  администрации муниципального образования «Хатажукайское сельское поселение». </w:t>
      </w:r>
    </w:p>
    <w:p w:rsidR="00FF3127" w:rsidRDefault="00FF3127" w:rsidP="00FF3127">
      <w:pPr>
        <w:numPr>
          <w:ilvl w:val="0"/>
          <w:numId w:val="8"/>
        </w:numPr>
        <w:tabs>
          <w:tab w:val="left" w:pos="900"/>
        </w:tabs>
        <w:ind w:left="0" w:firstLine="720"/>
      </w:pPr>
      <w:proofErr w:type="spellStart"/>
      <w:r>
        <w:t>Керяшева</w:t>
      </w:r>
      <w:proofErr w:type="spellEnd"/>
      <w:r>
        <w:t xml:space="preserve"> Элла </w:t>
      </w:r>
      <w:proofErr w:type="spellStart"/>
      <w:r>
        <w:t>Каплановна</w:t>
      </w:r>
      <w:proofErr w:type="spellEnd"/>
      <w:r>
        <w:t xml:space="preserve"> -  специалист администрации муниципального образования «Хатажукайское сельское поселение». </w:t>
      </w:r>
    </w:p>
    <w:p w:rsidR="00FF3127" w:rsidRDefault="00FF3127" w:rsidP="00FF3127">
      <w:pPr>
        <w:tabs>
          <w:tab w:val="left" w:pos="900"/>
        </w:tabs>
      </w:pPr>
    </w:p>
    <w:p w:rsidR="00FF3127" w:rsidRDefault="00FF3127" w:rsidP="00FF3127"/>
    <w:p w:rsidR="00FF3127" w:rsidRDefault="00FF3127" w:rsidP="00FF3127"/>
    <w:p w:rsidR="00FF3127" w:rsidRDefault="00FF3127" w:rsidP="00FF3127"/>
    <w:p w:rsidR="00FF3127" w:rsidRDefault="00FF3127" w:rsidP="00FF3127"/>
    <w:p w:rsidR="00FF3127" w:rsidRDefault="00FF3127" w:rsidP="00FF3127"/>
    <w:p w:rsidR="00FF3127" w:rsidRDefault="00FF3127" w:rsidP="00FF3127"/>
    <w:p w:rsidR="00FF3127" w:rsidRDefault="00FF3127" w:rsidP="00FF3127"/>
    <w:p w:rsidR="00FF3127" w:rsidRDefault="00FF3127" w:rsidP="00FF3127"/>
    <w:p w:rsidR="00FF3127" w:rsidRDefault="00FF3127" w:rsidP="00FF3127"/>
    <w:p w:rsidR="00FF3127" w:rsidRDefault="00FF3127" w:rsidP="00FF3127">
      <w:r>
        <w:t xml:space="preserve">Глава муниципального образования </w:t>
      </w:r>
    </w:p>
    <w:p w:rsidR="00FF3127" w:rsidRDefault="00FF3127" w:rsidP="00FF3127">
      <w:r>
        <w:t>«Хатажукайское сельское поселение»                                                         К.А. Карабетов</w:t>
      </w:r>
    </w:p>
    <w:p w:rsidR="00FF3127" w:rsidRDefault="00FF3127" w:rsidP="00FF3127"/>
    <w:p w:rsidR="00FF3127" w:rsidRDefault="00FF3127" w:rsidP="00FF3127"/>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tbl>
      <w:tblPr>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9C3A4D" w:rsidRPr="00E75DDA" w:rsidTr="00043A7D">
        <w:trPr>
          <w:cantSplit/>
          <w:trHeight w:val="2696"/>
        </w:trPr>
        <w:tc>
          <w:tcPr>
            <w:tcW w:w="4111" w:type="dxa"/>
            <w:tcBorders>
              <w:top w:val="nil"/>
              <w:left w:val="nil"/>
              <w:bottom w:val="single" w:sz="12" w:space="0" w:color="auto"/>
              <w:right w:val="nil"/>
            </w:tcBorders>
          </w:tcPr>
          <w:p w:rsidR="009C3A4D" w:rsidRPr="00E75DDA" w:rsidRDefault="009C3A4D" w:rsidP="00971964">
            <w:pPr>
              <w:pStyle w:val="5"/>
              <w:rPr>
                <w:szCs w:val="24"/>
              </w:rPr>
            </w:pPr>
            <w:r w:rsidRPr="00E75DDA">
              <w:rPr>
                <w:szCs w:val="24"/>
              </w:rPr>
              <w:lastRenderedPageBreak/>
              <w:t>РЕСПУБЛИКА АДЫГЕЯ</w:t>
            </w:r>
          </w:p>
          <w:p w:rsidR="009C3A4D" w:rsidRPr="00E75DDA" w:rsidRDefault="009C3A4D" w:rsidP="00971964">
            <w:pPr>
              <w:pStyle w:val="1"/>
              <w:rPr>
                <w:sz w:val="24"/>
                <w:szCs w:val="24"/>
              </w:rPr>
            </w:pPr>
            <w:r w:rsidRPr="00E75DDA">
              <w:rPr>
                <w:sz w:val="24"/>
                <w:szCs w:val="24"/>
              </w:rPr>
              <w:t>Совет народных депутатов</w:t>
            </w:r>
          </w:p>
          <w:p w:rsidR="009C3A4D" w:rsidRPr="00E75DDA" w:rsidRDefault="009C3A4D" w:rsidP="00971964">
            <w:pPr>
              <w:spacing w:line="20" w:lineRule="atLeast"/>
              <w:ind w:hanging="70"/>
              <w:jc w:val="center"/>
              <w:rPr>
                <w:b/>
                <w:i/>
              </w:rPr>
            </w:pPr>
            <w:r w:rsidRPr="00E75DDA">
              <w:rPr>
                <w:b/>
                <w:i/>
              </w:rPr>
              <w:t>Муниципального образования</w:t>
            </w:r>
          </w:p>
          <w:p w:rsidR="009C3A4D" w:rsidRPr="00E75DDA" w:rsidRDefault="009C3A4D" w:rsidP="00971964">
            <w:pPr>
              <w:pStyle w:val="2"/>
              <w:rPr>
                <w:sz w:val="24"/>
                <w:szCs w:val="24"/>
              </w:rPr>
            </w:pPr>
            <w:r w:rsidRPr="00E75DDA">
              <w:rPr>
                <w:sz w:val="24"/>
                <w:szCs w:val="24"/>
              </w:rPr>
              <w:t>«Хатажукайское сельское поселение»</w:t>
            </w:r>
          </w:p>
          <w:p w:rsidR="009C3A4D" w:rsidRPr="00E75DDA" w:rsidRDefault="009C3A4D" w:rsidP="00971964">
            <w:pPr>
              <w:spacing w:line="20" w:lineRule="atLeast"/>
              <w:ind w:left="130"/>
              <w:jc w:val="center"/>
              <w:rPr>
                <w:b/>
                <w:i/>
              </w:rPr>
            </w:pPr>
            <w:r w:rsidRPr="00E75DDA">
              <w:rPr>
                <w:b/>
                <w:i/>
              </w:rPr>
              <w:t>385462, а. Пшичо,</w:t>
            </w:r>
          </w:p>
          <w:p w:rsidR="009C3A4D" w:rsidRPr="00E75DDA" w:rsidRDefault="009C3A4D" w:rsidP="00971964">
            <w:pPr>
              <w:spacing w:line="20" w:lineRule="atLeast"/>
              <w:ind w:left="130"/>
              <w:jc w:val="center"/>
              <w:rPr>
                <w:b/>
                <w:i/>
              </w:rPr>
            </w:pPr>
            <w:r w:rsidRPr="00E75DDA">
              <w:rPr>
                <w:b/>
                <w:i/>
              </w:rPr>
              <w:t>ул. Ленина, 51</w:t>
            </w:r>
          </w:p>
          <w:p w:rsidR="009C3A4D" w:rsidRPr="00E75DDA" w:rsidRDefault="009C3A4D" w:rsidP="00971964">
            <w:pPr>
              <w:spacing w:line="20" w:lineRule="atLeast"/>
              <w:ind w:left="130"/>
              <w:jc w:val="center"/>
              <w:rPr>
                <w:b/>
                <w:i/>
              </w:rPr>
            </w:pPr>
          </w:p>
        </w:tc>
        <w:tc>
          <w:tcPr>
            <w:tcW w:w="1699" w:type="dxa"/>
            <w:tcBorders>
              <w:top w:val="nil"/>
              <w:left w:val="nil"/>
              <w:bottom w:val="single" w:sz="12" w:space="0" w:color="auto"/>
              <w:right w:val="nil"/>
            </w:tcBorders>
          </w:tcPr>
          <w:p w:rsidR="009C3A4D" w:rsidRPr="00E75DDA" w:rsidRDefault="009C3A4D" w:rsidP="00971964">
            <w:pPr>
              <w:spacing w:line="240" w:lineRule="atLeast"/>
              <w:jc w:val="center"/>
              <w:rPr>
                <w:b/>
              </w:rPr>
            </w:pPr>
            <w:r w:rsidRPr="00E75DDA">
              <w:rPr>
                <w:b/>
              </w:rPr>
              <w:object w:dxaOrig="2327" w:dyaOrig="2293">
                <v:shape id="_x0000_i1028" type="#_x0000_t75" style="width:73.5pt;height:69.75pt" o:ole="" fillcolor="window">
                  <v:imagedata r:id="rId8" o:title=""/>
                </v:shape>
                <o:OLEObject Type="Embed" ProgID="MSDraw" ShapeID="_x0000_i1028" DrawAspect="Content" ObjectID="_1540650499" r:id="rId12"/>
              </w:object>
            </w:r>
          </w:p>
        </w:tc>
        <w:tc>
          <w:tcPr>
            <w:tcW w:w="3920" w:type="dxa"/>
            <w:tcBorders>
              <w:top w:val="nil"/>
              <w:left w:val="nil"/>
              <w:bottom w:val="single" w:sz="12" w:space="0" w:color="auto"/>
              <w:right w:val="nil"/>
            </w:tcBorders>
          </w:tcPr>
          <w:p w:rsidR="009C3A4D" w:rsidRPr="00E75DDA" w:rsidRDefault="009C3A4D" w:rsidP="00971964">
            <w:pPr>
              <w:pStyle w:val="5"/>
              <w:rPr>
                <w:szCs w:val="24"/>
              </w:rPr>
            </w:pPr>
            <w:r w:rsidRPr="00E75DDA">
              <w:rPr>
                <w:szCs w:val="24"/>
              </w:rPr>
              <w:t>АДЫГЭ РЕСПУБЛИК</w:t>
            </w:r>
          </w:p>
          <w:p w:rsidR="009C3A4D" w:rsidRPr="00E75DDA" w:rsidRDefault="009C3A4D" w:rsidP="00971964">
            <w:pPr>
              <w:pStyle w:val="a3"/>
              <w:rPr>
                <w:sz w:val="24"/>
                <w:szCs w:val="24"/>
              </w:rPr>
            </w:pPr>
            <w:r w:rsidRPr="00E75DDA">
              <w:rPr>
                <w:sz w:val="24"/>
                <w:szCs w:val="24"/>
              </w:rPr>
              <w:t>Хьатыгъужъкъое муниципальнэ къоджэ псэуп</w:t>
            </w:r>
            <w:proofErr w:type="gramStart"/>
            <w:r w:rsidRPr="00E75DDA">
              <w:rPr>
                <w:sz w:val="24"/>
                <w:szCs w:val="24"/>
                <w:lang w:val="en-US"/>
              </w:rPr>
              <w:t>I</w:t>
            </w:r>
            <w:proofErr w:type="gramEnd"/>
            <w:r w:rsidRPr="00E75DDA">
              <w:rPr>
                <w:sz w:val="24"/>
                <w:szCs w:val="24"/>
              </w:rPr>
              <w:t>э ч</w:t>
            </w:r>
            <w:r w:rsidRPr="00E75DDA">
              <w:rPr>
                <w:sz w:val="24"/>
                <w:szCs w:val="24"/>
                <w:lang w:val="en-US"/>
              </w:rPr>
              <w:t>I</w:t>
            </w:r>
            <w:r w:rsidRPr="00E75DDA">
              <w:rPr>
                <w:sz w:val="24"/>
                <w:szCs w:val="24"/>
              </w:rPr>
              <w:t>ып</w:t>
            </w:r>
            <w:r w:rsidRPr="00E75DDA">
              <w:rPr>
                <w:sz w:val="24"/>
                <w:szCs w:val="24"/>
                <w:lang w:val="en-US"/>
              </w:rPr>
              <w:t>I</w:t>
            </w:r>
            <w:r w:rsidRPr="00E75DDA">
              <w:rPr>
                <w:sz w:val="24"/>
                <w:szCs w:val="24"/>
              </w:rPr>
              <w:t>эм изэхэщап</w:t>
            </w:r>
            <w:r w:rsidRPr="00E75DDA">
              <w:rPr>
                <w:sz w:val="24"/>
                <w:szCs w:val="24"/>
                <w:lang w:val="en-US"/>
              </w:rPr>
              <w:t>I</w:t>
            </w:r>
            <w:r w:rsidRPr="00E75DDA">
              <w:rPr>
                <w:sz w:val="24"/>
                <w:szCs w:val="24"/>
              </w:rPr>
              <w:t xml:space="preserve">э </w:t>
            </w:r>
            <w:proofErr w:type="spellStart"/>
            <w:r w:rsidRPr="00E75DDA">
              <w:rPr>
                <w:sz w:val="24"/>
                <w:szCs w:val="24"/>
              </w:rPr>
              <w:t>янароднэ</w:t>
            </w:r>
            <w:proofErr w:type="spellEnd"/>
            <w:r w:rsidRPr="00E75DDA">
              <w:rPr>
                <w:sz w:val="24"/>
                <w:szCs w:val="24"/>
              </w:rPr>
              <w:t xml:space="preserve"> </w:t>
            </w:r>
            <w:proofErr w:type="spellStart"/>
            <w:r w:rsidRPr="00E75DDA">
              <w:rPr>
                <w:sz w:val="24"/>
                <w:szCs w:val="24"/>
              </w:rPr>
              <w:t>депутатхэм</w:t>
            </w:r>
            <w:proofErr w:type="spellEnd"/>
            <w:r w:rsidRPr="00E75DDA">
              <w:rPr>
                <w:sz w:val="24"/>
                <w:szCs w:val="24"/>
              </w:rPr>
              <w:t xml:space="preserve"> я Совет</w:t>
            </w:r>
          </w:p>
          <w:p w:rsidR="009C3A4D" w:rsidRPr="00E75DDA" w:rsidRDefault="009C3A4D" w:rsidP="00971964">
            <w:pPr>
              <w:tabs>
                <w:tab w:val="left" w:pos="1080"/>
              </w:tabs>
              <w:ind w:left="176"/>
              <w:jc w:val="center"/>
              <w:rPr>
                <w:b/>
                <w:i/>
              </w:rPr>
            </w:pPr>
            <w:r w:rsidRPr="00E75DDA">
              <w:rPr>
                <w:b/>
                <w:i/>
              </w:rPr>
              <w:t>385462, къ. Пщычэу,</w:t>
            </w:r>
          </w:p>
          <w:p w:rsidR="009C3A4D" w:rsidRPr="00E75DDA" w:rsidRDefault="009C3A4D" w:rsidP="00971964">
            <w:pPr>
              <w:tabs>
                <w:tab w:val="left" w:pos="1080"/>
              </w:tabs>
              <w:ind w:left="176"/>
              <w:jc w:val="center"/>
              <w:rPr>
                <w:b/>
                <w:i/>
              </w:rPr>
            </w:pPr>
            <w:r w:rsidRPr="00E75DDA">
              <w:rPr>
                <w:b/>
                <w:i/>
              </w:rPr>
              <w:t>ур. Ленина, 51</w:t>
            </w:r>
          </w:p>
        </w:tc>
      </w:tr>
    </w:tbl>
    <w:p w:rsidR="009C3A4D" w:rsidRPr="00E75DDA" w:rsidRDefault="009C3A4D" w:rsidP="009C3A4D"/>
    <w:p w:rsidR="009C3A4D" w:rsidRPr="00E75DDA" w:rsidRDefault="009C3A4D" w:rsidP="009C3A4D">
      <w:pPr>
        <w:jc w:val="center"/>
      </w:pPr>
      <w:r>
        <w:t xml:space="preserve"> Решение  №56</w:t>
      </w:r>
    </w:p>
    <w:p w:rsidR="009C3A4D" w:rsidRPr="00E75DDA" w:rsidRDefault="009C3A4D" w:rsidP="009C3A4D">
      <w:r>
        <w:t xml:space="preserve">                     1</w:t>
      </w:r>
      <w:r w:rsidR="00E06139">
        <w:t>0</w:t>
      </w:r>
      <w:r>
        <w:t>.11.2015 г.                                                                                                    а.Пшичо</w:t>
      </w:r>
    </w:p>
    <w:p w:rsidR="009C3A4D" w:rsidRPr="00E75DDA" w:rsidRDefault="009C3A4D" w:rsidP="009C3A4D">
      <w:pPr>
        <w:tabs>
          <w:tab w:val="left" w:pos="3225"/>
        </w:tabs>
      </w:pPr>
    </w:p>
    <w:p w:rsidR="009C3A4D" w:rsidRDefault="009C3A4D" w:rsidP="009C3A4D">
      <w:pPr>
        <w:tabs>
          <w:tab w:val="left" w:pos="3225"/>
        </w:tabs>
      </w:pPr>
      <w:r w:rsidRPr="00E75DDA">
        <w:t>«Об установлении земельного налога</w:t>
      </w:r>
      <w:r>
        <w:t xml:space="preserve"> на территории</w:t>
      </w:r>
    </w:p>
    <w:p w:rsidR="009C3A4D" w:rsidRPr="00E75DDA" w:rsidRDefault="009C3A4D" w:rsidP="009C3A4D">
      <w:pPr>
        <w:tabs>
          <w:tab w:val="left" w:pos="3225"/>
        </w:tabs>
      </w:pPr>
      <w:r>
        <w:t xml:space="preserve"> МО «Хатажукайское сельское поселение»</w:t>
      </w:r>
      <w:r w:rsidRPr="00E75DDA">
        <w:t xml:space="preserve">» </w:t>
      </w:r>
    </w:p>
    <w:p w:rsidR="009C3A4D" w:rsidRPr="00E75DDA" w:rsidRDefault="009C3A4D" w:rsidP="009C3A4D">
      <w:pPr>
        <w:tabs>
          <w:tab w:val="left" w:pos="3225"/>
        </w:tabs>
      </w:pPr>
    </w:p>
    <w:p w:rsidR="009C3A4D" w:rsidRDefault="009C3A4D" w:rsidP="009C3A4D">
      <w:pPr>
        <w:tabs>
          <w:tab w:val="left" w:pos="3225"/>
        </w:tabs>
        <w:jc w:val="both"/>
      </w:pPr>
      <w:r w:rsidRPr="00E75DDA">
        <w:t xml:space="preserve">      В соответствии с Налоговым Кодексом Российской Федерации (в редакции Федерального закона </w:t>
      </w:r>
      <w:r>
        <w:t xml:space="preserve">ФЗ № 229 от 27.07.2010 г.  «О внесении  изменении </w:t>
      </w:r>
      <w:r w:rsidRPr="00E75DDA">
        <w:t xml:space="preserve"> в часть </w:t>
      </w:r>
      <w:r>
        <w:t xml:space="preserve">первую и часть </w:t>
      </w:r>
      <w:r w:rsidRPr="00E75DDA">
        <w:t>вторую Налогового Кодекса Российской Федера</w:t>
      </w:r>
      <w:r>
        <w:t>ций</w:t>
      </w:r>
      <w:r w:rsidRPr="00E75DDA">
        <w:t xml:space="preserve">», </w:t>
      </w:r>
      <w:r>
        <w:t xml:space="preserve"> и некоторые другие законодательные акты </w:t>
      </w:r>
      <w:proofErr w:type="spellStart"/>
      <w:r>
        <w:t>РФ</w:t>
      </w:r>
      <w:proofErr w:type="gramStart"/>
      <w:r>
        <w:t>,</w:t>
      </w:r>
      <w:r w:rsidRPr="00E75DDA">
        <w:t>а</w:t>
      </w:r>
      <w:proofErr w:type="spellEnd"/>
      <w:proofErr w:type="gramEnd"/>
      <w:r w:rsidRPr="00E75DDA">
        <w:t xml:space="preserve"> также о признании утратившими силу отдельных законодательных актов (положений законодательных актов) Российской Федерации» </w:t>
      </w:r>
      <w:r>
        <w:t xml:space="preserve"> </w:t>
      </w:r>
      <w:r w:rsidRPr="00E75DDA">
        <w:t>Совет народных депутатов</w:t>
      </w:r>
      <w:r>
        <w:t xml:space="preserve"> МО «Хатажукайское сельское поселение» </w:t>
      </w:r>
    </w:p>
    <w:p w:rsidR="009C3A4D" w:rsidRDefault="009C3A4D" w:rsidP="009C3A4D">
      <w:pPr>
        <w:tabs>
          <w:tab w:val="left" w:pos="3225"/>
        </w:tabs>
        <w:jc w:val="center"/>
        <w:rPr>
          <w:b/>
        </w:rPr>
      </w:pPr>
    </w:p>
    <w:p w:rsidR="009C3A4D" w:rsidRDefault="009C3A4D" w:rsidP="009C3A4D">
      <w:pPr>
        <w:tabs>
          <w:tab w:val="left" w:pos="3225"/>
        </w:tabs>
        <w:jc w:val="center"/>
        <w:rPr>
          <w:b/>
        </w:rPr>
      </w:pPr>
      <w:r w:rsidRPr="008F6E45">
        <w:rPr>
          <w:b/>
        </w:rPr>
        <w:t>РЕШИЛ:</w:t>
      </w:r>
    </w:p>
    <w:p w:rsidR="009C3A4D" w:rsidRPr="008F6E45" w:rsidRDefault="009C3A4D" w:rsidP="009C3A4D">
      <w:pPr>
        <w:tabs>
          <w:tab w:val="left" w:pos="3225"/>
        </w:tabs>
        <w:jc w:val="center"/>
        <w:rPr>
          <w:b/>
        </w:rPr>
      </w:pPr>
    </w:p>
    <w:p w:rsidR="009C3A4D" w:rsidRPr="00E75DDA" w:rsidRDefault="009C3A4D" w:rsidP="009C3A4D">
      <w:pPr>
        <w:tabs>
          <w:tab w:val="left" w:pos="3225"/>
        </w:tabs>
        <w:jc w:val="both"/>
      </w:pPr>
      <w:r w:rsidRPr="00E75DDA">
        <w:t xml:space="preserve">             1. Ввести на территории муниципального образования «Хатажукайское сельское поселение» земельный налог, порядок</w:t>
      </w:r>
      <w:r>
        <w:t xml:space="preserve"> и сроки уплаты налога на земли</w:t>
      </w:r>
      <w:r w:rsidRPr="00E75DDA">
        <w:t xml:space="preserve">, находящиеся в пределах границ муниципального образования «Хатажукайское сельское поселение». </w:t>
      </w:r>
    </w:p>
    <w:p w:rsidR="009C3A4D" w:rsidRPr="00E75DDA" w:rsidRDefault="009C3A4D" w:rsidP="009C3A4D">
      <w:pPr>
        <w:tabs>
          <w:tab w:val="left" w:pos="3225"/>
        </w:tabs>
        <w:jc w:val="both"/>
      </w:pPr>
      <w:r w:rsidRPr="00E75DDA">
        <w:t xml:space="preserve">            2. Налогоплательщиками налога признаются организации и физические лица, обладающие земельными уч</w:t>
      </w:r>
      <w:r>
        <w:t>астками  на праве собственности</w:t>
      </w:r>
      <w:r w:rsidRPr="00E75DDA">
        <w:t xml:space="preserve">, праве постоянного (бессрочного) пользования или праве пожизненного наследуемого владения в пределах границ муниципального образования «Хатажукайское сельское поселение». </w:t>
      </w:r>
    </w:p>
    <w:p w:rsidR="009C3A4D" w:rsidRPr="00E75DDA" w:rsidRDefault="009C3A4D" w:rsidP="009C3A4D">
      <w:pPr>
        <w:tabs>
          <w:tab w:val="left" w:pos="3225"/>
        </w:tabs>
        <w:jc w:val="both"/>
      </w:pPr>
      <w:r w:rsidRPr="00E75DDA">
        <w:t xml:space="preserve">   </w:t>
      </w:r>
      <w:r>
        <w:t xml:space="preserve">          3. Объектом налогообло</w:t>
      </w:r>
      <w:r w:rsidRPr="00E75DDA">
        <w:t>жения признаются земельные участки, расположенные в пределах муниципального образования «Хатажукайское сельское поселение».</w:t>
      </w:r>
    </w:p>
    <w:p w:rsidR="009C3A4D" w:rsidRPr="00E75DDA" w:rsidRDefault="009C3A4D" w:rsidP="009C3A4D">
      <w:pPr>
        <w:tabs>
          <w:tab w:val="left" w:pos="3225"/>
        </w:tabs>
        <w:jc w:val="both"/>
      </w:pPr>
      <w:r w:rsidRPr="00E75DDA">
        <w:t xml:space="preserve">             4. Администрация МО «Хатажукайское сельское поселение» </w:t>
      </w:r>
      <w:r>
        <w:t xml:space="preserve">ежегодно до 1 февраля по состоянию на 1 января текущего года </w:t>
      </w:r>
      <w:r w:rsidRPr="00E75DDA">
        <w:t xml:space="preserve">представляет в налоговые органы уточненные данные по правообладателям земельных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 </w:t>
      </w:r>
    </w:p>
    <w:p w:rsidR="009C3A4D" w:rsidRPr="00E75DDA" w:rsidRDefault="009C3A4D" w:rsidP="009C3A4D">
      <w:pPr>
        <w:tabs>
          <w:tab w:val="left" w:pos="3225"/>
        </w:tabs>
        <w:jc w:val="both"/>
      </w:pPr>
      <w:r w:rsidRPr="00E75DDA">
        <w:t xml:space="preserve">             5. Установить налоговые ставки в процентах от налоговой базы, определяемой  По</w:t>
      </w:r>
      <w:r>
        <w:t>ложением «О земельном налогообло</w:t>
      </w:r>
      <w:r w:rsidRPr="00E75DDA">
        <w:t>жении на территории МО «Хатажукайское сельское поселение» в размерах:</w:t>
      </w:r>
    </w:p>
    <w:p w:rsidR="009C3A4D" w:rsidRPr="00E75DDA" w:rsidRDefault="009C3A4D" w:rsidP="009C3A4D">
      <w:pPr>
        <w:tabs>
          <w:tab w:val="left" w:pos="3225"/>
        </w:tabs>
        <w:jc w:val="both"/>
      </w:pPr>
      <w:r w:rsidRPr="00595931">
        <w:t xml:space="preserve">      1)</w:t>
      </w:r>
      <w:r w:rsidRPr="00E75DDA">
        <w:t xml:space="preserve"> 0,2 процента в отношении земельных участков: </w:t>
      </w:r>
    </w:p>
    <w:p w:rsidR="009C3A4D" w:rsidRPr="00E75DDA" w:rsidRDefault="009C3A4D" w:rsidP="009C3A4D">
      <w:pPr>
        <w:tabs>
          <w:tab w:val="left" w:pos="3225"/>
        </w:tabs>
        <w:jc w:val="both"/>
      </w:pPr>
      <w:r w:rsidRPr="00E75DDA">
        <w:t>-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w:t>
      </w:r>
    </w:p>
    <w:p w:rsidR="009C3A4D" w:rsidRPr="00E75DDA" w:rsidRDefault="009C3A4D" w:rsidP="009C3A4D">
      <w:pPr>
        <w:tabs>
          <w:tab w:val="left" w:pos="3225"/>
        </w:tabs>
        <w:jc w:val="both"/>
      </w:pPr>
      <w:r w:rsidRPr="00E75DDA">
        <w:t>- занятых жилищным фондом и объектами инженерной инфраструктуры жилищно</w:t>
      </w:r>
      <w:r>
        <w:t>й</w:t>
      </w:r>
      <w:r w:rsidRPr="00E75DDA">
        <w:t xml:space="preserve"> – коммунального комплекса (за исключением доли в праве на земельный участок</w:t>
      </w:r>
      <w:proofErr w:type="gramStart"/>
      <w:r w:rsidRPr="00E75DDA">
        <w:t xml:space="preserve"> ,</w:t>
      </w:r>
      <w:proofErr w:type="gramEnd"/>
      <w:r w:rsidRPr="00E75DDA">
        <w:t xml:space="preserve"> приходящийся на объект , не относящийся к жилищному фонду и к объектам инженерной инфраструктуры жилищно</w:t>
      </w:r>
      <w:r>
        <w:t>й</w:t>
      </w:r>
      <w:r w:rsidRPr="00E75DDA">
        <w:t xml:space="preserve"> – коммунального комплекса) или предоставленных для жилищного строительства.;</w:t>
      </w:r>
    </w:p>
    <w:p w:rsidR="009C3A4D" w:rsidRPr="00E75DDA" w:rsidRDefault="009C3A4D" w:rsidP="009C3A4D">
      <w:pPr>
        <w:tabs>
          <w:tab w:val="left" w:pos="3225"/>
        </w:tabs>
        <w:jc w:val="both"/>
      </w:pPr>
      <w:r w:rsidRPr="00E75DDA">
        <w:lastRenderedPageBreak/>
        <w:t xml:space="preserve">- </w:t>
      </w:r>
      <w:proofErr w:type="gramStart"/>
      <w:r w:rsidRPr="00E75DDA">
        <w:t>предоставленных</w:t>
      </w:r>
      <w:proofErr w:type="gramEnd"/>
      <w:r w:rsidRPr="00E75DDA">
        <w:t xml:space="preserve"> для личного подсобного хозяйства, садоводства, огородничества или животноводства;</w:t>
      </w:r>
    </w:p>
    <w:p w:rsidR="009C3A4D" w:rsidRPr="00E75DDA" w:rsidRDefault="009C3A4D" w:rsidP="009C3A4D">
      <w:pPr>
        <w:tabs>
          <w:tab w:val="left" w:pos="3225"/>
        </w:tabs>
        <w:jc w:val="both"/>
      </w:pPr>
      <w:r w:rsidRPr="00E75DDA">
        <w:t>- для учреждени</w:t>
      </w:r>
      <w:r>
        <w:t xml:space="preserve">и и предприятии </w:t>
      </w:r>
      <w:proofErr w:type="gramStart"/>
      <w:r>
        <w:t>финансируемых</w:t>
      </w:r>
      <w:proofErr w:type="gramEnd"/>
      <w:r>
        <w:t xml:space="preserve"> за счет </w:t>
      </w:r>
      <w:r w:rsidRPr="00E75DDA">
        <w:t xml:space="preserve"> бюджета муниципального образования «Шовгеновский район».</w:t>
      </w:r>
    </w:p>
    <w:p w:rsidR="009C3A4D" w:rsidRPr="00E75DDA" w:rsidRDefault="009C3A4D" w:rsidP="009C3A4D">
      <w:pPr>
        <w:tabs>
          <w:tab w:val="left" w:pos="3225"/>
        </w:tabs>
        <w:jc w:val="both"/>
      </w:pPr>
      <w:r>
        <w:t xml:space="preserve">          </w:t>
      </w:r>
      <w:r w:rsidRPr="00E75DDA">
        <w:t xml:space="preserve">2) 1,5 процента в отношении прочих земельных  участков. </w:t>
      </w:r>
    </w:p>
    <w:p w:rsidR="009C3A4D" w:rsidRPr="00E75DDA" w:rsidRDefault="009C3A4D" w:rsidP="009C3A4D">
      <w:pPr>
        <w:tabs>
          <w:tab w:val="left" w:pos="3225"/>
        </w:tabs>
        <w:ind w:firstLine="720"/>
        <w:jc w:val="both"/>
      </w:pPr>
      <w:r w:rsidRPr="00E75DDA">
        <w:t>6. Установить отчетные периоды для налогоплательщиков – организаций и физических  лиц, являющихся индивидуальными предпринимателями</w:t>
      </w:r>
      <w:proofErr w:type="gramStart"/>
      <w:r w:rsidRPr="00E75DDA">
        <w:t xml:space="preserve"> ,</w:t>
      </w:r>
      <w:proofErr w:type="gramEnd"/>
      <w:r w:rsidRPr="00E75DDA">
        <w:t xml:space="preserve"> первый, второй, т третий квартал календарного года. </w:t>
      </w:r>
    </w:p>
    <w:p w:rsidR="009C3A4D" w:rsidRDefault="009C3A4D" w:rsidP="009C3A4D">
      <w:pPr>
        <w:tabs>
          <w:tab w:val="left" w:pos="3225"/>
        </w:tabs>
        <w:ind w:firstLine="720"/>
        <w:jc w:val="both"/>
      </w:pPr>
      <w:r w:rsidRPr="00E75DDA">
        <w:t xml:space="preserve">7. Установить для налогоплательщиков – организаций и физических лиц, являющихся индивидуальными предпринимателями уплату авансовых платежей по земельному налогу </w:t>
      </w:r>
      <w:r>
        <w:t xml:space="preserve"> не позднее последнего числа, следующего за истекшим отчетным  периодом, т.е. не позднее 30 апреля, 31 июля, 31 октября.</w:t>
      </w:r>
    </w:p>
    <w:p w:rsidR="009C3A4D" w:rsidRDefault="009C3A4D" w:rsidP="009C3A4D">
      <w:pPr>
        <w:tabs>
          <w:tab w:val="left" w:pos="3225"/>
        </w:tabs>
        <w:ind w:firstLine="720"/>
        <w:jc w:val="both"/>
      </w:pPr>
      <w:r w:rsidRPr="00E75DDA">
        <w:t xml:space="preserve">8. Установить </w:t>
      </w:r>
      <w:r>
        <w:t>день уплаты земельного налога:</w:t>
      </w:r>
    </w:p>
    <w:p w:rsidR="009C3A4D" w:rsidRDefault="009C3A4D" w:rsidP="009C3A4D">
      <w:pPr>
        <w:tabs>
          <w:tab w:val="left" w:pos="3225"/>
        </w:tabs>
        <w:ind w:firstLine="720"/>
        <w:jc w:val="both"/>
      </w:pPr>
      <w:r>
        <w:t>1) для налогоплательщиков- организации и физических лиц, являющихся индивидуальными предпринимателями – не позднее 1 марта, следующим за истекшим налоговым периодом;</w:t>
      </w:r>
    </w:p>
    <w:p w:rsidR="009C3A4D" w:rsidRPr="00E75DDA" w:rsidRDefault="009C3A4D" w:rsidP="009C3A4D">
      <w:pPr>
        <w:tabs>
          <w:tab w:val="left" w:pos="3225"/>
        </w:tabs>
        <w:ind w:firstLine="720"/>
        <w:jc w:val="both"/>
      </w:pPr>
      <w:r>
        <w:t>2) для налогоплательщиков, являющихся физическими лицами, уплачивающих налог на основании налогового уведомлени</w:t>
      </w:r>
      <w:proofErr w:type="gramStart"/>
      <w:r>
        <w:t>я-</w:t>
      </w:r>
      <w:proofErr w:type="gramEnd"/>
      <w:r>
        <w:t xml:space="preserve"> не позднее 1 ноября года, следующим за истекшим налоговым периодом;</w:t>
      </w:r>
    </w:p>
    <w:p w:rsidR="009C3A4D" w:rsidRPr="00E75DDA" w:rsidRDefault="009C3A4D" w:rsidP="009C3A4D">
      <w:pPr>
        <w:tabs>
          <w:tab w:val="left" w:pos="3225"/>
        </w:tabs>
        <w:ind w:firstLine="720"/>
        <w:jc w:val="both"/>
      </w:pPr>
      <w:r>
        <w:t>9</w:t>
      </w:r>
      <w:r w:rsidRPr="00E75DDA">
        <w:t xml:space="preserve">. Суммы земельного налога в  авансовых платежей по налогу подлежат зачислению </w:t>
      </w:r>
      <w:proofErr w:type="gramStart"/>
      <w:r w:rsidRPr="00E75DDA">
        <w:t>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w:t>
      </w:r>
      <w:proofErr w:type="gramEnd"/>
      <w:r w:rsidRPr="00E75DDA">
        <w:t xml:space="preserve"> с законодательством Российской Федерации и Республики Адыгея. </w:t>
      </w:r>
    </w:p>
    <w:p w:rsidR="009C3A4D" w:rsidRPr="00E75DDA" w:rsidRDefault="009C3A4D" w:rsidP="009C3A4D">
      <w:pPr>
        <w:tabs>
          <w:tab w:val="left" w:pos="3225"/>
        </w:tabs>
        <w:ind w:firstLine="720"/>
        <w:jc w:val="both"/>
      </w:pPr>
      <w:r>
        <w:t>10</w:t>
      </w:r>
      <w:r w:rsidRPr="00E75DDA">
        <w:t>. Налогоплательщики, имеющие право на уменьшение налоговой базы, в течени</w:t>
      </w:r>
      <w:proofErr w:type="gramStart"/>
      <w:r w:rsidRPr="00E75DDA">
        <w:t>и</w:t>
      </w:r>
      <w:proofErr w:type="gramEnd"/>
      <w:r w:rsidRPr="00E75DDA">
        <w:t xml:space="preserve"> налогового периода самостоятельно представляют документы, подтверждающие такое право, в налоговый орган по месту нахождения земельного участка, п</w:t>
      </w:r>
      <w:r>
        <w:t>ризнаваемого объектом налогообло</w:t>
      </w:r>
      <w:r w:rsidRPr="00E75DDA">
        <w:t>жения</w:t>
      </w:r>
      <w:r>
        <w:t xml:space="preserve"> не позднее 1 февраля следующего года</w:t>
      </w:r>
      <w:r w:rsidRPr="00E75DDA">
        <w:t xml:space="preserve"> . </w:t>
      </w:r>
    </w:p>
    <w:p w:rsidR="009C3A4D" w:rsidRPr="00E75DDA" w:rsidRDefault="009C3A4D" w:rsidP="009C3A4D">
      <w:pPr>
        <w:tabs>
          <w:tab w:val="left" w:pos="3225"/>
        </w:tabs>
        <w:ind w:firstLine="720"/>
        <w:jc w:val="both"/>
      </w:pPr>
      <w:r>
        <w:t>11</w:t>
      </w:r>
      <w:r w:rsidRPr="00E75DDA">
        <w:t xml:space="preserve">. Установить, что МО «Хатажукайское сельское поселение» доводит до сведения налогоплательщиков кадастровую стоимость земельных участков по состоянию  на 1 января  календарного года не позднее 1 марта текущего налогового периода  на информационном стенде </w:t>
      </w:r>
      <w:r>
        <w:t xml:space="preserve">и на официальном сайте </w:t>
      </w:r>
      <w:r w:rsidRPr="00E75DDA">
        <w:t>администрации МО «Хатажукайское сельское поселение».</w:t>
      </w:r>
    </w:p>
    <w:p w:rsidR="009C3A4D" w:rsidRPr="00E75DDA" w:rsidRDefault="009C3A4D" w:rsidP="009C3A4D">
      <w:pPr>
        <w:tabs>
          <w:tab w:val="left" w:pos="3225"/>
        </w:tabs>
        <w:ind w:firstLine="720"/>
        <w:jc w:val="both"/>
      </w:pPr>
      <w:r>
        <w:t>12</w:t>
      </w:r>
      <w:r w:rsidRPr="00E75DDA">
        <w:t xml:space="preserve">. Решение опубликовать </w:t>
      </w:r>
      <w:r>
        <w:t xml:space="preserve">или обнародовать </w:t>
      </w:r>
      <w:r w:rsidRPr="00E75DDA">
        <w:t xml:space="preserve">в районной газете «Заря». </w:t>
      </w:r>
    </w:p>
    <w:p w:rsidR="009C3A4D" w:rsidRDefault="009C3A4D" w:rsidP="009C3A4D">
      <w:pPr>
        <w:tabs>
          <w:tab w:val="left" w:pos="3225"/>
        </w:tabs>
        <w:ind w:firstLine="720"/>
        <w:jc w:val="both"/>
      </w:pPr>
      <w:r>
        <w:t>13</w:t>
      </w:r>
      <w:r w:rsidRPr="00E75DDA">
        <w:t xml:space="preserve">. Настоящее решение </w:t>
      </w:r>
      <w:r>
        <w:t>вступает в силу с 1 января  2016 года, не ранее, чем по истечении одного месяца со дня официального опубликования.</w:t>
      </w:r>
    </w:p>
    <w:p w:rsidR="009C3A4D" w:rsidRDefault="009C3A4D" w:rsidP="009C3A4D">
      <w:pPr>
        <w:tabs>
          <w:tab w:val="left" w:pos="3225"/>
        </w:tabs>
        <w:ind w:firstLine="720"/>
        <w:jc w:val="both"/>
      </w:pPr>
      <w:r>
        <w:t>14. Освободить  от уплаты земельного налога:</w:t>
      </w:r>
    </w:p>
    <w:p w:rsidR="009C3A4D" w:rsidRDefault="009C3A4D" w:rsidP="009C3A4D">
      <w:pPr>
        <w:tabs>
          <w:tab w:val="left" w:pos="3225"/>
        </w:tabs>
        <w:ind w:firstLine="720"/>
        <w:jc w:val="both"/>
      </w:pPr>
      <w:r>
        <w:t>1)   Общеобразовательные школы  № 6 и № 11  а.Пшичо и а.Пшизов  муниципального образования «Хатажукайское сельское поселение».</w:t>
      </w:r>
    </w:p>
    <w:p w:rsidR="009C3A4D" w:rsidRDefault="009C3A4D" w:rsidP="009C3A4D">
      <w:pPr>
        <w:tabs>
          <w:tab w:val="left" w:pos="3225"/>
        </w:tabs>
        <w:ind w:firstLine="720"/>
        <w:jc w:val="both"/>
      </w:pPr>
      <w:r>
        <w:t xml:space="preserve">2)   </w:t>
      </w:r>
      <w:r w:rsidRPr="00954479">
        <w:t xml:space="preserve">МБДОУ МО " Шовгеновский район" "Детский сад </w:t>
      </w:r>
      <w:proofErr w:type="spellStart"/>
      <w:r w:rsidRPr="00954479">
        <w:t>общеразвивающего</w:t>
      </w:r>
      <w:proofErr w:type="spellEnd"/>
      <w:r w:rsidRPr="00954479">
        <w:t xml:space="preserve"> вида № 4 "</w:t>
      </w:r>
      <w:proofErr w:type="spellStart"/>
      <w:r w:rsidRPr="00954479">
        <w:t>Дахэбын</w:t>
      </w:r>
      <w:proofErr w:type="spellEnd"/>
      <w:r w:rsidRPr="00954479">
        <w:t>" Шовгеновский район, а. Пшичо, ул. Ленина, 46</w:t>
      </w:r>
      <w:r>
        <w:t>.</w:t>
      </w:r>
    </w:p>
    <w:p w:rsidR="009C3A4D" w:rsidRDefault="009C3A4D" w:rsidP="009C3A4D">
      <w:pPr>
        <w:tabs>
          <w:tab w:val="left" w:pos="3225"/>
        </w:tabs>
        <w:ind w:firstLine="720"/>
        <w:jc w:val="both"/>
      </w:pPr>
      <w:r>
        <w:t>3) Территории  кладбищ  расположенных на территории МО «Хатажукайское сельское поселение».</w:t>
      </w:r>
    </w:p>
    <w:p w:rsidR="009C3A4D" w:rsidRDefault="009C3A4D" w:rsidP="009C3A4D">
      <w:pPr>
        <w:tabs>
          <w:tab w:val="left" w:pos="3225"/>
        </w:tabs>
        <w:ind w:firstLine="720"/>
        <w:jc w:val="both"/>
      </w:pPr>
      <w:r>
        <w:t>15. Решение Совета народных депутатов  МО «Хатажукайское сельское поселение» № 25 от 1</w:t>
      </w:r>
      <w:r w:rsidR="00E06139">
        <w:t>2</w:t>
      </w:r>
      <w:r>
        <w:t xml:space="preserve"> ноября  2014 года « Об установлении земельного налога на территории МО «Хатажукайское сельское поселение» считать утратившим силу не ранее года следующего за истекшим налоговым периодом, т.е. 2016 года, за исключением п. 9.</w:t>
      </w:r>
    </w:p>
    <w:p w:rsidR="009C3A4D" w:rsidRDefault="009C3A4D" w:rsidP="009C3A4D">
      <w:pPr>
        <w:tabs>
          <w:tab w:val="left" w:pos="3225"/>
        </w:tabs>
        <w:ind w:firstLine="720"/>
        <w:jc w:val="both"/>
      </w:pPr>
    </w:p>
    <w:p w:rsidR="009C3A4D" w:rsidRDefault="009C3A4D" w:rsidP="009C3A4D">
      <w:pPr>
        <w:tabs>
          <w:tab w:val="left" w:pos="3225"/>
        </w:tabs>
        <w:ind w:firstLine="720"/>
        <w:jc w:val="both"/>
      </w:pPr>
    </w:p>
    <w:p w:rsidR="009C3A4D" w:rsidRDefault="009C3A4D" w:rsidP="009C3A4D">
      <w:pPr>
        <w:tabs>
          <w:tab w:val="left" w:pos="3225"/>
        </w:tabs>
        <w:ind w:firstLine="720"/>
        <w:jc w:val="both"/>
      </w:pPr>
    </w:p>
    <w:p w:rsidR="009C3A4D" w:rsidRPr="00E75DDA" w:rsidRDefault="009C3A4D" w:rsidP="009C3A4D">
      <w:r w:rsidRPr="00E75DDA">
        <w:t>Глава администрации МО</w:t>
      </w:r>
    </w:p>
    <w:p w:rsidR="009C3A4D" w:rsidRPr="00E75DDA" w:rsidRDefault="009C3A4D" w:rsidP="009C3A4D">
      <w:r w:rsidRPr="00E75DDA">
        <w:t>«</w:t>
      </w:r>
      <w:proofErr w:type="spellStart"/>
      <w:r w:rsidRPr="00E75DDA">
        <w:t>Хатажукайское</w:t>
      </w:r>
      <w:proofErr w:type="spellEnd"/>
      <w:r w:rsidRPr="00E75DDA">
        <w:t xml:space="preserve"> сельское поселение»                          </w:t>
      </w:r>
      <w:r>
        <w:t xml:space="preserve">             </w:t>
      </w:r>
      <w:r w:rsidRPr="00E75DDA">
        <w:t xml:space="preserve">                      </w:t>
      </w:r>
      <w:proofErr w:type="spellStart"/>
      <w:r w:rsidRPr="00E75DDA">
        <w:t>К.А.Карабетов</w:t>
      </w:r>
      <w:proofErr w:type="spellEnd"/>
    </w:p>
    <w:p w:rsidR="009C3A4D" w:rsidRPr="00E75DDA" w:rsidRDefault="009C3A4D" w:rsidP="009C3A4D"/>
    <w:tbl>
      <w:tblPr>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9C3A4D" w:rsidTr="00971964">
        <w:tc>
          <w:tcPr>
            <w:tcW w:w="4111" w:type="dxa"/>
            <w:tcBorders>
              <w:top w:val="nil"/>
              <w:left w:val="nil"/>
              <w:bottom w:val="single" w:sz="12" w:space="0" w:color="auto"/>
              <w:right w:val="nil"/>
            </w:tcBorders>
          </w:tcPr>
          <w:p w:rsidR="009C3A4D" w:rsidRDefault="009C3A4D" w:rsidP="00971964">
            <w:pPr>
              <w:pStyle w:val="5"/>
              <w:rPr>
                <w:rFonts w:eastAsia="Arial Unicode MS"/>
                <w:sz w:val="28"/>
              </w:rPr>
            </w:pPr>
            <w:r>
              <w:rPr>
                <w:sz w:val="28"/>
              </w:rPr>
              <w:lastRenderedPageBreak/>
              <w:t>РЕСПУБЛИКА АДЫГЕЯ</w:t>
            </w:r>
          </w:p>
          <w:p w:rsidR="009C3A4D" w:rsidRDefault="009C3A4D" w:rsidP="00971964">
            <w:pPr>
              <w:pStyle w:val="1"/>
              <w:rPr>
                <w:rFonts w:eastAsia="Arial Unicode MS"/>
              </w:rPr>
            </w:pPr>
            <w:r>
              <w:t>Совет народных депутатов</w:t>
            </w:r>
          </w:p>
          <w:p w:rsidR="009C3A4D" w:rsidRDefault="009C3A4D" w:rsidP="00971964">
            <w:pPr>
              <w:spacing w:line="20" w:lineRule="atLeast"/>
              <w:ind w:hanging="70"/>
              <w:jc w:val="center"/>
              <w:rPr>
                <w:b/>
                <w:i/>
              </w:rPr>
            </w:pPr>
            <w:r>
              <w:rPr>
                <w:b/>
                <w:i/>
                <w:sz w:val="28"/>
              </w:rPr>
              <w:t>Муниципального образования</w:t>
            </w:r>
          </w:p>
          <w:p w:rsidR="009C3A4D" w:rsidRDefault="009C3A4D" w:rsidP="00971964">
            <w:pPr>
              <w:pStyle w:val="2"/>
              <w:rPr>
                <w:rFonts w:eastAsia="Arial Unicode MS"/>
                <w:b/>
                <w:bCs/>
                <w:i/>
                <w:iCs/>
              </w:rPr>
            </w:pPr>
            <w:r>
              <w:rPr>
                <w:b/>
                <w:bCs/>
                <w:i/>
                <w:iCs/>
              </w:rPr>
              <w:t>«Хатажукайское сельское поселение»</w:t>
            </w:r>
          </w:p>
          <w:p w:rsidR="009C3A4D" w:rsidRDefault="009C3A4D" w:rsidP="00971964">
            <w:pPr>
              <w:spacing w:line="20" w:lineRule="atLeast"/>
              <w:ind w:left="130"/>
              <w:jc w:val="center"/>
              <w:rPr>
                <w:b/>
                <w:i/>
              </w:rPr>
            </w:pPr>
            <w:r>
              <w:rPr>
                <w:b/>
                <w:i/>
              </w:rPr>
              <w:t xml:space="preserve">385462, а. Пшичо, </w:t>
            </w:r>
          </w:p>
          <w:p w:rsidR="009C3A4D" w:rsidRDefault="009C3A4D" w:rsidP="00971964">
            <w:pPr>
              <w:spacing w:line="20" w:lineRule="atLeast"/>
              <w:ind w:left="130"/>
              <w:jc w:val="center"/>
              <w:rPr>
                <w:b/>
                <w:i/>
              </w:rPr>
            </w:pPr>
            <w:r>
              <w:rPr>
                <w:b/>
                <w:i/>
              </w:rPr>
              <w:t>ул. Ленина, 51</w:t>
            </w:r>
          </w:p>
          <w:p w:rsidR="009C3A4D" w:rsidRDefault="009C3A4D" w:rsidP="00971964">
            <w:pPr>
              <w:spacing w:line="20" w:lineRule="atLeast"/>
              <w:ind w:left="130"/>
              <w:jc w:val="center"/>
              <w:rPr>
                <w:b/>
                <w:i/>
              </w:rPr>
            </w:pPr>
          </w:p>
        </w:tc>
        <w:tc>
          <w:tcPr>
            <w:tcW w:w="1699" w:type="dxa"/>
            <w:tcBorders>
              <w:top w:val="nil"/>
              <w:left w:val="nil"/>
              <w:bottom w:val="single" w:sz="12" w:space="0" w:color="auto"/>
              <w:right w:val="nil"/>
            </w:tcBorders>
          </w:tcPr>
          <w:p w:rsidR="009C3A4D" w:rsidRDefault="009C3A4D" w:rsidP="00971964">
            <w:pPr>
              <w:spacing w:line="240" w:lineRule="atLeast"/>
              <w:jc w:val="center"/>
              <w:rPr>
                <w:b/>
                <w:sz w:val="32"/>
              </w:rPr>
            </w:pPr>
            <w:r w:rsidRPr="00E75DDA">
              <w:rPr>
                <w:b/>
              </w:rPr>
              <w:object w:dxaOrig="2327" w:dyaOrig="2293">
                <v:shape id="_x0000_i1029" type="#_x0000_t75" style="width:73.5pt;height:69.75pt" o:ole="" fillcolor="window">
                  <v:imagedata r:id="rId8" o:title=""/>
                </v:shape>
                <o:OLEObject Type="Embed" ProgID="MSDraw" ShapeID="_x0000_i1029" DrawAspect="Content" ObjectID="_1540650500" r:id="rId13"/>
              </w:object>
            </w:r>
          </w:p>
        </w:tc>
        <w:tc>
          <w:tcPr>
            <w:tcW w:w="3920" w:type="dxa"/>
            <w:tcBorders>
              <w:top w:val="nil"/>
              <w:left w:val="nil"/>
              <w:bottom w:val="single" w:sz="12" w:space="0" w:color="auto"/>
              <w:right w:val="nil"/>
            </w:tcBorders>
          </w:tcPr>
          <w:p w:rsidR="009C3A4D" w:rsidRDefault="009C3A4D" w:rsidP="00971964">
            <w:pPr>
              <w:pStyle w:val="5"/>
              <w:rPr>
                <w:rFonts w:eastAsia="Arial Unicode MS"/>
                <w:sz w:val="28"/>
              </w:rPr>
            </w:pPr>
            <w:r>
              <w:rPr>
                <w:sz w:val="28"/>
              </w:rPr>
              <w:t>АДЫГЭ РЕСПУБЛИК</w:t>
            </w:r>
          </w:p>
          <w:p w:rsidR="009C3A4D" w:rsidRDefault="009C3A4D" w:rsidP="00971964">
            <w:pPr>
              <w:pStyle w:val="a3"/>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э </w:t>
            </w:r>
            <w:proofErr w:type="spellStart"/>
            <w:r>
              <w:rPr>
                <w:sz w:val="24"/>
              </w:rPr>
              <w:t>янароднэ</w:t>
            </w:r>
            <w:proofErr w:type="spellEnd"/>
            <w:r>
              <w:rPr>
                <w:sz w:val="24"/>
              </w:rPr>
              <w:t xml:space="preserve"> </w:t>
            </w:r>
            <w:proofErr w:type="spellStart"/>
            <w:r>
              <w:rPr>
                <w:sz w:val="24"/>
              </w:rPr>
              <w:t>депутатхэм</w:t>
            </w:r>
            <w:proofErr w:type="spellEnd"/>
            <w:r>
              <w:rPr>
                <w:sz w:val="24"/>
              </w:rPr>
              <w:t xml:space="preserve"> я Совет</w:t>
            </w:r>
          </w:p>
          <w:p w:rsidR="009C3A4D" w:rsidRDefault="009C3A4D" w:rsidP="00971964">
            <w:pPr>
              <w:tabs>
                <w:tab w:val="left" w:pos="1080"/>
              </w:tabs>
              <w:ind w:left="176"/>
              <w:jc w:val="center"/>
              <w:rPr>
                <w:b/>
                <w:i/>
              </w:rPr>
            </w:pPr>
            <w:r>
              <w:rPr>
                <w:b/>
                <w:i/>
              </w:rPr>
              <w:t>385462, къ. Пщычэу,</w:t>
            </w:r>
          </w:p>
          <w:p w:rsidR="009C3A4D" w:rsidRDefault="009C3A4D" w:rsidP="00971964">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9C3A4D" w:rsidRDefault="009C3A4D" w:rsidP="009C3A4D">
      <w:pPr>
        <w:pStyle w:val="3"/>
        <w:jc w:val="center"/>
        <w:rPr>
          <w:sz w:val="24"/>
          <w:szCs w:val="24"/>
        </w:rPr>
      </w:pPr>
    </w:p>
    <w:p w:rsidR="009C3A4D" w:rsidRDefault="009C3A4D" w:rsidP="009C3A4D">
      <w:pPr>
        <w:pStyle w:val="3"/>
        <w:jc w:val="center"/>
        <w:rPr>
          <w:sz w:val="24"/>
          <w:szCs w:val="24"/>
        </w:rPr>
      </w:pPr>
      <w:r>
        <w:rPr>
          <w:sz w:val="24"/>
          <w:szCs w:val="24"/>
        </w:rPr>
        <w:t>Решение    №57</w:t>
      </w:r>
    </w:p>
    <w:p w:rsidR="009C3A4D" w:rsidRPr="00405C64" w:rsidRDefault="009C3A4D" w:rsidP="009C3A4D">
      <w:pPr>
        <w:pStyle w:val="3"/>
        <w:jc w:val="center"/>
        <w:rPr>
          <w:sz w:val="24"/>
          <w:szCs w:val="24"/>
        </w:rPr>
      </w:pPr>
    </w:p>
    <w:p w:rsidR="009C3A4D" w:rsidRDefault="009C3A4D" w:rsidP="009C3A4D">
      <w:r>
        <w:t>1</w:t>
      </w:r>
      <w:r w:rsidR="00E06139">
        <w:t>0</w:t>
      </w:r>
      <w:r>
        <w:t>.11. 2015</w:t>
      </w:r>
      <w:r w:rsidRPr="00405C64">
        <w:t xml:space="preserve"> </w:t>
      </w:r>
      <w:r>
        <w:t>г.</w:t>
      </w:r>
      <w:r w:rsidRPr="00405C64">
        <w:t xml:space="preserve">                                                                                           </w:t>
      </w:r>
      <w:r>
        <w:t xml:space="preserve">                 </w:t>
      </w:r>
      <w:r w:rsidRPr="00405C64">
        <w:t xml:space="preserve">   </w:t>
      </w:r>
      <w:r>
        <w:t xml:space="preserve">а. Пшичо </w:t>
      </w:r>
    </w:p>
    <w:p w:rsidR="009C3A4D" w:rsidRDefault="009C3A4D" w:rsidP="009C3A4D"/>
    <w:p w:rsidR="009C3A4D" w:rsidRDefault="009C3A4D" w:rsidP="009C3A4D">
      <w:r>
        <w:t xml:space="preserve">«Об установлении налога </w:t>
      </w:r>
      <w:proofErr w:type="gramStart"/>
      <w:r>
        <w:t>на</w:t>
      </w:r>
      <w:proofErr w:type="gramEnd"/>
    </w:p>
    <w:p w:rsidR="009C3A4D" w:rsidRDefault="009C3A4D" w:rsidP="009C3A4D">
      <w:r>
        <w:t xml:space="preserve"> имущество физических лиц»</w:t>
      </w:r>
    </w:p>
    <w:p w:rsidR="009C3A4D" w:rsidRDefault="009C3A4D" w:rsidP="009C3A4D"/>
    <w:p w:rsidR="009C3A4D" w:rsidRDefault="009C3A4D" w:rsidP="009C3A4D">
      <w:pPr>
        <w:jc w:val="both"/>
      </w:pPr>
      <w:r>
        <w:t xml:space="preserve">         </w:t>
      </w:r>
      <w:proofErr w:type="gramStart"/>
      <w:r>
        <w:t xml:space="preserve">В соответствии с ФЗ от 04.10.2014 года № 284-ФЗ  Российской Федерации «О внесении и изменений  ст. 12 и 85 части первой и части второй Налогового кодекса Российской Федерации и признании утратившим силу Закона Российской Федерации « О налогах на имущество физических лиц»»  и Уставом МО «Хатажукайское сельское поселение» Совет народных депутатов  МО «Хатажукайское сельское поселение» </w:t>
      </w:r>
      <w:proofErr w:type="gramEnd"/>
    </w:p>
    <w:p w:rsidR="009C3A4D" w:rsidRDefault="009C3A4D" w:rsidP="009C3A4D">
      <w:pPr>
        <w:jc w:val="both"/>
      </w:pPr>
    </w:p>
    <w:p w:rsidR="009C3A4D" w:rsidRDefault="009C3A4D" w:rsidP="009C3A4D">
      <w:pPr>
        <w:jc w:val="both"/>
      </w:pPr>
      <w:r>
        <w:t>РЕШИЛ</w:t>
      </w:r>
      <w:proofErr w:type="gramStart"/>
      <w:r>
        <w:t xml:space="preserve"> :</w:t>
      </w:r>
      <w:proofErr w:type="gramEnd"/>
    </w:p>
    <w:p w:rsidR="009C3A4D" w:rsidRDefault="009C3A4D" w:rsidP="009C3A4D">
      <w:pPr>
        <w:jc w:val="both"/>
      </w:pPr>
    </w:p>
    <w:p w:rsidR="009C3A4D" w:rsidRPr="00174A4C" w:rsidRDefault="009C3A4D" w:rsidP="009C3A4D">
      <w:pPr>
        <w:jc w:val="both"/>
      </w:pPr>
      <w:r>
        <w:t xml:space="preserve">1. Ввести на территории МО «Хатажукайское сельское поселение» налог на имущество физических лиц. </w:t>
      </w:r>
      <w:r w:rsidRPr="00174A4C">
        <w:t xml:space="preserve">Налог на имущество физических лиц </w:t>
      </w:r>
      <w:r>
        <w:t xml:space="preserve">устанавливается </w:t>
      </w:r>
      <w:r w:rsidRPr="00174A4C">
        <w:t xml:space="preserve"> </w:t>
      </w:r>
      <w:r>
        <w:t xml:space="preserve">Налоговым Кодексом и нормативно  правовым актом </w:t>
      </w:r>
      <w:r w:rsidRPr="00174A4C">
        <w:t xml:space="preserve"> </w:t>
      </w:r>
      <w:r>
        <w:t>МО «Хатажукайское сельское поселение»</w:t>
      </w:r>
      <w:r w:rsidRPr="00174A4C">
        <w:t>, вводится в действие и прекращает действов</w:t>
      </w:r>
      <w:r>
        <w:t>ать в соответствии с Налоговым Кодексом и нормативно  правовым актом</w:t>
      </w:r>
      <w:r w:rsidRPr="00174A4C">
        <w:t xml:space="preserve"> </w:t>
      </w:r>
      <w:r>
        <w:t xml:space="preserve">Совета  народных депутатов  МО «Хатажукайское сельское поселение» </w:t>
      </w:r>
      <w:r w:rsidRPr="00174A4C">
        <w:t>и об</w:t>
      </w:r>
      <w:r>
        <w:t xml:space="preserve">язателен к уплате на территории </w:t>
      </w:r>
      <w:r w:rsidRPr="00174A4C">
        <w:t xml:space="preserve"> </w:t>
      </w:r>
      <w:r>
        <w:t>МО «Хатажукайское сельское поселение»</w:t>
      </w:r>
      <w:r w:rsidRPr="00174A4C">
        <w:t>.</w:t>
      </w:r>
    </w:p>
    <w:p w:rsidR="009C3A4D" w:rsidRDefault="009C3A4D" w:rsidP="009C3A4D">
      <w:pPr>
        <w:jc w:val="both"/>
      </w:pPr>
      <w:r>
        <w:t xml:space="preserve">2. Объектами налогообложения признаются находящиеся в собственности физических лиц: </w:t>
      </w:r>
    </w:p>
    <w:p w:rsidR="009C3A4D" w:rsidRDefault="009C3A4D" w:rsidP="009C3A4D">
      <w:pPr>
        <w:pStyle w:val="a8"/>
      </w:pPr>
      <w:r>
        <w:t xml:space="preserve">1) жилой дом; 2)жилое помещение ( квартира, комната) ; 3) гараж, </w:t>
      </w:r>
      <w:proofErr w:type="spellStart"/>
      <w:r>
        <w:t>машино</w:t>
      </w:r>
      <w:proofErr w:type="spellEnd"/>
      <w:r>
        <w:t xml:space="preserve"> </w:t>
      </w:r>
      <w:proofErr w:type="gramStart"/>
      <w:r>
        <w:t>-м</w:t>
      </w:r>
      <w:proofErr w:type="gramEnd"/>
      <w:r>
        <w:t xml:space="preserve">есто ; 4)единый недвижимый комплекс;  5) объект незавершенного строительства ; 6) иные здания, строения, сооружения, помещения расположенные на территории  МО «Хатажукайское сельское поселение». </w:t>
      </w:r>
    </w:p>
    <w:p w:rsidR="009C3A4D" w:rsidRDefault="009C3A4D" w:rsidP="009C3A4D">
      <w:pPr>
        <w:pStyle w:val="a8"/>
      </w:pPr>
      <w:r>
        <w:t>3. Установить следующие ставки налога на строения, помещения и сооружения в зависимости от суммарной инвентаризационной стоимости:</w:t>
      </w:r>
    </w:p>
    <w:p w:rsidR="009C3A4D" w:rsidRDefault="009C3A4D" w:rsidP="009C3A4D">
      <w:pPr>
        <w:pStyle w:val="a8"/>
      </w:pPr>
      <w:r>
        <w:t xml:space="preserve">1) до 300 тыс. рублей  включительно – ставка налога  0,1 % </w:t>
      </w:r>
    </w:p>
    <w:p w:rsidR="009C3A4D" w:rsidRDefault="009C3A4D" w:rsidP="009C3A4D">
      <w:pPr>
        <w:pStyle w:val="a8"/>
      </w:pPr>
      <w:r>
        <w:t xml:space="preserve">2) от 300 тыс. рублей до 500 тыс. рублей включительно – ставка налога  0,12 % </w:t>
      </w:r>
    </w:p>
    <w:p w:rsidR="009C3A4D" w:rsidRDefault="009C3A4D" w:rsidP="009C3A4D">
      <w:pPr>
        <w:pStyle w:val="a8"/>
      </w:pPr>
      <w:r>
        <w:t xml:space="preserve">3) свыше 500 тыс. рублей –  ставка налога 0,3 % </w:t>
      </w:r>
    </w:p>
    <w:p w:rsidR="009C3A4D" w:rsidRDefault="009C3A4D" w:rsidP="009C3A4D">
      <w:pPr>
        <w:pStyle w:val="a8"/>
        <w:jc w:val="both"/>
      </w:pPr>
      <w:r>
        <w:t xml:space="preserve">4. Суммы налога на имущество подлежат зачислению </w:t>
      </w:r>
      <w:proofErr w:type="gramStart"/>
      <w:r>
        <w:t>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w:t>
      </w:r>
      <w:proofErr w:type="gramEnd"/>
      <w:r>
        <w:t xml:space="preserve"> с законодательством Российской Федерации и Республики Адыгея. </w:t>
      </w:r>
    </w:p>
    <w:p w:rsidR="009C3A4D" w:rsidRDefault="009C3A4D" w:rsidP="009C3A4D">
      <w:pPr>
        <w:pStyle w:val="a8"/>
        <w:jc w:val="both"/>
      </w:pPr>
      <w:r>
        <w:t xml:space="preserve">5. </w:t>
      </w:r>
      <w:proofErr w:type="gramStart"/>
      <w:r>
        <w:t xml:space="preserve">Установить, что для граждан, имеющих в собственности имущество, являющееся объектом налогообложения на территории МО «Хатажукайское сельское поселение»  льготы, установленные в соответствии со ст. </w:t>
      </w:r>
      <w:r w:rsidRPr="0087174D">
        <w:t xml:space="preserve">407 </w:t>
      </w:r>
      <w:r>
        <w:t xml:space="preserve"> ФЗ  от 04.10.2014 года № 284-ФЗ  </w:t>
      </w:r>
      <w:r>
        <w:lastRenderedPageBreak/>
        <w:t xml:space="preserve">Российской Федерации «О внесении и изменений  ст. 12 и 85 части первой и части второй Налогового кодекса Российской Федерации»  действует в полном объеме.  </w:t>
      </w:r>
      <w:proofErr w:type="gramEnd"/>
    </w:p>
    <w:p w:rsidR="009C3A4D" w:rsidRDefault="009C3A4D" w:rsidP="009C3A4D">
      <w:pPr>
        <w:pStyle w:val="a8"/>
        <w:jc w:val="both"/>
      </w:pPr>
      <w:r>
        <w:t>6. Данное решение опубликовать в районной газете «Заря» и на официальном сайте.</w:t>
      </w:r>
    </w:p>
    <w:p w:rsidR="009C3A4D" w:rsidRDefault="009C3A4D" w:rsidP="009C3A4D">
      <w:pPr>
        <w:pStyle w:val="a8"/>
        <w:jc w:val="both"/>
      </w:pPr>
      <w:r>
        <w:t xml:space="preserve"> 7. Настоящее решение вступает в  силу с 01 января 2016 года, не ранее</w:t>
      </w:r>
      <w:proofErr w:type="gramStart"/>
      <w:r>
        <w:t xml:space="preserve"> ,</w:t>
      </w:r>
      <w:proofErr w:type="gramEnd"/>
      <w:r>
        <w:t xml:space="preserve"> чем по истечении одного месяца со дня официального опубликования. </w:t>
      </w:r>
    </w:p>
    <w:p w:rsidR="009C3A4D" w:rsidRDefault="009C3A4D" w:rsidP="009C3A4D">
      <w:pPr>
        <w:pStyle w:val="a8"/>
        <w:jc w:val="both"/>
      </w:pPr>
      <w:r>
        <w:t xml:space="preserve">8.  Решение Совета народных депутатов МО «Хатажукайское сельское поселение» № 26 от 12.11.2015 года   считать утратившим силу   не ранее года следующего за истекшим налоговым периодом,   т.е. 2016 года.  </w:t>
      </w:r>
    </w:p>
    <w:p w:rsidR="009C3A4D" w:rsidRDefault="009C3A4D" w:rsidP="009C3A4D">
      <w:pPr>
        <w:pStyle w:val="a8"/>
        <w:jc w:val="both"/>
      </w:pPr>
    </w:p>
    <w:p w:rsidR="009C3A4D" w:rsidRDefault="009C3A4D" w:rsidP="009C3A4D">
      <w:pPr>
        <w:pStyle w:val="a8"/>
        <w:jc w:val="both"/>
      </w:pPr>
    </w:p>
    <w:p w:rsidR="009C3A4D" w:rsidRDefault="009C3A4D" w:rsidP="009C3A4D">
      <w:pPr>
        <w:pStyle w:val="a8"/>
        <w:jc w:val="both"/>
      </w:pPr>
    </w:p>
    <w:p w:rsidR="009C3A4D" w:rsidRPr="003F3BC6" w:rsidRDefault="009C3A4D" w:rsidP="009C3A4D">
      <w:pPr>
        <w:pStyle w:val="a8"/>
        <w:jc w:val="both"/>
      </w:pPr>
      <w:r>
        <w:t xml:space="preserve">     Глава   МО</w:t>
      </w:r>
    </w:p>
    <w:p w:rsidR="009C3A4D" w:rsidRDefault="009C3A4D" w:rsidP="009C3A4D">
      <w:pPr>
        <w:tabs>
          <w:tab w:val="left" w:pos="8789"/>
        </w:tabs>
        <w:jc w:val="both"/>
      </w:pPr>
      <w:r>
        <w:t xml:space="preserve">     «Хатажукайское сельское поселение»______________________________ К. А. Карабетов</w:t>
      </w: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9C3A4D">
      <w:pPr>
        <w:tabs>
          <w:tab w:val="left" w:pos="8789"/>
        </w:tabs>
        <w:jc w:val="both"/>
      </w:pPr>
    </w:p>
    <w:p w:rsidR="009C3A4D" w:rsidRDefault="009C3A4D" w:rsidP="004064C8">
      <w:pPr>
        <w:ind w:left="-709" w:right="-144"/>
        <w:jc w:val="both"/>
        <w:rPr>
          <w:spacing w:val="20"/>
          <w:sz w:val="28"/>
          <w:szCs w:val="28"/>
        </w:rPr>
      </w:pPr>
    </w:p>
    <w:p w:rsidR="009C3A4D" w:rsidRDefault="009C3A4D" w:rsidP="004064C8">
      <w:pPr>
        <w:ind w:left="-709" w:right="-144"/>
        <w:jc w:val="both"/>
        <w:rPr>
          <w:spacing w:val="20"/>
          <w:sz w:val="28"/>
          <w:szCs w:val="28"/>
        </w:rPr>
      </w:pPr>
    </w:p>
    <w:p w:rsidR="009C3A4D" w:rsidRDefault="009C3A4D" w:rsidP="004064C8">
      <w:pPr>
        <w:ind w:left="-709" w:right="-144"/>
        <w:jc w:val="both"/>
        <w:rPr>
          <w:spacing w:val="20"/>
          <w:sz w:val="28"/>
          <w:szCs w:val="28"/>
        </w:rPr>
      </w:pPr>
    </w:p>
    <w:p w:rsidR="009C3A4D" w:rsidRDefault="009C3A4D" w:rsidP="004064C8">
      <w:pPr>
        <w:ind w:left="-709" w:right="-144"/>
        <w:jc w:val="both"/>
        <w:rPr>
          <w:spacing w:val="20"/>
          <w:sz w:val="28"/>
          <w:szCs w:val="28"/>
        </w:rPr>
      </w:pPr>
    </w:p>
    <w:p w:rsidR="009C3A4D" w:rsidRDefault="009C3A4D" w:rsidP="004064C8">
      <w:pPr>
        <w:ind w:left="-709" w:right="-144"/>
        <w:jc w:val="both"/>
        <w:rPr>
          <w:spacing w:val="20"/>
          <w:sz w:val="28"/>
          <w:szCs w:val="28"/>
        </w:rPr>
      </w:pPr>
    </w:p>
    <w:p w:rsidR="009C3A4D" w:rsidRDefault="009C3A4D" w:rsidP="004064C8">
      <w:pPr>
        <w:ind w:left="-709" w:right="-144"/>
        <w:jc w:val="both"/>
        <w:rPr>
          <w:spacing w:val="20"/>
          <w:sz w:val="28"/>
          <w:szCs w:val="28"/>
        </w:rPr>
      </w:pPr>
    </w:p>
    <w:p w:rsidR="009C3A4D" w:rsidRDefault="009C3A4D" w:rsidP="004064C8">
      <w:pPr>
        <w:ind w:left="-709" w:right="-144"/>
        <w:jc w:val="both"/>
        <w:rPr>
          <w:spacing w:val="20"/>
          <w:sz w:val="28"/>
          <w:szCs w:val="28"/>
        </w:rPr>
      </w:pPr>
    </w:p>
    <w:p w:rsidR="009C3A4D" w:rsidRDefault="009C3A4D" w:rsidP="004064C8">
      <w:pPr>
        <w:ind w:left="-709" w:right="-144"/>
        <w:jc w:val="both"/>
        <w:rPr>
          <w:spacing w:val="20"/>
          <w:sz w:val="28"/>
          <w:szCs w:val="28"/>
        </w:rPr>
      </w:pPr>
    </w:p>
    <w:tbl>
      <w:tblPr>
        <w:tblW w:w="10120" w:type="dxa"/>
        <w:tblBorders>
          <w:bottom w:val="single" w:sz="12" w:space="0" w:color="auto"/>
        </w:tblBorders>
        <w:tblLayout w:type="fixed"/>
        <w:tblCellMar>
          <w:left w:w="70" w:type="dxa"/>
          <w:right w:w="70" w:type="dxa"/>
        </w:tblCellMar>
        <w:tblLook w:val="04A0"/>
      </w:tblPr>
      <w:tblGrid>
        <w:gridCol w:w="4500"/>
        <w:gridCol w:w="1980"/>
        <w:gridCol w:w="3640"/>
      </w:tblGrid>
      <w:tr w:rsidR="00FF3127" w:rsidTr="00E06139">
        <w:trPr>
          <w:cantSplit/>
        </w:trPr>
        <w:tc>
          <w:tcPr>
            <w:tcW w:w="4500" w:type="dxa"/>
            <w:tcBorders>
              <w:top w:val="nil"/>
              <w:left w:val="nil"/>
              <w:bottom w:val="single" w:sz="12" w:space="0" w:color="auto"/>
              <w:right w:val="nil"/>
            </w:tcBorders>
          </w:tcPr>
          <w:p w:rsidR="00FF3127" w:rsidRDefault="00FF3127" w:rsidP="00FF3127">
            <w:pPr>
              <w:pStyle w:val="5"/>
              <w:spacing w:line="276" w:lineRule="auto"/>
              <w:rPr>
                <w:szCs w:val="24"/>
                <w:lang w:eastAsia="en-US"/>
              </w:rPr>
            </w:pPr>
            <w:r>
              <w:rPr>
                <w:szCs w:val="24"/>
                <w:lang w:eastAsia="en-US"/>
              </w:rPr>
              <w:lastRenderedPageBreak/>
              <w:t>РЕСПУБЛИКА АДЫГЕЯ</w:t>
            </w:r>
          </w:p>
          <w:p w:rsidR="00FF3127" w:rsidRDefault="00FF3127" w:rsidP="00FF3127">
            <w:pPr>
              <w:pStyle w:val="1"/>
              <w:spacing w:line="276" w:lineRule="auto"/>
              <w:rPr>
                <w:b/>
                <w:sz w:val="24"/>
                <w:szCs w:val="24"/>
                <w:lang w:eastAsia="en-US"/>
              </w:rPr>
            </w:pPr>
            <w:r>
              <w:rPr>
                <w:sz w:val="24"/>
                <w:szCs w:val="24"/>
                <w:lang w:eastAsia="en-US"/>
              </w:rPr>
              <w:t>Совет народных депутатов</w:t>
            </w:r>
          </w:p>
          <w:p w:rsidR="00FF3127" w:rsidRDefault="00FF3127" w:rsidP="00FF3127">
            <w:pPr>
              <w:spacing w:line="276" w:lineRule="auto"/>
              <w:ind w:hanging="70"/>
              <w:jc w:val="center"/>
              <w:rPr>
                <w:b/>
                <w:i/>
                <w:lang w:eastAsia="en-US"/>
              </w:rPr>
            </w:pPr>
            <w:r>
              <w:rPr>
                <w:b/>
                <w:i/>
                <w:lang w:eastAsia="en-US"/>
              </w:rPr>
              <w:t>Муниципального образования</w:t>
            </w:r>
          </w:p>
          <w:p w:rsidR="00FF3127" w:rsidRDefault="00FF3127" w:rsidP="00FF3127">
            <w:pPr>
              <w:pStyle w:val="2"/>
              <w:spacing w:line="276" w:lineRule="auto"/>
              <w:jc w:val="center"/>
              <w:rPr>
                <w:b/>
                <w:i/>
                <w:sz w:val="24"/>
                <w:szCs w:val="24"/>
                <w:lang w:eastAsia="en-US"/>
              </w:rPr>
            </w:pPr>
            <w:r>
              <w:rPr>
                <w:sz w:val="24"/>
                <w:szCs w:val="24"/>
                <w:lang w:eastAsia="en-US"/>
              </w:rPr>
              <w:t>«Хатажукайское сельское поселение»</w:t>
            </w:r>
          </w:p>
          <w:p w:rsidR="00FF3127" w:rsidRDefault="00FF3127" w:rsidP="00FF3127">
            <w:pPr>
              <w:spacing w:line="276" w:lineRule="auto"/>
              <w:ind w:left="130"/>
              <w:jc w:val="center"/>
              <w:rPr>
                <w:b/>
                <w:i/>
                <w:lang w:eastAsia="en-US"/>
              </w:rPr>
            </w:pPr>
            <w:r>
              <w:rPr>
                <w:b/>
                <w:i/>
                <w:lang w:eastAsia="en-US"/>
              </w:rPr>
              <w:t>385462, а. Пшичо,</w:t>
            </w:r>
          </w:p>
          <w:p w:rsidR="00FF3127" w:rsidRDefault="00FF3127" w:rsidP="00FF3127">
            <w:pPr>
              <w:spacing w:line="276" w:lineRule="auto"/>
              <w:ind w:left="130"/>
              <w:jc w:val="center"/>
              <w:rPr>
                <w:b/>
                <w:i/>
                <w:lang w:eastAsia="en-US"/>
              </w:rPr>
            </w:pPr>
            <w:r>
              <w:rPr>
                <w:b/>
                <w:i/>
                <w:lang w:eastAsia="en-US"/>
              </w:rPr>
              <w:t>ул. Ленина, 51</w:t>
            </w:r>
          </w:p>
          <w:p w:rsidR="00FF3127" w:rsidRDefault="00FF3127" w:rsidP="00FF3127">
            <w:pPr>
              <w:spacing w:line="276" w:lineRule="auto"/>
              <w:ind w:left="130"/>
              <w:jc w:val="both"/>
              <w:rPr>
                <w:b/>
                <w:i/>
                <w:lang w:eastAsia="en-US"/>
              </w:rPr>
            </w:pPr>
          </w:p>
        </w:tc>
        <w:tc>
          <w:tcPr>
            <w:tcW w:w="1980" w:type="dxa"/>
            <w:tcBorders>
              <w:top w:val="nil"/>
              <w:left w:val="nil"/>
              <w:bottom w:val="single" w:sz="12" w:space="0" w:color="auto"/>
              <w:right w:val="nil"/>
            </w:tcBorders>
          </w:tcPr>
          <w:p w:rsidR="00FF3127" w:rsidRDefault="00FF3127" w:rsidP="00FF3127">
            <w:pPr>
              <w:spacing w:line="276" w:lineRule="auto"/>
              <w:jc w:val="both"/>
              <w:rPr>
                <w:b/>
                <w:lang w:eastAsia="en-US"/>
              </w:rPr>
            </w:pPr>
          </w:p>
        </w:tc>
        <w:tc>
          <w:tcPr>
            <w:tcW w:w="3640" w:type="dxa"/>
            <w:tcBorders>
              <w:top w:val="nil"/>
              <w:left w:val="nil"/>
              <w:bottom w:val="single" w:sz="12" w:space="0" w:color="auto"/>
              <w:right w:val="nil"/>
            </w:tcBorders>
            <w:hideMark/>
          </w:tcPr>
          <w:p w:rsidR="00FF3127" w:rsidRDefault="00FF3127" w:rsidP="00FF3127">
            <w:pPr>
              <w:pStyle w:val="5"/>
              <w:spacing w:line="276" w:lineRule="auto"/>
              <w:rPr>
                <w:szCs w:val="24"/>
                <w:lang w:eastAsia="en-US"/>
              </w:rPr>
            </w:pPr>
            <w:r>
              <w:rPr>
                <w:szCs w:val="24"/>
                <w:lang w:eastAsia="en-US"/>
              </w:rPr>
              <w:t>АДЫГЭ РЕСПУБЛИК</w:t>
            </w:r>
          </w:p>
          <w:p w:rsidR="00FF3127" w:rsidRDefault="00FF3127" w:rsidP="00FF3127">
            <w:pPr>
              <w:pStyle w:val="a3"/>
              <w:spacing w:line="276" w:lineRule="auto"/>
              <w:rPr>
                <w:sz w:val="24"/>
                <w:szCs w:val="24"/>
                <w:lang w:eastAsia="en-US"/>
              </w:rPr>
            </w:pPr>
            <w:r>
              <w:rPr>
                <w:sz w:val="24"/>
                <w:szCs w:val="24"/>
                <w:lang w:eastAsia="en-US"/>
              </w:rPr>
              <w:t>Хьатыгъужъкъое муниципальнэ къоджэ псэуп</w:t>
            </w:r>
            <w:proofErr w:type="gramStart"/>
            <w:r>
              <w:rPr>
                <w:sz w:val="24"/>
                <w:szCs w:val="24"/>
                <w:lang w:val="en-US" w:eastAsia="en-US"/>
              </w:rPr>
              <w:t>I</w:t>
            </w:r>
            <w:proofErr w:type="gramEnd"/>
            <w:r>
              <w:rPr>
                <w:sz w:val="24"/>
                <w:szCs w:val="24"/>
                <w:lang w:eastAsia="en-US"/>
              </w:rPr>
              <w:t>э ч</w:t>
            </w:r>
            <w:r>
              <w:rPr>
                <w:sz w:val="24"/>
                <w:szCs w:val="24"/>
                <w:lang w:val="en-US" w:eastAsia="en-US"/>
              </w:rPr>
              <w:t>I</w:t>
            </w:r>
            <w:r>
              <w:rPr>
                <w:sz w:val="24"/>
                <w:szCs w:val="24"/>
                <w:lang w:eastAsia="en-US"/>
              </w:rPr>
              <w:t>ып</w:t>
            </w:r>
            <w:r>
              <w:rPr>
                <w:sz w:val="24"/>
                <w:szCs w:val="24"/>
                <w:lang w:val="en-US" w:eastAsia="en-US"/>
              </w:rPr>
              <w:t>I</w:t>
            </w:r>
            <w:r>
              <w:rPr>
                <w:sz w:val="24"/>
                <w:szCs w:val="24"/>
                <w:lang w:eastAsia="en-US"/>
              </w:rPr>
              <w:t>эм изэхэщап</w:t>
            </w:r>
            <w:r>
              <w:rPr>
                <w:sz w:val="24"/>
                <w:szCs w:val="24"/>
                <w:lang w:val="en-US" w:eastAsia="en-US"/>
              </w:rPr>
              <w:t>I</w:t>
            </w:r>
            <w:r>
              <w:rPr>
                <w:sz w:val="24"/>
                <w:szCs w:val="24"/>
                <w:lang w:eastAsia="en-US"/>
              </w:rPr>
              <w:t xml:space="preserve">э </w:t>
            </w:r>
            <w:proofErr w:type="spellStart"/>
            <w:r>
              <w:rPr>
                <w:sz w:val="24"/>
                <w:szCs w:val="24"/>
                <w:lang w:eastAsia="en-US"/>
              </w:rPr>
              <w:t>янароднэ</w:t>
            </w:r>
            <w:proofErr w:type="spellEnd"/>
            <w:r>
              <w:rPr>
                <w:sz w:val="24"/>
                <w:szCs w:val="24"/>
                <w:lang w:eastAsia="en-US"/>
              </w:rPr>
              <w:t xml:space="preserve"> </w:t>
            </w:r>
            <w:proofErr w:type="spellStart"/>
            <w:r>
              <w:rPr>
                <w:sz w:val="24"/>
                <w:szCs w:val="24"/>
                <w:lang w:eastAsia="en-US"/>
              </w:rPr>
              <w:t>депутатхэм</w:t>
            </w:r>
            <w:proofErr w:type="spellEnd"/>
            <w:r>
              <w:rPr>
                <w:sz w:val="24"/>
                <w:szCs w:val="24"/>
                <w:lang w:eastAsia="en-US"/>
              </w:rPr>
              <w:t xml:space="preserve"> я Совет</w:t>
            </w:r>
          </w:p>
          <w:p w:rsidR="00FF3127" w:rsidRDefault="00FF3127" w:rsidP="00FF3127">
            <w:pPr>
              <w:tabs>
                <w:tab w:val="left" w:pos="1080"/>
              </w:tabs>
              <w:spacing w:line="276" w:lineRule="auto"/>
              <w:ind w:left="176"/>
              <w:jc w:val="center"/>
              <w:rPr>
                <w:b/>
                <w:i/>
                <w:lang w:eastAsia="en-US"/>
              </w:rPr>
            </w:pPr>
            <w:r>
              <w:rPr>
                <w:b/>
                <w:i/>
                <w:lang w:eastAsia="en-US"/>
              </w:rPr>
              <w:t>385462, къ. Пщычэу,</w:t>
            </w:r>
          </w:p>
          <w:p w:rsidR="00FF3127" w:rsidRDefault="00FF3127" w:rsidP="00FF3127">
            <w:pPr>
              <w:tabs>
                <w:tab w:val="left" w:pos="1080"/>
              </w:tabs>
              <w:spacing w:line="276" w:lineRule="auto"/>
              <w:ind w:left="176"/>
              <w:jc w:val="center"/>
              <w:rPr>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FF3127" w:rsidRDefault="00FF3127" w:rsidP="00FF3127"/>
    <w:p w:rsidR="00FF3127" w:rsidRPr="00A32FA5" w:rsidRDefault="00FF3127" w:rsidP="00FF3127">
      <w:pPr>
        <w:pStyle w:val="6"/>
        <w:jc w:val="center"/>
        <w:rPr>
          <w:rFonts w:ascii="Times New Roman" w:hAnsi="Times New Roman" w:cs="Times New Roman"/>
          <w:i w:val="0"/>
          <w:sz w:val="28"/>
          <w:szCs w:val="28"/>
        </w:rPr>
      </w:pPr>
      <w:r w:rsidRPr="00A32FA5">
        <w:rPr>
          <w:rFonts w:ascii="Times New Roman" w:hAnsi="Times New Roman" w:cs="Times New Roman"/>
          <w:i w:val="0"/>
          <w:sz w:val="28"/>
          <w:szCs w:val="28"/>
        </w:rPr>
        <w:t>РЕШЕНИЕ  №5</w:t>
      </w:r>
      <w:r w:rsidR="00E06139">
        <w:rPr>
          <w:rFonts w:ascii="Times New Roman" w:hAnsi="Times New Roman" w:cs="Times New Roman"/>
          <w:i w:val="0"/>
          <w:sz w:val="28"/>
          <w:szCs w:val="28"/>
        </w:rPr>
        <w:t>8</w:t>
      </w:r>
    </w:p>
    <w:p w:rsidR="00FF3127" w:rsidRPr="00A32FA5" w:rsidRDefault="00FF3127" w:rsidP="00FF3127">
      <w:pPr>
        <w:jc w:val="center"/>
        <w:rPr>
          <w:sz w:val="28"/>
          <w:szCs w:val="28"/>
        </w:rPr>
      </w:pPr>
    </w:p>
    <w:p w:rsidR="00FF3127" w:rsidRPr="00A32FA5" w:rsidRDefault="00E06139" w:rsidP="00A32FA5">
      <w:pPr>
        <w:rPr>
          <w:sz w:val="28"/>
          <w:szCs w:val="28"/>
        </w:rPr>
      </w:pPr>
      <w:r>
        <w:rPr>
          <w:sz w:val="28"/>
          <w:szCs w:val="28"/>
        </w:rPr>
        <w:t>10.11.</w:t>
      </w:r>
      <w:r w:rsidR="00FF3127" w:rsidRPr="00A32FA5">
        <w:rPr>
          <w:sz w:val="28"/>
          <w:szCs w:val="28"/>
        </w:rPr>
        <w:t xml:space="preserve"> 20</w:t>
      </w:r>
      <w:r>
        <w:rPr>
          <w:sz w:val="28"/>
          <w:szCs w:val="28"/>
        </w:rPr>
        <w:t>15</w:t>
      </w:r>
      <w:r w:rsidR="00A32FA5">
        <w:rPr>
          <w:sz w:val="28"/>
          <w:szCs w:val="28"/>
        </w:rPr>
        <w:t>г.</w:t>
      </w:r>
      <w:r w:rsidR="00FF3127" w:rsidRPr="00A32FA5">
        <w:rPr>
          <w:sz w:val="28"/>
          <w:szCs w:val="28"/>
        </w:rPr>
        <w:t xml:space="preserve">                                                                                    а. Пшичо</w:t>
      </w:r>
    </w:p>
    <w:p w:rsidR="00FF3127" w:rsidRPr="00A32FA5" w:rsidRDefault="00FF3127" w:rsidP="00A32FA5">
      <w:pPr>
        <w:ind w:left="-709" w:right="-144"/>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A87055" w:rsidRDefault="00A87055" w:rsidP="004064C8">
      <w:pPr>
        <w:ind w:left="-709" w:right="-144"/>
        <w:jc w:val="both"/>
        <w:rPr>
          <w:spacing w:val="20"/>
          <w:sz w:val="28"/>
          <w:szCs w:val="28"/>
        </w:rPr>
      </w:pPr>
      <w:r>
        <w:rPr>
          <w:spacing w:val="20"/>
          <w:sz w:val="28"/>
          <w:szCs w:val="28"/>
        </w:rPr>
        <w:t xml:space="preserve">«Об обеспечении граждан </w:t>
      </w:r>
    </w:p>
    <w:p w:rsidR="00FF3127" w:rsidRDefault="00A32FA5" w:rsidP="004064C8">
      <w:pPr>
        <w:ind w:left="-709" w:right="-144"/>
        <w:jc w:val="both"/>
        <w:rPr>
          <w:spacing w:val="20"/>
          <w:sz w:val="28"/>
          <w:szCs w:val="28"/>
        </w:rPr>
      </w:pPr>
      <w:r>
        <w:rPr>
          <w:spacing w:val="20"/>
          <w:sz w:val="28"/>
          <w:szCs w:val="28"/>
        </w:rPr>
        <w:t>п</w:t>
      </w:r>
      <w:r w:rsidR="00A87055">
        <w:rPr>
          <w:spacing w:val="20"/>
          <w:sz w:val="28"/>
          <w:szCs w:val="28"/>
        </w:rPr>
        <w:t>оставкой</w:t>
      </w:r>
      <w:r>
        <w:rPr>
          <w:spacing w:val="20"/>
          <w:sz w:val="28"/>
          <w:szCs w:val="28"/>
        </w:rPr>
        <w:t xml:space="preserve"> природного </w:t>
      </w:r>
      <w:r w:rsidR="00A87055">
        <w:rPr>
          <w:spacing w:val="20"/>
          <w:sz w:val="28"/>
          <w:szCs w:val="28"/>
        </w:rPr>
        <w:t>газа»</w:t>
      </w:r>
    </w:p>
    <w:p w:rsidR="00A87055" w:rsidRDefault="00A87055" w:rsidP="004064C8">
      <w:pPr>
        <w:ind w:left="-709" w:right="-144"/>
        <w:jc w:val="both"/>
        <w:rPr>
          <w:spacing w:val="20"/>
          <w:sz w:val="28"/>
          <w:szCs w:val="28"/>
        </w:rPr>
      </w:pPr>
    </w:p>
    <w:p w:rsidR="00A87055" w:rsidRDefault="00A87055" w:rsidP="004064C8">
      <w:pPr>
        <w:ind w:left="-709" w:right="-144"/>
        <w:jc w:val="both"/>
        <w:rPr>
          <w:spacing w:val="20"/>
          <w:sz w:val="28"/>
          <w:szCs w:val="28"/>
        </w:rPr>
      </w:pPr>
    </w:p>
    <w:p w:rsidR="00A87055" w:rsidRDefault="00A87055" w:rsidP="004064C8">
      <w:pPr>
        <w:ind w:left="-709" w:right="-144"/>
        <w:jc w:val="both"/>
        <w:rPr>
          <w:spacing w:val="20"/>
          <w:sz w:val="28"/>
          <w:szCs w:val="28"/>
        </w:rPr>
      </w:pPr>
    </w:p>
    <w:p w:rsidR="00A87055" w:rsidRDefault="00A87055" w:rsidP="004064C8">
      <w:pPr>
        <w:ind w:left="-709" w:right="-144"/>
        <w:jc w:val="both"/>
        <w:rPr>
          <w:spacing w:val="20"/>
          <w:sz w:val="28"/>
          <w:szCs w:val="28"/>
        </w:rPr>
      </w:pPr>
    </w:p>
    <w:p w:rsidR="00A87055" w:rsidRDefault="00A87055" w:rsidP="00A87055">
      <w:pPr>
        <w:ind w:left="-709"/>
        <w:jc w:val="both"/>
        <w:rPr>
          <w:sz w:val="28"/>
          <w:szCs w:val="28"/>
        </w:rPr>
      </w:pPr>
      <w:r>
        <w:rPr>
          <w:sz w:val="28"/>
          <w:szCs w:val="28"/>
        </w:rPr>
        <w:t xml:space="preserve">  </w:t>
      </w:r>
      <w:r w:rsidRPr="00B90707">
        <w:rPr>
          <w:sz w:val="28"/>
          <w:szCs w:val="28"/>
        </w:rPr>
        <w:t>В соответствии с Федеральным законом от 2</w:t>
      </w:r>
      <w:r>
        <w:rPr>
          <w:sz w:val="28"/>
          <w:szCs w:val="28"/>
        </w:rPr>
        <w:t>1.07</w:t>
      </w:r>
      <w:r w:rsidRPr="00B90707">
        <w:rPr>
          <w:sz w:val="28"/>
          <w:szCs w:val="28"/>
        </w:rPr>
        <w:t xml:space="preserve">.2008г.  № </w:t>
      </w:r>
      <w:r>
        <w:rPr>
          <w:sz w:val="28"/>
          <w:szCs w:val="28"/>
        </w:rPr>
        <w:t>549</w:t>
      </w:r>
      <w:r w:rsidRPr="00B90707">
        <w:rPr>
          <w:sz w:val="28"/>
          <w:szCs w:val="28"/>
        </w:rPr>
        <w:t xml:space="preserve">-ФЗ «О </w:t>
      </w:r>
      <w:r>
        <w:rPr>
          <w:sz w:val="28"/>
          <w:szCs w:val="28"/>
        </w:rPr>
        <w:t xml:space="preserve">Порядке поставки газа для обеспечения </w:t>
      </w:r>
      <w:proofErr w:type="spellStart"/>
      <w:r>
        <w:rPr>
          <w:sz w:val="28"/>
          <w:szCs w:val="28"/>
        </w:rPr>
        <w:t>коммунально</w:t>
      </w:r>
      <w:proofErr w:type="spellEnd"/>
      <w:r>
        <w:rPr>
          <w:sz w:val="28"/>
          <w:szCs w:val="28"/>
        </w:rPr>
        <w:t xml:space="preserve"> – бытовых нужд граждан»</w:t>
      </w:r>
      <w:r w:rsidRPr="00B90707">
        <w:rPr>
          <w:sz w:val="28"/>
          <w:szCs w:val="28"/>
        </w:rPr>
        <w:t xml:space="preserve"> Совет народных депутатов муниципального образования «</w:t>
      </w:r>
      <w:r>
        <w:rPr>
          <w:sz w:val="28"/>
          <w:szCs w:val="28"/>
        </w:rPr>
        <w:t xml:space="preserve">Хатажукайское </w:t>
      </w:r>
      <w:r w:rsidRPr="00B90707">
        <w:rPr>
          <w:sz w:val="28"/>
          <w:szCs w:val="28"/>
        </w:rPr>
        <w:t xml:space="preserve">сельское поселение»     </w:t>
      </w:r>
    </w:p>
    <w:p w:rsidR="00A87055" w:rsidRDefault="00A87055" w:rsidP="00A87055">
      <w:pPr>
        <w:ind w:left="-709"/>
        <w:jc w:val="both"/>
        <w:rPr>
          <w:sz w:val="28"/>
          <w:szCs w:val="28"/>
        </w:rPr>
      </w:pPr>
    </w:p>
    <w:p w:rsidR="00A87055" w:rsidRDefault="00A87055" w:rsidP="00A87055">
      <w:pPr>
        <w:ind w:left="-709"/>
        <w:jc w:val="both"/>
        <w:rPr>
          <w:sz w:val="28"/>
          <w:szCs w:val="28"/>
        </w:rPr>
      </w:pPr>
      <w:r>
        <w:rPr>
          <w:sz w:val="28"/>
          <w:szCs w:val="28"/>
        </w:rPr>
        <w:t>РЕШИЛ:</w:t>
      </w:r>
    </w:p>
    <w:p w:rsidR="00A87055" w:rsidRDefault="00A87055" w:rsidP="00A87055">
      <w:pPr>
        <w:ind w:left="-709"/>
        <w:jc w:val="both"/>
        <w:rPr>
          <w:sz w:val="28"/>
          <w:szCs w:val="28"/>
        </w:rPr>
      </w:pPr>
    </w:p>
    <w:p w:rsidR="00376253" w:rsidRDefault="00A87055" w:rsidP="00A87055">
      <w:pPr>
        <w:ind w:left="-709"/>
        <w:jc w:val="both"/>
        <w:rPr>
          <w:sz w:val="28"/>
          <w:szCs w:val="28"/>
        </w:rPr>
      </w:pPr>
      <w:r>
        <w:rPr>
          <w:sz w:val="28"/>
          <w:szCs w:val="28"/>
        </w:rPr>
        <w:t xml:space="preserve">1. </w:t>
      </w:r>
      <w:r w:rsidR="00376253">
        <w:rPr>
          <w:sz w:val="28"/>
          <w:szCs w:val="28"/>
        </w:rPr>
        <w:t xml:space="preserve">Предоставить  </w:t>
      </w:r>
      <w:proofErr w:type="gramStart"/>
      <w:r w:rsidR="00376253">
        <w:rPr>
          <w:sz w:val="28"/>
          <w:szCs w:val="28"/>
        </w:rPr>
        <w:t>домовладение</w:t>
      </w:r>
      <w:proofErr w:type="gramEnd"/>
      <w:r w:rsidR="00376253" w:rsidRPr="00376253">
        <w:rPr>
          <w:sz w:val="28"/>
          <w:szCs w:val="28"/>
        </w:rPr>
        <w:t xml:space="preserve"> </w:t>
      </w:r>
      <w:r w:rsidR="00376253">
        <w:rPr>
          <w:sz w:val="28"/>
          <w:szCs w:val="28"/>
        </w:rPr>
        <w:t xml:space="preserve">находящееся по адресу: а. Пшичо, ул. Ленина,16  гражданам прибывшим из Украины для проживания.  </w:t>
      </w:r>
    </w:p>
    <w:p w:rsidR="00A87055" w:rsidRDefault="00376253" w:rsidP="00376253">
      <w:pPr>
        <w:ind w:left="-709"/>
        <w:jc w:val="both"/>
        <w:rPr>
          <w:sz w:val="28"/>
          <w:szCs w:val="28"/>
        </w:rPr>
      </w:pPr>
      <w:r>
        <w:rPr>
          <w:sz w:val="28"/>
          <w:szCs w:val="28"/>
        </w:rPr>
        <w:t>2.Администрации муниципального образования «Хатажукайское сельское поселение» обеспечить ежемесячную оплату за потребляемый природный газ по показанию счетчика</w:t>
      </w:r>
      <w:r w:rsidR="00A32FA5">
        <w:rPr>
          <w:sz w:val="28"/>
          <w:szCs w:val="28"/>
        </w:rPr>
        <w:t xml:space="preserve"> </w:t>
      </w:r>
      <w:r w:rsidR="00E06139">
        <w:rPr>
          <w:sz w:val="28"/>
          <w:szCs w:val="28"/>
        </w:rPr>
        <w:t>по</w:t>
      </w:r>
      <w:r w:rsidR="00A32FA5">
        <w:rPr>
          <w:sz w:val="28"/>
          <w:szCs w:val="28"/>
        </w:rPr>
        <w:t xml:space="preserve"> лицево</w:t>
      </w:r>
      <w:r w:rsidR="00E06139">
        <w:rPr>
          <w:sz w:val="28"/>
          <w:szCs w:val="28"/>
        </w:rPr>
        <w:t>му</w:t>
      </w:r>
      <w:r w:rsidR="00A32FA5">
        <w:rPr>
          <w:sz w:val="28"/>
          <w:szCs w:val="28"/>
        </w:rPr>
        <w:t xml:space="preserve"> счет</w:t>
      </w:r>
      <w:r w:rsidR="00E06139">
        <w:rPr>
          <w:sz w:val="28"/>
          <w:szCs w:val="28"/>
        </w:rPr>
        <w:t>у</w:t>
      </w:r>
      <w:r w:rsidR="00A32FA5">
        <w:rPr>
          <w:sz w:val="28"/>
          <w:szCs w:val="28"/>
        </w:rPr>
        <w:t xml:space="preserve"> -  810101110</w:t>
      </w:r>
      <w:r>
        <w:rPr>
          <w:sz w:val="28"/>
          <w:szCs w:val="28"/>
        </w:rPr>
        <w:t>.</w:t>
      </w:r>
      <w:r w:rsidR="00A87055" w:rsidRPr="00B90707">
        <w:rPr>
          <w:sz w:val="28"/>
          <w:szCs w:val="28"/>
        </w:rPr>
        <w:t xml:space="preserve"> </w:t>
      </w:r>
    </w:p>
    <w:p w:rsidR="00A32FA5" w:rsidRDefault="00A32FA5" w:rsidP="00376253">
      <w:pPr>
        <w:ind w:left="-709"/>
        <w:jc w:val="both"/>
        <w:rPr>
          <w:sz w:val="28"/>
          <w:szCs w:val="28"/>
        </w:rPr>
      </w:pPr>
      <w:r>
        <w:rPr>
          <w:sz w:val="28"/>
          <w:szCs w:val="28"/>
        </w:rPr>
        <w:t xml:space="preserve">3. </w:t>
      </w:r>
      <w:proofErr w:type="gramStart"/>
      <w:r>
        <w:rPr>
          <w:sz w:val="28"/>
          <w:szCs w:val="28"/>
        </w:rPr>
        <w:t>Ответственным</w:t>
      </w:r>
      <w:proofErr w:type="gramEnd"/>
      <w:r>
        <w:rPr>
          <w:sz w:val="28"/>
          <w:szCs w:val="28"/>
        </w:rPr>
        <w:t xml:space="preserve"> по снятию показаний  счетчика назначить ведущего специалиста  </w:t>
      </w:r>
      <w:proofErr w:type="spellStart"/>
      <w:r>
        <w:rPr>
          <w:sz w:val="28"/>
          <w:szCs w:val="28"/>
        </w:rPr>
        <w:t>Датхужева</w:t>
      </w:r>
      <w:proofErr w:type="spellEnd"/>
      <w:r>
        <w:rPr>
          <w:sz w:val="28"/>
          <w:szCs w:val="28"/>
        </w:rPr>
        <w:t xml:space="preserve"> Н.А.</w:t>
      </w:r>
    </w:p>
    <w:p w:rsidR="00A32FA5" w:rsidRPr="00B90707" w:rsidRDefault="00A32FA5" w:rsidP="00376253">
      <w:pPr>
        <w:ind w:left="-709"/>
        <w:jc w:val="both"/>
        <w:rPr>
          <w:b/>
          <w:sz w:val="28"/>
          <w:szCs w:val="28"/>
        </w:rPr>
      </w:pPr>
      <w:r>
        <w:rPr>
          <w:sz w:val="28"/>
          <w:szCs w:val="28"/>
        </w:rPr>
        <w:t xml:space="preserve">4.  Произведение оплаты в надлежащее время,   надлежащим образом  возложить на главного специалиста – финансиста Иванову М.Т.   </w:t>
      </w:r>
    </w:p>
    <w:p w:rsidR="00A87055" w:rsidRDefault="00A87055" w:rsidP="00A87055">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FF3127" w:rsidRDefault="00FF3127" w:rsidP="004064C8">
      <w:pPr>
        <w:ind w:left="-709" w:right="-144"/>
        <w:jc w:val="both"/>
        <w:rPr>
          <w:spacing w:val="20"/>
          <w:sz w:val="28"/>
          <w:szCs w:val="28"/>
        </w:rPr>
      </w:pPr>
    </w:p>
    <w:p w:rsidR="00A32FA5" w:rsidRPr="00A32FA5" w:rsidRDefault="00A32FA5" w:rsidP="00A32FA5">
      <w:pPr>
        <w:ind w:hanging="709"/>
        <w:rPr>
          <w:sz w:val="28"/>
          <w:szCs w:val="28"/>
        </w:rPr>
      </w:pPr>
      <w:r w:rsidRPr="00A32FA5">
        <w:rPr>
          <w:sz w:val="28"/>
          <w:szCs w:val="28"/>
        </w:rPr>
        <w:t xml:space="preserve">Глава муниципального образования </w:t>
      </w:r>
    </w:p>
    <w:p w:rsidR="00A32FA5" w:rsidRPr="00A32FA5" w:rsidRDefault="00A32FA5" w:rsidP="00A32FA5">
      <w:pPr>
        <w:ind w:left="-709"/>
        <w:rPr>
          <w:sz w:val="28"/>
          <w:szCs w:val="28"/>
        </w:rPr>
      </w:pPr>
      <w:r w:rsidRPr="00A32FA5">
        <w:rPr>
          <w:sz w:val="28"/>
          <w:szCs w:val="28"/>
        </w:rPr>
        <w:t xml:space="preserve">«Хатажукайское сельское поселение»                  </w:t>
      </w:r>
      <w:r>
        <w:rPr>
          <w:sz w:val="28"/>
          <w:szCs w:val="28"/>
        </w:rPr>
        <w:t xml:space="preserve">    </w:t>
      </w:r>
      <w:r w:rsidRPr="00A32FA5">
        <w:rPr>
          <w:sz w:val="28"/>
          <w:szCs w:val="28"/>
        </w:rPr>
        <w:t xml:space="preserve">                         К.А. Карабетов</w:t>
      </w:r>
    </w:p>
    <w:p w:rsidR="00A32FA5" w:rsidRPr="00A32FA5" w:rsidRDefault="00A32FA5" w:rsidP="00A32FA5">
      <w:pPr>
        <w:rPr>
          <w:sz w:val="28"/>
          <w:szCs w:val="28"/>
        </w:rPr>
      </w:pPr>
    </w:p>
    <w:tbl>
      <w:tblPr>
        <w:tblW w:w="10120" w:type="dxa"/>
        <w:tblBorders>
          <w:bottom w:val="single" w:sz="12" w:space="0" w:color="auto"/>
        </w:tblBorders>
        <w:tblLayout w:type="fixed"/>
        <w:tblCellMar>
          <w:left w:w="70" w:type="dxa"/>
          <w:right w:w="70" w:type="dxa"/>
        </w:tblCellMar>
        <w:tblLook w:val="04A0"/>
      </w:tblPr>
      <w:tblGrid>
        <w:gridCol w:w="4500"/>
        <w:gridCol w:w="1980"/>
        <w:gridCol w:w="3640"/>
      </w:tblGrid>
      <w:tr w:rsidR="00E06139" w:rsidTr="00971964">
        <w:trPr>
          <w:cantSplit/>
        </w:trPr>
        <w:tc>
          <w:tcPr>
            <w:tcW w:w="4500" w:type="dxa"/>
            <w:tcBorders>
              <w:top w:val="nil"/>
              <w:left w:val="nil"/>
              <w:bottom w:val="single" w:sz="12" w:space="0" w:color="auto"/>
              <w:right w:val="nil"/>
            </w:tcBorders>
          </w:tcPr>
          <w:p w:rsidR="00E06139" w:rsidRDefault="00E06139" w:rsidP="00971964">
            <w:pPr>
              <w:pStyle w:val="5"/>
              <w:spacing w:line="276" w:lineRule="auto"/>
              <w:rPr>
                <w:szCs w:val="24"/>
                <w:lang w:eastAsia="en-US"/>
              </w:rPr>
            </w:pPr>
            <w:r>
              <w:rPr>
                <w:szCs w:val="24"/>
                <w:lang w:eastAsia="en-US"/>
              </w:rPr>
              <w:lastRenderedPageBreak/>
              <w:t>РЕСПУБЛИКА АДЫГЕЯ</w:t>
            </w:r>
          </w:p>
          <w:p w:rsidR="00E06139" w:rsidRDefault="00E06139" w:rsidP="00971964">
            <w:pPr>
              <w:pStyle w:val="1"/>
              <w:spacing w:line="276" w:lineRule="auto"/>
              <w:rPr>
                <w:b/>
                <w:sz w:val="24"/>
                <w:szCs w:val="24"/>
                <w:lang w:eastAsia="en-US"/>
              </w:rPr>
            </w:pPr>
            <w:r>
              <w:rPr>
                <w:sz w:val="24"/>
                <w:szCs w:val="24"/>
                <w:lang w:eastAsia="en-US"/>
              </w:rPr>
              <w:t>Совет народных депутатов</w:t>
            </w:r>
          </w:p>
          <w:p w:rsidR="00E06139" w:rsidRDefault="00E06139" w:rsidP="00971964">
            <w:pPr>
              <w:spacing w:line="276" w:lineRule="auto"/>
              <w:ind w:hanging="70"/>
              <w:jc w:val="center"/>
              <w:rPr>
                <w:b/>
                <w:i/>
                <w:lang w:eastAsia="en-US"/>
              </w:rPr>
            </w:pPr>
            <w:r>
              <w:rPr>
                <w:b/>
                <w:i/>
                <w:lang w:eastAsia="en-US"/>
              </w:rPr>
              <w:t>Муниципального образования</w:t>
            </w:r>
          </w:p>
          <w:p w:rsidR="00E06139" w:rsidRDefault="00E06139" w:rsidP="00971964">
            <w:pPr>
              <w:pStyle w:val="2"/>
              <w:spacing w:line="276" w:lineRule="auto"/>
              <w:jc w:val="center"/>
              <w:rPr>
                <w:b/>
                <w:i/>
                <w:sz w:val="24"/>
                <w:szCs w:val="24"/>
                <w:lang w:eastAsia="en-US"/>
              </w:rPr>
            </w:pPr>
            <w:r>
              <w:rPr>
                <w:sz w:val="24"/>
                <w:szCs w:val="24"/>
                <w:lang w:eastAsia="en-US"/>
              </w:rPr>
              <w:t>«Хатажукайское сельское поселение»</w:t>
            </w:r>
          </w:p>
          <w:p w:rsidR="00E06139" w:rsidRDefault="00E06139" w:rsidP="00971964">
            <w:pPr>
              <w:spacing w:line="276" w:lineRule="auto"/>
              <w:ind w:left="130"/>
              <w:jc w:val="center"/>
              <w:rPr>
                <w:b/>
                <w:i/>
                <w:lang w:eastAsia="en-US"/>
              </w:rPr>
            </w:pPr>
            <w:r>
              <w:rPr>
                <w:b/>
                <w:i/>
                <w:lang w:eastAsia="en-US"/>
              </w:rPr>
              <w:t>385462, а. Пшичо,</w:t>
            </w:r>
          </w:p>
          <w:p w:rsidR="00E06139" w:rsidRDefault="00E06139" w:rsidP="00971964">
            <w:pPr>
              <w:spacing w:line="276" w:lineRule="auto"/>
              <w:ind w:left="130"/>
              <w:jc w:val="center"/>
              <w:rPr>
                <w:b/>
                <w:i/>
                <w:lang w:eastAsia="en-US"/>
              </w:rPr>
            </w:pPr>
            <w:r>
              <w:rPr>
                <w:b/>
                <w:i/>
                <w:lang w:eastAsia="en-US"/>
              </w:rPr>
              <w:t>ул. Ленина, 51</w:t>
            </w:r>
          </w:p>
          <w:p w:rsidR="00E06139" w:rsidRDefault="00E06139" w:rsidP="00971964">
            <w:pPr>
              <w:spacing w:line="276" w:lineRule="auto"/>
              <w:ind w:left="130"/>
              <w:jc w:val="both"/>
              <w:rPr>
                <w:b/>
                <w:i/>
                <w:lang w:eastAsia="en-US"/>
              </w:rPr>
            </w:pPr>
          </w:p>
        </w:tc>
        <w:tc>
          <w:tcPr>
            <w:tcW w:w="1980" w:type="dxa"/>
            <w:tcBorders>
              <w:top w:val="nil"/>
              <w:left w:val="nil"/>
              <w:bottom w:val="single" w:sz="12" w:space="0" w:color="auto"/>
              <w:right w:val="nil"/>
            </w:tcBorders>
          </w:tcPr>
          <w:p w:rsidR="00E06139" w:rsidRDefault="00E06139" w:rsidP="00971964">
            <w:pPr>
              <w:spacing w:line="276" w:lineRule="auto"/>
              <w:jc w:val="both"/>
              <w:rPr>
                <w:b/>
                <w:lang w:eastAsia="en-US"/>
              </w:rPr>
            </w:pPr>
          </w:p>
        </w:tc>
        <w:tc>
          <w:tcPr>
            <w:tcW w:w="3640" w:type="dxa"/>
            <w:tcBorders>
              <w:top w:val="nil"/>
              <w:left w:val="nil"/>
              <w:bottom w:val="single" w:sz="12" w:space="0" w:color="auto"/>
              <w:right w:val="nil"/>
            </w:tcBorders>
            <w:hideMark/>
          </w:tcPr>
          <w:p w:rsidR="00E06139" w:rsidRDefault="00E06139" w:rsidP="00971964">
            <w:pPr>
              <w:pStyle w:val="5"/>
              <w:spacing w:line="276" w:lineRule="auto"/>
              <w:rPr>
                <w:szCs w:val="24"/>
                <w:lang w:eastAsia="en-US"/>
              </w:rPr>
            </w:pPr>
            <w:r>
              <w:rPr>
                <w:szCs w:val="24"/>
                <w:lang w:eastAsia="en-US"/>
              </w:rPr>
              <w:t>АДЫГЭ РЕСПУБЛИК</w:t>
            </w:r>
          </w:p>
          <w:p w:rsidR="00E06139" w:rsidRDefault="00E06139" w:rsidP="00971964">
            <w:pPr>
              <w:pStyle w:val="a3"/>
              <w:spacing w:line="276" w:lineRule="auto"/>
              <w:rPr>
                <w:sz w:val="24"/>
                <w:szCs w:val="24"/>
                <w:lang w:eastAsia="en-US"/>
              </w:rPr>
            </w:pPr>
            <w:r>
              <w:rPr>
                <w:sz w:val="24"/>
                <w:szCs w:val="24"/>
                <w:lang w:eastAsia="en-US"/>
              </w:rPr>
              <w:t>Хьатыгъужъкъое муниципальнэ къоджэ псэуп</w:t>
            </w:r>
            <w:proofErr w:type="gramStart"/>
            <w:r>
              <w:rPr>
                <w:sz w:val="24"/>
                <w:szCs w:val="24"/>
                <w:lang w:val="en-US" w:eastAsia="en-US"/>
              </w:rPr>
              <w:t>I</w:t>
            </w:r>
            <w:proofErr w:type="gramEnd"/>
            <w:r>
              <w:rPr>
                <w:sz w:val="24"/>
                <w:szCs w:val="24"/>
                <w:lang w:eastAsia="en-US"/>
              </w:rPr>
              <w:t>э ч</w:t>
            </w:r>
            <w:r>
              <w:rPr>
                <w:sz w:val="24"/>
                <w:szCs w:val="24"/>
                <w:lang w:val="en-US" w:eastAsia="en-US"/>
              </w:rPr>
              <w:t>I</w:t>
            </w:r>
            <w:r>
              <w:rPr>
                <w:sz w:val="24"/>
                <w:szCs w:val="24"/>
                <w:lang w:eastAsia="en-US"/>
              </w:rPr>
              <w:t>ып</w:t>
            </w:r>
            <w:r>
              <w:rPr>
                <w:sz w:val="24"/>
                <w:szCs w:val="24"/>
                <w:lang w:val="en-US" w:eastAsia="en-US"/>
              </w:rPr>
              <w:t>I</w:t>
            </w:r>
            <w:r>
              <w:rPr>
                <w:sz w:val="24"/>
                <w:szCs w:val="24"/>
                <w:lang w:eastAsia="en-US"/>
              </w:rPr>
              <w:t>эм изэхэщап</w:t>
            </w:r>
            <w:r>
              <w:rPr>
                <w:sz w:val="24"/>
                <w:szCs w:val="24"/>
                <w:lang w:val="en-US" w:eastAsia="en-US"/>
              </w:rPr>
              <w:t>I</w:t>
            </w:r>
            <w:r>
              <w:rPr>
                <w:sz w:val="24"/>
                <w:szCs w:val="24"/>
                <w:lang w:eastAsia="en-US"/>
              </w:rPr>
              <w:t xml:space="preserve">э </w:t>
            </w:r>
            <w:proofErr w:type="spellStart"/>
            <w:r>
              <w:rPr>
                <w:sz w:val="24"/>
                <w:szCs w:val="24"/>
                <w:lang w:eastAsia="en-US"/>
              </w:rPr>
              <w:t>янароднэ</w:t>
            </w:r>
            <w:proofErr w:type="spellEnd"/>
            <w:r>
              <w:rPr>
                <w:sz w:val="24"/>
                <w:szCs w:val="24"/>
                <w:lang w:eastAsia="en-US"/>
              </w:rPr>
              <w:t xml:space="preserve"> </w:t>
            </w:r>
            <w:proofErr w:type="spellStart"/>
            <w:r>
              <w:rPr>
                <w:sz w:val="24"/>
                <w:szCs w:val="24"/>
                <w:lang w:eastAsia="en-US"/>
              </w:rPr>
              <w:t>депутатхэм</w:t>
            </w:r>
            <w:proofErr w:type="spellEnd"/>
            <w:r>
              <w:rPr>
                <w:sz w:val="24"/>
                <w:szCs w:val="24"/>
                <w:lang w:eastAsia="en-US"/>
              </w:rPr>
              <w:t xml:space="preserve"> я Совет</w:t>
            </w:r>
          </w:p>
          <w:p w:rsidR="00E06139" w:rsidRDefault="00E06139" w:rsidP="00971964">
            <w:pPr>
              <w:tabs>
                <w:tab w:val="left" w:pos="1080"/>
              </w:tabs>
              <w:spacing w:line="276" w:lineRule="auto"/>
              <w:ind w:left="176"/>
              <w:jc w:val="center"/>
              <w:rPr>
                <w:b/>
                <w:i/>
                <w:lang w:eastAsia="en-US"/>
              </w:rPr>
            </w:pPr>
            <w:r>
              <w:rPr>
                <w:b/>
                <w:i/>
                <w:lang w:eastAsia="en-US"/>
              </w:rPr>
              <w:t>385462, къ. Пщычэу,</w:t>
            </w:r>
          </w:p>
          <w:p w:rsidR="00E06139" w:rsidRDefault="00E06139" w:rsidP="00971964">
            <w:pPr>
              <w:tabs>
                <w:tab w:val="left" w:pos="1080"/>
              </w:tabs>
              <w:spacing w:line="276" w:lineRule="auto"/>
              <w:ind w:left="176"/>
              <w:jc w:val="center"/>
              <w:rPr>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E06139" w:rsidRDefault="00E06139" w:rsidP="00E06139"/>
    <w:p w:rsidR="00E06139" w:rsidRPr="00A32FA5" w:rsidRDefault="00E06139" w:rsidP="00E06139">
      <w:pPr>
        <w:pStyle w:val="6"/>
        <w:jc w:val="center"/>
        <w:rPr>
          <w:rFonts w:ascii="Times New Roman" w:hAnsi="Times New Roman" w:cs="Times New Roman"/>
          <w:i w:val="0"/>
          <w:sz w:val="28"/>
          <w:szCs w:val="28"/>
        </w:rPr>
      </w:pPr>
      <w:r w:rsidRPr="00A32FA5">
        <w:rPr>
          <w:rFonts w:ascii="Times New Roman" w:hAnsi="Times New Roman" w:cs="Times New Roman"/>
          <w:i w:val="0"/>
          <w:sz w:val="28"/>
          <w:szCs w:val="28"/>
        </w:rPr>
        <w:t>РЕШЕНИЕ  №5</w:t>
      </w:r>
      <w:r>
        <w:rPr>
          <w:rFonts w:ascii="Times New Roman" w:hAnsi="Times New Roman" w:cs="Times New Roman"/>
          <w:i w:val="0"/>
          <w:sz w:val="28"/>
          <w:szCs w:val="28"/>
        </w:rPr>
        <w:t>9</w:t>
      </w:r>
    </w:p>
    <w:p w:rsidR="00E06139" w:rsidRPr="00A32FA5" w:rsidRDefault="00E06139" w:rsidP="00E06139">
      <w:pPr>
        <w:jc w:val="center"/>
        <w:rPr>
          <w:sz w:val="28"/>
          <w:szCs w:val="28"/>
        </w:rPr>
      </w:pPr>
    </w:p>
    <w:p w:rsidR="00E06139" w:rsidRPr="00A32FA5" w:rsidRDefault="00E06139" w:rsidP="00E06139">
      <w:pPr>
        <w:rPr>
          <w:sz w:val="28"/>
          <w:szCs w:val="28"/>
        </w:rPr>
      </w:pPr>
      <w:r>
        <w:rPr>
          <w:sz w:val="28"/>
          <w:szCs w:val="28"/>
        </w:rPr>
        <w:t>10.11.</w:t>
      </w:r>
      <w:r w:rsidRPr="00A32FA5">
        <w:rPr>
          <w:sz w:val="28"/>
          <w:szCs w:val="28"/>
        </w:rPr>
        <w:t xml:space="preserve"> 20</w:t>
      </w:r>
      <w:r>
        <w:rPr>
          <w:sz w:val="28"/>
          <w:szCs w:val="28"/>
        </w:rPr>
        <w:t>15г.</w:t>
      </w:r>
      <w:r w:rsidRPr="00A32FA5">
        <w:rPr>
          <w:sz w:val="28"/>
          <w:szCs w:val="28"/>
        </w:rPr>
        <w:t xml:space="preserve">                                                                                    а. Пшичо</w:t>
      </w:r>
    </w:p>
    <w:p w:rsidR="00E06139" w:rsidRPr="00A32FA5" w:rsidRDefault="00E06139" w:rsidP="00E06139">
      <w:pPr>
        <w:ind w:left="-709" w:right="-144"/>
        <w:rPr>
          <w:spacing w:val="20"/>
          <w:sz w:val="28"/>
          <w:szCs w:val="28"/>
        </w:rPr>
      </w:pPr>
    </w:p>
    <w:p w:rsidR="00E06139" w:rsidRDefault="00E06139" w:rsidP="00E06139">
      <w:pPr>
        <w:ind w:left="-709" w:right="-144"/>
        <w:jc w:val="both"/>
        <w:rPr>
          <w:spacing w:val="20"/>
          <w:sz w:val="28"/>
          <w:szCs w:val="28"/>
        </w:rPr>
      </w:pPr>
    </w:p>
    <w:p w:rsidR="00E06139" w:rsidRDefault="00E06139" w:rsidP="00E06139">
      <w:pPr>
        <w:ind w:left="-709" w:right="-144"/>
        <w:jc w:val="both"/>
        <w:rPr>
          <w:spacing w:val="20"/>
          <w:sz w:val="28"/>
          <w:szCs w:val="28"/>
        </w:rPr>
      </w:pPr>
    </w:p>
    <w:p w:rsidR="00E06139" w:rsidRDefault="00E06139" w:rsidP="00E06139">
      <w:pPr>
        <w:ind w:left="-709" w:right="-144"/>
        <w:jc w:val="both"/>
        <w:rPr>
          <w:spacing w:val="20"/>
          <w:sz w:val="28"/>
          <w:szCs w:val="28"/>
        </w:rPr>
      </w:pPr>
      <w:r>
        <w:rPr>
          <w:spacing w:val="20"/>
          <w:sz w:val="28"/>
          <w:szCs w:val="28"/>
        </w:rPr>
        <w:t xml:space="preserve">«Об обеспечении граждан </w:t>
      </w:r>
    </w:p>
    <w:p w:rsidR="00E06139" w:rsidRDefault="00E06139" w:rsidP="00E06139">
      <w:pPr>
        <w:ind w:left="-709" w:right="-144"/>
        <w:jc w:val="both"/>
        <w:rPr>
          <w:spacing w:val="20"/>
          <w:sz w:val="28"/>
          <w:szCs w:val="28"/>
        </w:rPr>
      </w:pPr>
      <w:r>
        <w:rPr>
          <w:spacing w:val="20"/>
          <w:sz w:val="28"/>
          <w:szCs w:val="28"/>
        </w:rPr>
        <w:t>поставкой природного газа»</w:t>
      </w:r>
    </w:p>
    <w:p w:rsidR="00E06139" w:rsidRDefault="00E06139" w:rsidP="00E06139">
      <w:pPr>
        <w:ind w:left="-709" w:right="-144"/>
        <w:jc w:val="both"/>
        <w:rPr>
          <w:spacing w:val="20"/>
          <w:sz w:val="28"/>
          <w:szCs w:val="28"/>
        </w:rPr>
      </w:pPr>
    </w:p>
    <w:p w:rsidR="00E06139" w:rsidRDefault="00E06139" w:rsidP="00E06139">
      <w:pPr>
        <w:ind w:left="-709" w:right="-144"/>
        <w:jc w:val="both"/>
        <w:rPr>
          <w:spacing w:val="20"/>
          <w:sz w:val="28"/>
          <w:szCs w:val="28"/>
        </w:rPr>
      </w:pPr>
    </w:p>
    <w:p w:rsidR="00E06139" w:rsidRDefault="00E06139" w:rsidP="00E06139">
      <w:pPr>
        <w:ind w:left="-709" w:right="-144"/>
        <w:jc w:val="both"/>
        <w:rPr>
          <w:spacing w:val="20"/>
          <w:sz w:val="28"/>
          <w:szCs w:val="28"/>
        </w:rPr>
      </w:pPr>
    </w:p>
    <w:p w:rsidR="00E06139" w:rsidRDefault="00E06139" w:rsidP="00E06139">
      <w:pPr>
        <w:ind w:left="-709" w:right="-144"/>
        <w:jc w:val="both"/>
        <w:rPr>
          <w:spacing w:val="20"/>
          <w:sz w:val="28"/>
          <w:szCs w:val="28"/>
        </w:rPr>
      </w:pPr>
    </w:p>
    <w:p w:rsidR="00E06139" w:rsidRDefault="00E06139" w:rsidP="00E06139">
      <w:pPr>
        <w:ind w:left="-709"/>
        <w:jc w:val="both"/>
        <w:rPr>
          <w:sz w:val="28"/>
          <w:szCs w:val="28"/>
        </w:rPr>
      </w:pPr>
      <w:r>
        <w:rPr>
          <w:sz w:val="28"/>
          <w:szCs w:val="28"/>
        </w:rPr>
        <w:t xml:space="preserve">  </w:t>
      </w:r>
      <w:r w:rsidRPr="00B90707">
        <w:rPr>
          <w:sz w:val="28"/>
          <w:szCs w:val="28"/>
        </w:rPr>
        <w:t>В соответствии с Федеральным законом от 2</w:t>
      </w:r>
      <w:r>
        <w:rPr>
          <w:sz w:val="28"/>
          <w:szCs w:val="28"/>
        </w:rPr>
        <w:t>1.07</w:t>
      </w:r>
      <w:r w:rsidRPr="00B90707">
        <w:rPr>
          <w:sz w:val="28"/>
          <w:szCs w:val="28"/>
        </w:rPr>
        <w:t xml:space="preserve">.2008г.  № </w:t>
      </w:r>
      <w:r>
        <w:rPr>
          <w:sz w:val="28"/>
          <w:szCs w:val="28"/>
        </w:rPr>
        <w:t>549</w:t>
      </w:r>
      <w:r w:rsidRPr="00B90707">
        <w:rPr>
          <w:sz w:val="28"/>
          <w:szCs w:val="28"/>
        </w:rPr>
        <w:t xml:space="preserve">-ФЗ «О </w:t>
      </w:r>
      <w:r>
        <w:rPr>
          <w:sz w:val="28"/>
          <w:szCs w:val="28"/>
        </w:rPr>
        <w:t xml:space="preserve">Порядке поставки газа для обеспечения </w:t>
      </w:r>
      <w:proofErr w:type="spellStart"/>
      <w:r>
        <w:rPr>
          <w:sz w:val="28"/>
          <w:szCs w:val="28"/>
        </w:rPr>
        <w:t>коммунально</w:t>
      </w:r>
      <w:proofErr w:type="spellEnd"/>
      <w:r>
        <w:rPr>
          <w:sz w:val="28"/>
          <w:szCs w:val="28"/>
        </w:rPr>
        <w:t xml:space="preserve"> – бытовых нужд граждан»</w:t>
      </w:r>
      <w:r w:rsidRPr="00B90707">
        <w:rPr>
          <w:sz w:val="28"/>
          <w:szCs w:val="28"/>
        </w:rPr>
        <w:t xml:space="preserve"> Совет народных депутатов муниципального образования «</w:t>
      </w:r>
      <w:r>
        <w:rPr>
          <w:sz w:val="28"/>
          <w:szCs w:val="28"/>
        </w:rPr>
        <w:t xml:space="preserve">Хатажукайское </w:t>
      </w:r>
      <w:r w:rsidRPr="00B90707">
        <w:rPr>
          <w:sz w:val="28"/>
          <w:szCs w:val="28"/>
        </w:rPr>
        <w:t xml:space="preserve">сельское поселение»     </w:t>
      </w:r>
    </w:p>
    <w:p w:rsidR="00E06139" w:rsidRDefault="00E06139" w:rsidP="00E06139">
      <w:pPr>
        <w:ind w:left="-709"/>
        <w:jc w:val="both"/>
        <w:rPr>
          <w:sz w:val="28"/>
          <w:szCs w:val="28"/>
        </w:rPr>
      </w:pPr>
    </w:p>
    <w:p w:rsidR="00E06139" w:rsidRDefault="00E06139" w:rsidP="00E06139">
      <w:pPr>
        <w:ind w:left="-709"/>
        <w:jc w:val="both"/>
        <w:rPr>
          <w:sz w:val="28"/>
          <w:szCs w:val="28"/>
        </w:rPr>
      </w:pPr>
      <w:r>
        <w:rPr>
          <w:sz w:val="28"/>
          <w:szCs w:val="28"/>
        </w:rPr>
        <w:t>РЕШИЛ:</w:t>
      </w:r>
    </w:p>
    <w:p w:rsidR="00E06139" w:rsidRDefault="00E06139" w:rsidP="00E06139">
      <w:pPr>
        <w:ind w:left="-709"/>
        <w:jc w:val="both"/>
        <w:rPr>
          <w:sz w:val="28"/>
          <w:szCs w:val="28"/>
        </w:rPr>
      </w:pPr>
    </w:p>
    <w:p w:rsidR="00E06139" w:rsidRDefault="00E06139" w:rsidP="00E06139">
      <w:pPr>
        <w:ind w:left="-709"/>
        <w:jc w:val="both"/>
        <w:rPr>
          <w:sz w:val="28"/>
          <w:szCs w:val="28"/>
        </w:rPr>
      </w:pPr>
      <w:r>
        <w:rPr>
          <w:sz w:val="28"/>
          <w:szCs w:val="28"/>
        </w:rPr>
        <w:t xml:space="preserve">1. Предоставить  </w:t>
      </w:r>
      <w:proofErr w:type="gramStart"/>
      <w:r>
        <w:rPr>
          <w:sz w:val="28"/>
          <w:szCs w:val="28"/>
        </w:rPr>
        <w:t>домовладение</w:t>
      </w:r>
      <w:proofErr w:type="gramEnd"/>
      <w:r w:rsidRPr="00376253">
        <w:rPr>
          <w:sz w:val="28"/>
          <w:szCs w:val="28"/>
        </w:rPr>
        <w:t xml:space="preserve"> </w:t>
      </w:r>
      <w:r>
        <w:rPr>
          <w:sz w:val="28"/>
          <w:szCs w:val="28"/>
        </w:rPr>
        <w:t xml:space="preserve">находящееся по адресу: а. Кабехабль, ул. Ленина, 85 гражданам прибывшим из Украины для проживания.  </w:t>
      </w:r>
    </w:p>
    <w:p w:rsidR="00E06139" w:rsidRDefault="00E06139" w:rsidP="00E06139">
      <w:pPr>
        <w:ind w:left="-709"/>
        <w:jc w:val="both"/>
        <w:rPr>
          <w:sz w:val="28"/>
          <w:szCs w:val="28"/>
        </w:rPr>
      </w:pPr>
      <w:r>
        <w:rPr>
          <w:sz w:val="28"/>
          <w:szCs w:val="28"/>
        </w:rPr>
        <w:t>2.Администрации муниципального образования «Хатажукайское сельское поселение» обеспечить ежемесячную оплату за потребляемый природный газ по показанию счетчика по лицевому счету -  810101045.</w:t>
      </w:r>
      <w:r w:rsidRPr="00B90707">
        <w:rPr>
          <w:sz w:val="28"/>
          <w:szCs w:val="28"/>
        </w:rPr>
        <w:t xml:space="preserve"> </w:t>
      </w:r>
    </w:p>
    <w:p w:rsidR="00E06139" w:rsidRDefault="00E06139" w:rsidP="00E06139">
      <w:pPr>
        <w:ind w:left="-709"/>
        <w:jc w:val="both"/>
        <w:rPr>
          <w:sz w:val="28"/>
          <w:szCs w:val="28"/>
        </w:rPr>
      </w:pPr>
      <w:r>
        <w:rPr>
          <w:sz w:val="28"/>
          <w:szCs w:val="28"/>
        </w:rPr>
        <w:t xml:space="preserve">3. </w:t>
      </w:r>
      <w:proofErr w:type="gramStart"/>
      <w:r>
        <w:rPr>
          <w:sz w:val="28"/>
          <w:szCs w:val="28"/>
        </w:rPr>
        <w:t>Ответственным</w:t>
      </w:r>
      <w:proofErr w:type="gramEnd"/>
      <w:r>
        <w:rPr>
          <w:sz w:val="28"/>
          <w:szCs w:val="28"/>
        </w:rPr>
        <w:t xml:space="preserve"> по снятию показаний  счетчика назначить ведущего специалиста  </w:t>
      </w:r>
      <w:proofErr w:type="spellStart"/>
      <w:r>
        <w:rPr>
          <w:sz w:val="28"/>
          <w:szCs w:val="28"/>
        </w:rPr>
        <w:t>Датхужева</w:t>
      </w:r>
      <w:proofErr w:type="spellEnd"/>
      <w:r>
        <w:rPr>
          <w:sz w:val="28"/>
          <w:szCs w:val="28"/>
        </w:rPr>
        <w:t xml:space="preserve"> Н.А.</w:t>
      </w:r>
    </w:p>
    <w:p w:rsidR="00E06139" w:rsidRPr="00B90707" w:rsidRDefault="00E06139" w:rsidP="00E06139">
      <w:pPr>
        <w:ind w:left="-709"/>
        <w:jc w:val="both"/>
        <w:rPr>
          <w:b/>
          <w:sz w:val="28"/>
          <w:szCs w:val="28"/>
        </w:rPr>
      </w:pPr>
      <w:r>
        <w:rPr>
          <w:sz w:val="28"/>
          <w:szCs w:val="28"/>
        </w:rPr>
        <w:t xml:space="preserve">4.  Произведение оплаты в надлежащее время,   надлежащим образом  возложить на главного специалиста – финансиста Иванову М.Т.   </w:t>
      </w:r>
    </w:p>
    <w:p w:rsidR="00E06139" w:rsidRDefault="00E06139" w:rsidP="00E06139">
      <w:pPr>
        <w:ind w:left="-709" w:right="-144"/>
        <w:jc w:val="both"/>
        <w:rPr>
          <w:spacing w:val="20"/>
          <w:sz w:val="28"/>
          <w:szCs w:val="28"/>
        </w:rPr>
      </w:pPr>
    </w:p>
    <w:p w:rsidR="00E06139" w:rsidRDefault="00E06139" w:rsidP="00E06139">
      <w:pPr>
        <w:ind w:left="-709" w:right="-144"/>
        <w:jc w:val="both"/>
        <w:rPr>
          <w:spacing w:val="20"/>
          <w:sz w:val="28"/>
          <w:szCs w:val="28"/>
        </w:rPr>
      </w:pPr>
    </w:p>
    <w:p w:rsidR="00E06139" w:rsidRDefault="00E06139" w:rsidP="00E06139">
      <w:pPr>
        <w:ind w:left="-709" w:right="-144"/>
        <w:jc w:val="both"/>
        <w:rPr>
          <w:spacing w:val="20"/>
          <w:sz w:val="28"/>
          <w:szCs w:val="28"/>
        </w:rPr>
      </w:pPr>
    </w:p>
    <w:p w:rsidR="00E06139" w:rsidRDefault="00E06139" w:rsidP="00E06139">
      <w:pPr>
        <w:ind w:left="-709" w:right="-144"/>
        <w:jc w:val="both"/>
        <w:rPr>
          <w:spacing w:val="20"/>
          <w:sz w:val="28"/>
          <w:szCs w:val="28"/>
        </w:rPr>
      </w:pPr>
    </w:p>
    <w:p w:rsidR="00E06139" w:rsidRDefault="00E06139" w:rsidP="00E06139">
      <w:pPr>
        <w:ind w:left="-709" w:right="-144"/>
        <w:jc w:val="both"/>
        <w:rPr>
          <w:spacing w:val="20"/>
          <w:sz w:val="28"/>
          <w:szCs w:val="28"/>
        </w:rPr>
      </w:pPr>
    </w:p>
    <w:p w:rsidR="00E06139" w:rsidRPr="00A32FA5" w:rsidRDefault="00E06139" w:rsidP="00E06139">
      <w:pPr>
        <w:ind w:hanging="709"/>
        <w:rPr>
          <w:sz w:val="28"/>
          <w:szCs w:val="28"/>
        </w:rPr>
      </w:pPr>
      <w:r w:rsidRPr="00A32FA5">
        <w:rPr>
          <w:sz w:val="28"/>
          <w:szCs w:val="28"/>
        </w:rPr>
        <w:t xml:space="preserve">Глава муниципального образования </w:t>
      </w:r>
    </w:p>
    <w:p w:rsidR="00E06139" w:rsidRDefault="00E06139" w:rsidP="00E06139">
      <w:pPr>
        <w:ind w:left="-709"/>
        <w:rPr>
          <w:sz w:val="28"/>
          <w:szCs w:val="28"/>
        </w:rPr>
      </w:pPr>
      <w:r w:rsidRPr="00A32FA5">
        <w:rPr>
          <w:sz w:val="28"/>
          <w:szCs w:val="28"/>
        </w:rPr>
        <w:t xml:space="preserve">«Хатажукайское сельское поселение»                  </w:t>
      </w:r>
      <w:r>
        <w:rPr>
          <w:sz w:val="28"/>
          <w:szCs w:val="28"/>
        </w:rPr>
        <w:t xml:space="preserve">    </w:t>
      </w:r>
      <w:r w:rsidRPr="00A32FA5">
        <w:rPr>
          <w:sz w:val="28"/>
          <w:szCs w:val="28"/>
        </w:rPr>
        <w:t xml:space="preserve">                         К.А. Карабетов</w:t>
      </w:r>
    </w:p>
    <w:p w:rsidR="00F07C84" w:rsidRDefault="00F07C84" w:rsidP="00E06139">
      <w:pPr>
        <w:ind w:left="-709"/>
        <w:rPr>
          <w:sz w:val="28"/>
          <w:szCs w:val="28"/>
        </w:rPr>
      </w:pPr>
    </w:p>
    <w:p w:rsidR="00F07C84" w:rsidRDefault="00F07C84" w:rsidP="00E06139">
      <w:pPr>
        <w:ind w:left="-709"/>
        <w:rPr>
          <w:sz w:val="28"/>
          <w:szCs w:val="28"/>
        </w:rPr>
      </w:pPr>
    </w:p>
    <w:tbl>
      <w:tblPr>
        <w:tblW w:w="10800" w:type="dxa"/>
        <w:tblInd w:w="-1010" w:type="dxa"/>
        <w:tblBorders>
          <w:bottom w:val="single" w:sz="12" w:space="0" w:color="auto"/>
        </w:tblBorders>
        <w:tblLayout w:type="fixed"/>
        <w:tblCellMar>
          <w:left w:w="70" w:type="dxa"/>
          <w:right w:w="70" w:type="dxa"/>
        </w:tblCellMar>
        <w:tblLook w:val="0000"/>
      </w:tblPr>
      <w:tblGrid>
        <w:gridCol w:w="4500"/>
        <w:gridCol w:w="2340"/>
        <w:gridCol w:w="3960"/>
      </w:tblGrid>
      <w:tr w:rsidR="00F07C84" w:rsidTr="00F07C84">
        <w:trPr>
          <w:cantSplit/>
        </w:trPr>
        <w:tc>
          <w:tcPr>
            <w:tcW w:w="4500" w:type="dxa"/>
            <w:tcBorders>
              <w:top w:val="nil"/>
              <w:left w:val="nil"/>
              <w:bottom w:val="single" w:sz="12" w:space="0" w:color="auto"/>
              <w:right w:val="nil"/>
            </w:tcBorders>
          </w:tcPr>
          <w:p w:rsidR="00F07C84" w:rsidRDefault="00F07C84" w:rsidP="00F07C84">
            <w:pPr>
              <w:pStyle w:val="5"/>
              <w:rPr>
                <w:lang w:eastAsia="ar-SA"/>
              </w:rPr>
            </w:pPr>
            <w:r>
              <w:t>РЕСПУБЛИКА АДЫГЕЯ</w:t>
            </w:r>
          </w:p>
          <w:p w:rsidR="00F07C84" w:rsidRDefault="00F07C84" w:rsidP="00F07C84">
            <w:pPr>
              <w:pStyle w:val="1"/>
              <w:widowControl w:val="0"/>
              <w:tabs>
                <w:tab w:val="num" w:pos="0"/>
              </w:tabs>
              <w:spacing w:before="240" w:after="60"/>
              <w:ind w:firstLine="567"/>
              <w:jc w:val="both"/>
              <w:rPr>
                <w:sz w:val="24"/>
              </w:rPr>
            </w:pPr>
            <w:r>
              <w:rPr>
                <w:sz w:val="24"/>
              </w:rPr>
              <w:t>Совет народных депутатов</w:t>
            </w:r>
          </w:p>
          <w:p w:rsidR="00F07C84" w:rsidRDefault="00F07C84" w:rsidP="00F07C84">
            <w:pPr>
              <w:spacing w:line="20" w:lineRule="atLeast"/>
              <w:ind w:hanging="70"/>
              <w:jc w:val="center"/>
              <w:rPr>
                <w:b/>
                <w:i/>
              </w:rPr>
            </w:pPr>
            <w:r>
              <w:rPr>
                <w:b/>
                <w:i/>
              </w:rPr>
              <w:t>Муниципального образования</w:t>
            </w:r>
          </w:p>
          <w:p w:rsidR="00F07C84" w:rsidRDefault="00F07C84" w:rsidP="00F07C84">
            <w:pPr>
              <w:pStyle w:val="2"/>
              <w:numPr>
                <w:ilvl w:val="1"/>
                <w:numId w:val="0"/>
              </w:numPr>
              <w:tabs>
                <w:tab w:val="num" w:pos="0"/>
              </w:tabs>
              <w:ind w:left="576" w:hanging="576"/>
              <w:jc w:val="center"/>
              <w:rPr>
                <w:b/>
                <w:i/>
                <w:sz w:val="24"/>
              </w:rPr>
            </w:pPr>
            <w:r>
              <w:rPr>
                <w:sz w:val="24"/>
              </w:rPr>
              <w:t>«Хатажукайское сельское поселение»</w:t>
            </w:r>
          </w:p>
          <w:p w:rsidR="00F07C84" w:rsidRDefault="00F07C84" w:rsidP="00F07C84">
            <w:pPr>
              <w:spacing w:line="20" w:lineRule="atLeast"/>
              <w:ind w:left="130"/>
              <w:jc w:val="center"/>
              <w:rPr>
                <w:b/>
                <w:i/>
              </w:rPr>
            </w:pPr>
            <w:r>
              <w:rPr>
                <w:b/>
                <w:i/>
              </w:rPr>
              <w:t>385462, а. Пшичо,</w:t>
            </w:r>
          </w:p>
          <w:p w:rsidR="00F07C84" w:rsidRDefault="00F07C84" w:rsidP="00F07C84">
            <w:pPr>
              <w:spacing w:line="20" w:lineRule="atLeast"/>
              <w:ind w:left="130"/>
              <w:jc w:val="center"/>
              <w:rPr>
                <w:b/>
                <w:i/>
              </w:rPr>
            </w:pPr>
            <w:r>
              <w:rPr>
                <w:b/>
                <w:i/>
              </w:rPr>
              <w:t>ул. Ленина, 51</w:t>
            </w:r>
          </w:p>
          <w:p w:rsidR="00F07C84" w:rsidRDefault="00F07C84" w:rsidP="00F07C84">
            <w:pPr>
              <w:spacing w:line="20" w:lineRule="atLeast"/>
              <w:ind w:left="130"/>
              <w:jc w:val="both"/>
              <w:rPr>
                <w:b/>
                <w:i/>
                <w:lang w:eastAsia="ar-SA"/>
              </w:rPr>
            </w:pPr>
          </w:p>
        </w:tc>
        <w:tc>
          <w:tcPr>
            <w:tcW w:w="2340" w:type="dxa"/>
            <w:tcBorders>
              <w:top w:val="nil"/>
              <w:left w:val="nil"/>
              <w:bottom w:val="single" w:sz="12" w:space="0" w:color="auto"/>
              <w:right w:val="nil"/>
            </w:tcBorders>
          </w:tcPr>
          <w:p w:rsidR="00F07C84" w:rsidRDefault="00F07C84" w:rsidP="00F07C84">
            <w:pPr>
              <w:spacing w:line="240" w:lineRule="atLeast"/>
              <w:jc w:val="both"/>
              <w:rPr>
                <w:b/>
                <w:lang w:eastAsia="ar-SA"/>
              </w:rPr>
            </w:pPr>
            <w:r w:rsidRPr="00D8228A">
              <w:rPr>
                <w:b/>
                <w:lang w:eastAsia="ar-SA"/>
              </w:rPr>
              <w:object w:dxaOrig="2327" w:dyaOrig="2293">
                <v:shape id="_x0000_i1030" type="#_x0000_t75" style="width:73.5pt;height:69.75pt" o:ole="" fillcolor="window">
                  <v:imagedata r:id="rId8" o:title=""/>
                </v:shape>
                <o:OLEObject Type="Embed" ProgID="MSDraw" ShapeID="_x0000_i1030" DrawAspect="Content" ObjectID="_1540650501" r:id="rId14"/>
              </w:object>
            </w:r>
          </w:p>
        </w:tc>
        <w:tc>
          <w:tcPr>
            <w:tcW w:w="3960" w:type="dxa"/>
            <w:tcBorders>
              <w:top w:val="nil"/>
              <w:left w:val="nil"/>
              <w:bottom w:val="single" w:sz="12" w:space="0" w:color="auto"/>
              <w:right w:val="nil"/>
            </w:tcBorders>
          </w:tcPr>
          <w:p w:rsidR="00F07C84" w:rsidRDefault="00F07C84" w:rsidP="00F07C84">
            <w:pPr>
              <w:pStyle w:val="5"/>
              <w:rPr>
                <w:lang w:eastAsia="ar-SA"/>
              </w:rPr>
            </w:pPr>
            <w:r>
              <w:t>АДЫГЭ РЕСПУБЛИК</w:t>
            </w:r>
          </w:p>
          <w:p w:rsidR="00F07C84" w:rsidRDefault="00F07C84" w:rsidP="00F07C84">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F07C84" w:rsidRDefault="00F07C84" w:rsidP="00F07C84">
            <w:pPr>
              <w:tabs>
                <w:tab w:val="left" w:pos="1080"/>
              </w:tabs>
              <w:ind w:left="176"/>
              <w:jc w:val="center"/>
              <w:rPr>
                <w:b/>
                <w:i/>
              </w:rPr>
            </w:pPr>
            <w:r>
              <w:rPr>
                <w:b/>
                <w:i/>
              </w:rPr>
              <w:t>385462, къ. Пщычэу,</w:t>
            </w:r>
          </w:p>
          <w:p w:rsidR="00F07C84" w:rsidRDefault="00F07C84" w:rsidP="00F07C84">
            <w:pPr>
              <w:tabs>
                <w:tab w:val="left" w:pos="1080"/>
              </w:tabs>
              <w:ind w:left="176"/>
              <w:jc w:val="center"/>
              <w:rPr>
                <w:b/>
                <w:i/>
                <w:lang w:eastAsia="ar-SA"/>
              </w:rPr>
            </w:pPr>
            <w:r>
              <w:rPr>
                <w:b/>
                <w:i/>
              </w:rPr>
              <w:t>ур. Лениным ыц</w:t>
            </w:r>
            <w:proofErr w:type="gramStart"/>
            <w:r>
              <w:rPr>
                <w:b/>
                <w:i/>
                <w:lang w:val="en-US"/>
              </w:rPr>
              <w:t>I</w:t>
            </w:r>
            <w:proofErr w:type="gramEnd"/>
            <w:r>
              <w:rPr>
                <w:b/>
                <w:i/>
              </w:rPr>
              <w:t>, 51</w:t>
            </w:r>
          </w:p>
        </w:tc>
      </w:tr>
    </w:tbl>
    <w:p w:rsidR="00F07C84" w:rsidRDefault="00F07C84" w:rsidP="00F07C84">
      <w:pPr>
        <w:tabs>
          <w:tab w:val="left" w:pos="3225"/>
        </w:tabs>
        <w:ind w:firstLine="720"/>
        <w:jc w:val="center"/>
        <w:rPr>
          <w:b/>
          <w:i/>
          <w:lang w:eastAsia="ar-SA"/>
        </w:rPr>
      </w:pPr>
    </w:p>
    <w:p w:rsidR="00F07C84" w:rsidRDefault="00F07C84" w:rsidP="00F07C84">
      <w:pPr>
        <w:tabs>
          <w:tab w:val="left" w:pos="154"/>
        </w:tabs>
        <w:jc w:val="center"/>
        <w:rPr>
          <w:b/>
        </w:rPr>
      </w:pPr>
      <w:r>
        <w:rPr>
          <w:b/>
        </w:rPr>
        <w:t xml:space="preserve">РЕШЕНИЕ </w:t>
      </w:r>
      <w:r>
        <w:rPr>
          <w:b/>
          <w:sz w:val="28"/>
          <w:szCs w:val="28"/>
        </w:rPr>
        <w:t>№ 60</w:t>
      </w:r>
    </w:p>
    <w:p w:rsidR="00F07C84" w:rsidRDefault="00F07C84" w:rsidP="00F07C84">
      <w:r>
        <w:t xml:space="preserve">          </w:t>
      </w:r>
    </w:p>
    <w:p w:rsidR="00F07C84" w:rsidRDefault="00F07C84" w:rsidP="00F07C84">
      <w:r>
        <w:t xml:space="preserve">    От 1</w:t>
      </w:r>
      <w:r w:rsidR="00E90405">
        <w:t>6</w:t>
      </w:r>
      <w:r>
        <w:t xml:space="preserve"> ноября   2015 года </w:t>
      </w:r>
      <w:r>
        <w:rPr>
          <w:sz w:val="28"/>
          <w:szCs w:val="28"/>
        </w:rPr>
        <w:t xml:space="preserve">                                                    </w:t>
      </w:r>
      <w:r>
        <w:t xml:space="preserve">а.Пшичо </w:t>
      </w:r>
    </w:p>
    <w:p w:rsidR="00F07C84" w:rsidRDefault="00F07C84" w:rsidP="00F07C84">
      <w:pPr>
        <w:tabs>
          <w:tab w:val="left" w:pos="154"/>
        </w:tabs>
        <w:jc w:val="center"/>
        <w:rPr>
          <w:b/>
          <w:sz w:val="28"/>
          <w:szCs w:val="28"/>
        </w:rPr>
      </w:pPr>
    </w:p>
    <w:p w:rsidR="00F07C84" w:rsidRDefault="00F07C84" w:rsidP="00F07C84">
      <w:pPr>
        <w:tabs>
          <w:tab w:val="left" w:pos="154"/>
        </w:tabs>
        <w:jc w:val="center"/>
        <w:rPr>
          <w:b/>
          <w:sz w:val="28"/>
          <w:szCs w:val="28"/>
        </w:rPr>
      </w:pPr>
    </w:p>
    <w:p w:rsidR="00F07C84" w:rsidRDefault="00F07C84" w:rsidP="00F07C84">
      <w:pPr>
        <w:tabs>
          <w:tab w:val="left" w:pos="3225"/>
        </w:tabs>
        <w:jc w:val="both"/>
      </w:pPr>
      <w:r>
        <w:t>«Об утверждении бюджета</w:t>
      </w:r>
    </w:p>
    <w:p w:rsidR="00F07C84" w:rsidRDefault="00F07C84" w:rsidP="00F07C84">
      <w:pPr>
        <w:tabs>
          <w:tab w:val="left" w:pos="3225"/>
        </w:tabs>
        <w:jc w:val="both"/>
      </w:pPr>
      <w:r>
        <w:t xml:space="preserve"> МО «Хатажукайское сельское поселение» на 2016 год.</w:t>
      </w:r>
    </w:p>
    <w:p w:rsidR="00F07C84" w:rsidRDefault="00F07C84" w:rsidP="00F07C84">
      <w:pPr>
        <w:rPr>
          <w:b/>
          <w:sz w:val="28"/>
          <w:szCs w:val="28"/>
        </w:rPr>
      </w:pPr>
      <w:r>
        <w:rPr>
          <w:b/>
          <w:sz w:val="28"/>
          <w:szCs w:val="28"/>
        </w:rPr>
        <w:t xml:space="preserve"> </w:t>
      </w:r>
    </w:p>
    <w:p w:rsidR="00F07C84" w:rsidRDefault="00F07C84" w:rsidP="00F07C84">
      <w:pPr>
        <w:tabs>
          <w:tab w:val="left" w:pos="3225"/>
        </w:tabs>
        <w:jc w:val="both"/>
      </w:pPr>
      <w:r>
        <w:t xml:space="preserve"> Совет народных депутатов МО «Хатажукайское сельское поселение» рассмотрев проект бюджета  муниципального образования «Хатажукайское сельское поселение» </w:t>
      </w:r>
    </w:p>
    <w:p w:rsidR="00F07C84" w:rsidRDefault="00F07C84" w:rsidP="00F07C84">
      <w:pPr>
        <w:tabs>
          <w:tab w:val="left" w:pos="3225"/>
        </w:tabs>
        <w:jc w:val="both"/>
        <w:rPr>
          <w:sz w:val="28"/>
        </w:rPr>
      </w:pPr>
      <w:r>
        <w:t xml:space="preserve">                                                           </w:t>
      </w:r>
      <w:r>
        <w:rPr>
          <w:sz w:val="28"/>
        </w:rPr>
        <w:t xml:space="preserve">            </w:t>
      </w:r>
    </w:p>
    <w:p w:rsidR="00F07C84" w:rsidRDefault="00F07C84" w:rsidP="00F07C84">
      <w:pPr>
        <w:rPr>
          <w:b/>
        </w:rPr>
      </w:pPr>
      <w:r>
        <w:rPr>
          <w:sz w:val="28"/>
        </w:rPr>
        <w:t xml:space="preserve">                                                      Р</w:t>
      </w:r>
      <w:r>
        <w:t>ЕШИЛ</w:t>
      </w:r>
      <w:r>
        <w:rPr>
          <w:b/>
        </w:rPr>
        <w:t>:</w:t>
      </w:r>
    </w:p>
    <w:p w:rsidR="00F07C84" w:rsidRDefault="00F07C84" w:rsidP="00F07C84">
      <w:pPr>
        <w:rPr>
          <w:b/>
        </w:rPr>
      </w:pPr>
    </w:p>
    <w:p w:rsidR="00F07C84" w:rsidRDefault="00F07C84" w:rsidP="00F07C84">
      <w:pPr>
        <w:pStyle w:val="af6"/>
        <w:tabs>
          <w:tab w:val="left" w:pos="708"/>
        </w:tabs>
        <w:ind w:left="0" w:firstLine="540"/>
        <w:rPr>
          <w:sz w:val="24"/>
          <w:szCs w:val="24"/>
        </w:rPr>
      </w:pPr>
      <w:r>
        <w:rPr>
          <w:sz w:val="24"/>
          <w:szCs w:val="24"/>
        </w:rPr>
        <w:t>Статья 1. Основные характеристики проекта бюджета муниципального образования «</w:t>
      </w:r>
      <w:r>
        <w:rPr>
          <w:bCs/>
          <w:sz w:val="24"/>
          <w:szCs w:val="24"/>
        </w:rPr>
        <w:t>Хатажукайское сельское поселение</w:t>
      </w:r>
      <w:r>
        <w:rPr>
          <w:sz w:val="24"/>
          <w:szCs w:val="24"/>
        </w:rPr>
        <w:t>» на 2016 год и на плановый период 2017 и 2018 годов.</w:t>
      </w:r>
    </w:p>
    <w:p w:rsidR="00F07C84" w:rsidRDefault="00F07C84" w:rsidP="00F07C84">
      <w:pPr>
        <w:pStyle w:val="af5"/>
      </w:pPr>
    </w:p>
    <w:p w:rsidR="00F07C84" w:rsidRDefault="00F07C84" w:rsidP="00F07C84">
      <w:pPr>
        <w:pStyle w:val="af7"/>
        <w:rPr>
          <w:sz w:val="24"/>
          <w:szCs w:val="24"/>
        </w:rPr>
      </w:pPr>
      <w:r>
        <w:rPr>
          <w:sz w:val="24"/>
          <w:szCs w:val="24"/>
        </w:rPr>
        <w:t>1. Утвердить основные характеристики проекта бюджета муниципального образования «</w:t>
      </w:r>
      <w:r>
        <w:rPr>
          <w:b/>
          <w:bCs/>
          <w:sz w:val="24"/>
          <w:szCs w:val="24"/>
        </w:rPr>
        <w:t xml:space="preserve">Хатажукайское сельское поселение </w:t>
      </w:r>
      <w:r>
        <w:rPr>
          <w:sz w:val="24"/>
          <w:szCs w:val="24"/>
        </w:rPr>
        <w:t>» на 2016 год:</w:t>
      </w:r>
    </w:p>
    <w:p w:rsidR="00F07C84" w:rsidRDefault="00F07C84" w:rsidP="00F07C84">
      <w:pPr>
        <w:pStyle w:val="af7"/>
        <w:numPr>
          <w:ilvl w:val="0"/>
          <w:numId w:val="12"/>
        </w:numPr>
        <w:tabs>
          <w:tab w:val="left" w:pos="900"/>
        </w:tabs>
        <w:ind w:left="0" w:firstLine="540"/>
        <w:rPr>
          <w:sz w:val="24"/>
          <w:szCs w:val="24"/>
        </w:rPr>
      </w:pPr>
      <w:r>
        <w:rPr>
          <w:sz w:val="24"/>
          <w:szCs w:val="24"/>
        </w:rPr>
        <w:t xml:space="preserve"> Прогнозируемый общий объем доходов бюджета муниципального образования «</w:t>
      </w:r>
      <w:r>
        <w:rPr>
          <w:b/>
          <w:bCs/>
          <w:sz w:val="24"/>
          <w:szCs w:val="24"/>
        </w:rPr>
        <w:t>Хатажукайское сельское поселение</w:t>
      </w:r>
      <w:r>
        <w:rPr>
          <w:sz w:val="24"/>
          <w:szCs w:val="24"/>
        </w:rPr>
        <w:t>» в сумме  6377,1 тысячи рублей, в том числе налоговые и неналоговые доходы 3901,1 тысячи рублей, безвозмездные поступления из республиканского бюджета в сумме 2476,00  тысячи рублей;</w:t>
      </w:r>
    </w:p>
    <w:p w:rsidR="00F07C84" w:rsidRDefault="00F07C84" w:rsidP="00F07C84">
      <w:pPr>
        <w:pStyle w:val="af7"/>
        <w:numPr>
          <w:ilvl w:val="0"/>
          <w:numId w:val="12"/>
        </w:numPr>
        <w:tabs>
          <w:tab w:val="left" w:pos="900"/>
        </w:tabs>
        <w:ind w:left="0" w:firstLine="540"/>
        <w:rPr>
          <w:sz w:val="24"/>
          <w:szCs w:val="24"/>
        </w:rPr>
      </w:pPr>
      <w:r>
        <w:rPr>
          <w:sz w:val="24"/>
          <w:szCs w:val="24"/>
        </w:rPr>
        <w:t>общий объем расходов бюджета муниципального образования «</w:t>
      </w:r>
      <w:r>
        <w:rPr>
          <w:b/>
          <w:bCs/>
          <w:sz w:val="24"/>
          <w:szCs w:val="24"/>
        </w:rPr>
        <w:t>Хатажукайское сельское поселение</w:t>
      </w:r>
      <w:r>
        <w:rPr>
          <w:sz w:val="24"/>
          <w:szCs w:val="24"/>
        </w:rPr>
        <w:t xml:space="preserve">» в сумме 6572,2  тысячи рублей;  </w:t>
      </w:r>
    </w:p>
    <w:p w:rsidR="00F07C84" w:rsidRDefault="00F07C84" w:rsidP="00F07C84">
      <w:pPr>
        <w:pStyle w:val="af7"/>
        <w:numPr>
          <w:ilvl w:val="0"/>
          <w:numId w:val="12"/>
        </w:numPr>
        <w:tabs>
          <w:tab w:val="left" w:pos="900"/>
        </w:tabs>
        <w:ind w:left="0" w:firstLine="540"/>
        <w:rPr>
          <w:spacing w:val="-4"/>
          <w:sz w:val="24"/>
          <w:szCs w:val="24"/>
        </w:rPr>
      </w:pPr>
      <w:r>
        <w:rPr>
          <w:sz w:val="24"/>
          <w:szCs w:val="24"/>
        </w:rPr>
        <w:t xml:space="preserve">дефицит </w:t>
      </w:r>
      <w:r>
        <w:rPr>
          <w:spacing w:val="-4"/>
          <w:sz w:val="24"/>
          <w:szCs w:val="24"/>
        </w:rPr>
        <w:t>бюджета муниципального образования «</w:t>
      </w:r>
      <w:r>
        <w:rPr>
          <w:b/>
          <w:bCs/>
          <w:spacing w:val="-4"/>
          <w:sz w:val="24"/>
          <w:szCs w:val="24"/>
        </w:rPr>
        <w:t xml:space="preserve">Хатажукайское сельское поселение </w:t>
      </w:r>
      <w:r>
        <w:rPr>
          <w:spacing w:val="-4"/>
          <w:sz w:val="24"/>
          <w:szCs w:val="24"/>
        </w:rPr>
        <w:t>» в сумме 158,4 тысячи рублей, или 5,0 процента к объему доходов бюджета муниципального образования «Хатажукайское сельское поселение» без учета утвержденного объема безвозмездных поступлений.</w:t>
      </w:r>
    </w:p>
    <w:p w:rsidR="00F07C84" w:rsidRDefault="00F07C84" w:rsidP="00F07C84">
      <w:pPr>
        <w:pStyle w:val="af7"/>
        <w:rPr>
          <w:sz w:val="24"/>
          <w:szCs w:val="24"/>
        </w:rPr>
      </w:pPr>
      <w:r>
        <w:rPr>
          <w:sz w:val="24"/>
          <w:szCs w:val="24"/>
        </w:rPr>
        <w:t>2. Утвердить основные характеристики проекта бюджета муниципального образования «</w:t>
      </w:r>
      <w:r>
        <w:rPr>
          <w:b/>
          <w:bCs/>
          <w:sz w:val="24"/>
          <w:szCs w:val="24"/>
        </w:rPr>
        <w:t>Хатажукайское сельское поселение</w:t>
      </w:r>
      <w:r>
        <w:rPr>
          <w:sz w:val="24"/>
          <w:szCs w:val="24"/>
        </w:rPr>
        <w:t xml:space="preserve">» на </w:t>
      </w:r>
      <w:r>
        <w:rPr>
          <w:bCs/>
          <w:sz w:val="24"/>
          <w:szCs w:val="24"/>
        </w:rPr>
        <w:t xml:space="preserve">2016 </w:t>
      </w:r>
      <w:r>
        <w:rPr>
          <w:sz w:val="24"/>
          <w:szCs w:val="24"/>
        </w:rPr>
        <w:t>год</w:t>
      </w:r>
      <w:proofErr w:type="gramStart"/>
      <w:r>
        <w:rPr>
          <w:bCs/>
          <w:sz w:val="24"/>
          <w:szCs w:val="24"/>
        </w:rPr>
        <w:t xml:space="preserve"> :</w:t>
      </w:r>
      <w:proofErr w:type="gramEnd"/>
    </w:p>
    <w:p w:rsidR="00F07C84" w:rsidRDefault="00F07C84" w:rsidP="00F07C84">
      <w:pPr>
        <w:pStyle w:val="af7"/>
        <w:rPr>
          <w:sz w:val="24"/>
          <w:szCs w:val="24"/>
        </w:rPr>
      </w:pPr>
      <w:r>
        <w:rPr>
          <w:sz w:val="24"/>
          <w:szCs w:val="24"/>
        </w:rPr>
        <w:t>1) Прогнозируемый общий объем доходов бюджета муниципального образования «</w:t>
      </w:r>
      <w:r>
        <w:rPr>
          <w:b/>
          <w:bCs/>
          <w:sz w:val="24"/>
          <w:szCs w:val="24"/>
        </w:rPr>
        <w:t>Хатажукайское сельское поселение</w:t>
      </w:r>
      <w:r>
        <w:rPr>
          <w:sz w:val="24"/>
          <w:szCs w:val="24"/>
        </w:rPr>
        <w:t xml:space="preserve">»  на </w:t>
      </w:r>
      <w:r>
        <w:rPr>
          <w:bCs/>
          <w:sz w:val="24"/>
          <w:szCs w:val="24"/>
        </w:rPr>
        <w:t xml:space="preserve">2016 </w:t>
      </w:r>
      <w:r>
        <w:rPr>
          <w:sz w:val="24"/>
          <w:szCs w:val="24"/>
        </w:rPr>
        <w:t>год</w:t>
      </w:r>
      <w:r>
        <w:rPr>
          <w:bCs/>
          <w:sz w:val="24"/>
          <w:szCs w:val="24"/>
        </w:rPr>
        <w:t xml:space="preserve">  </w:t>
      </w:r>
      <w:r>
        <w:rPr>
          <w:sz w:val="24"/>
          <w:szCs w:val="24"/>
        </w:rPr>
        <w:t>в сумме  6141,6 тысячи рублей</w:t>
      </w:r>
      <w:proofErr w:type="gramStart"/>
      <w:r>
        <w:rPr>
          <w:sz w:val="24"/>
          <w:szCs w:val="24"/>
        </w:rPr>
        <w:t xml:space="preserve"> ;</w:t>
      </w:r>
      <w:proofErr w:type="gramEnd"/>
    </w:p>
    <w:p w:rsidR="00F07C84" w:rsidRDefault="00F07C84" w:rsidP="00F07C84">
      <w:pPr>
        <w:pStyle w:val="af7"/>
        <w:ind w:firstLine="333"/>
        <w:rPr>
          <w:sz w:val="24"/>
          <w:szCs w:val="24"/>
        </w:rPr>
      </w:pPr>
      <w:r>
        <w:rPr>
          <w:sz w:val="24"/>
          <w:szCs w:val="24"/>
        </w:rPr>
        <w:t xml:space="preserve">    2) общий объем расходов бюджета муниципального образования «</w:t>
      </w:r>
      <w:r>
        <w:rPr>
          <w:b/>
          <w:bCs/>
          <w:sz w:val="24"/>
          <w:szCs w:val="24"/>
        </w:rPr>
        <w:t>Хатажукайское сельское поселение</w:t>
      </w:r>
      <w:r>
        <w:rPr>
          <w:sz w:val="24"/>
          <w:szCs w:val="24"/>
        </w:rPr>
        <w:t xml:space="preserve">» на </w:t>
      </w:r>
      <w:r>
        <w:rPr>
          <w:bCs/>
          <w:sz w:val="24"/>
          <w:szCs w:val="24"/>
        </w:rPr>
        <w:t xml:space="preserve">2016 </w:t>
      </w:r>
      <w:r>
        <w:rPr>
          <w:sz w:val="24"/>
          <w:szCs w:val="24"/>
        </w:rPr>
        <w:t>год</w:t>
      </w:r>
      <w:r>
        <w:rPr>
          <w:bCs/>
          <w:sz w:val="24"/>
          <w:szCs w:val="24"/>
        </w:rPr>
        <w:t xml:space="preserve">  </w:t>
      </w:r>
      <w:r>
        <w:rPr>
          <w:sz w:val="24"/>
          <w:szCs w:val="24"/>
        </w:rPr>
        <w:t xml:space="preserve">в сумме  </w:t>
      </w:r>
      <w:proofErr w:type="spellStart"/>
      <w:r>
        <w:rPr>
          <w:sz w:val="24"/>
          <w:szCs w:val="24"/>
        </w:rPr>
        <w:t>_________тысячи</w:t>
      </w:r>
      <w:proofErr w:type="spellEnd"/>
      <w:r>
        <w:rPr>
          <w:sz w:val="24"/>
          <w:szCs w:val="24"/>
        </w:rPr>
        <w:t xml:space="preserve"> рублей;</w:t>
      </w:r>
    </w:p>
    <w:p w:rsidR="00F07C84" w:rsidRDefault="00F07C84" w:rsidP="00F07C84">
      <w:pPr>
        <w:pStyle w:val="af7"/>
        <w:tabs>
          <w:tab w:val="left" w:pos="720"/>
        </w:tabs>
        <w:ind w:firstLine="0"/>
        <w:rPr>
          <w:spacing w:val="-4"/>
          <w:sz w:val="24"/>
          <w:szCs w:val="24"/>
        </w:rPr>
      </w:pPr>
      <w:r>
        <w:rPr>
          <w:sz w:val="24"/>
          <w:szCs w:val="24"/>
        </w:rPr>
        <w:t xml:space="preserve">        3) дефицит </w:t>
      </w:r>
      <w:r>
        <w:rPr>
          <w:spacing w:val="-4"/>
          <w:sz w:val="24"/>
          <w:szCs w:val="24"/>
        </w:rPr>
        <w:t xml:space="preserve"> бюджета муниципального образования «</w:t>
      </w:r>
      <w:r>
        <w:rPr>
          <w:b/>
          <w:bCs/>
          <w:spacing w:val="-4"/>
          <w:sz w:val="24"/>
          <w:szCs w:val="24"/>
        </w:rPr>
        <w:t>Хатажукайское сельское поселение</w:t>
      </w:r>
      <w:r>
        <w:rPr>
          <w:spacing w:val="-4"/>
          <w:sz w:val="24"/>
          <w:szCs w:val="24"/>
        </w:rPr>
        <w:t xml:space="preserve">» </w:t>
      </w:r>
      <w:r>
        <w:rPr>
          <w:sz w:val="24"/>
          <w:szCs w:val="24"/>
        </w:rPr>
        <w:t xml:space="preserve">на </w:t>
      </w:r>
      <w:r>
        <w:rPr>
          <w:bCs/>
          <w:sz w:val="24"/>
          <w:szCs w:val="24"/>
        </w:rPr>
        <w:t xml:space="preserve">2016 </w:t>
      </w:r>
      <w:r>
        <w:rPr>
          <w:sz w:val="24"/>
          <w:szCs w:val="24"/>
        </w:rPr>
        <w:t>год,</w:t>
      </w:r>
      <w:r>
        <w:rPr>
          <w:bCs/>
          <w:sz w:val="24"/>
          <w:szCs w:val="24"/>
        </w:rPr>
        <w:t xml:space="preserve">  </w:t>
      </w:r>
      <w:r>
        <w:rPr>
          <w:sz w:val="24"/>
          <w:szCs w:val="24"/>
        </w:rPr>
        <w:t xml:space="preserve">в сумме  193,9 </w:t>
      </w:r>
      <w:r>
        <w:rPr>
          <w:spacing w:val="-4"/>
          <w:sz w:val="24"/>
          <w:szCs w:val="24"/>
        </w:rPr>
        <w:t>тысячи рублей, или 5,0 процента к объему доходов  бюджета муниципального образования «</w:t>
      </w:r>
      <w:r>
        <w:rPr>
          <w:b/>
          <w:bCs/>
          <w:spacing w:val="-4"/>
          <w:sz w:val="24"/>
          <w:szCs w:val="24"/>
        </w:rPr>
        <w:t>Хатажукайское сельское поселение</w:t>
      </w:r>
      <w:r>
        <w:rPr>
          <w:spacing w:val="-4"/>
          <w:sz w:val="24"/>
          <w:szCs w:val="24"/>
        </w:rPr>
        <w:t>» без учета утвержденного объема безвозмездных поступлений</w:t>
      </w:r>
    </w:p>
    <w:p w:rsidR="00F07C84" w:rsidRDefault="00F07C84" w:rsidP="00F07C84">
      <w:pPr>
        <w:pStyle w:val="af5"/>
        <w:rPr>
          <w:sz w:val="24"/>
          <w:szCs w:val="24"/>
        </w:rPr>
      </w:pPr>
    </w:p>
    <w:p w:rsidR="00F07C84" w:rsidRDefault="00F07C84" w:rsidP="00F07C84">
      <w:pPr>
        <w:pStyle w:val="af6"/>
        <w:tabs>
          <w:tab w:val="left" w:pos="708"/>
        </w:tabs>
        <w:ind w:left="0" w:firstLine="540"/>
        <w:rPr>
          <w:bCs/>
          <w:sz w:val="24"/>
          <w:szCs w:val="24"/>
        </w:rPr>
      </w:pPr>
      <w:r>
        <w:rPr>
          <w:sz w:val="24"/>
          <w:szCs w:val="24"/>
        </w:rPr>
        <w:t>Статья  2.</w:t>
      </w:r>
      <w:r>
        <w:rPr>
          <w:b w:val="0"/>
          <w:sz w:val="24"/>
          <w:szCs w:val="24"/>
        </w:rPr>
        <w:t xml:space="preserve"> </w:t>
      </w:r>
      <w:r>
        <w:rPr>
          <w:sz w:val="24"/>
          <w:szCs w:val="24"/>
        </w:rPr>
        <w:t>Доходы бюджета муниципального образования «</w:t>
      </w:r>
      <w:r>
        <w:rPr>
          <w:bCs/>
          <w:sz w:val="24"/>
          <w:szCs w:val="24"/>
        </w:rPr>
        <w:t xml:space="preserve">Хатажукайское </w:t>
      </w:r>
      <w:r>
        <w:rPr>
          <w:bCs/>
          <w:sz w:val="24"/>
          <w:szCs w:val="24"/>
        </w:rPr>
        <w:lastRenderedPageBreak/>
        <w:t>сельское поселение</w:t>
      </w:r>
      <w:r>
        <w:rPr>
          <w:sz w:val="24"/>
          <w:szCs w:val="24"/>
        </w:rPr>
        <w:t>»</w:t>
      </w:r>
      <w:r>
        <w:rPr>
          <w:bCs/>
          <w:sz w:val="24"/>
          <w:szCs w:val="24"/>
        </w:rPr>
        <w:t xml:space="preserve"> на 2015 год и на плановый период 2016 и 2017 годов.</w:t>
      </w:r>
    </w:p>
    <w:p w:rsidR="00F07C84" w:rsidRDefault="00F07C84" w:rsidP="00F07C84">
      <w:pPr>
        <w:pStyle w:val="ConsNormal"/>
        <w:widowControl/>
        <w:ind w:firstLine="567"/>
        <w:jc w:val="both"/>
        <w:rPr>
          <w:rFonts w:ascii="Times New Roman" w:hAnsi="Times New Roman"/>
          <w:b/>
          <w:sz w:val="24"/>
          <w:szCs w:val="24"/>
        </w:rPr>
      </w:pPr>
    </w:p>
    <w:p w:rsidR="00F07C84" w:rsidRDefault="00F07C84" w:rsidP="00F07C84">
      <w:pPr>
        <w:pStyle w:val="af7"/>
        <w:numPr>
          <w:ilvl w:val="0"/>
          <w:numId w:val="13"/>
        </w:numPr>
        <w:tabs>
          <w:tab w:val="left" w:pos="900"/>
          <w:tab w:val="num" w:pos="1558"/>
        </w:tabs>
        <w:ind w:left="0" w:firstLine="567"/>
        <w:rPr>
          <w:sz w:val="24"/>
          <w:szCs w:val="24"/>
        </w:rPr>
      </w:pPr>
      <w:r>
        <w:rPr>
          <w:sz w:val="24"/>
          <w:szCs w:val="24"/>
        </w:rPr>
        <w:t>Утвердить:</w:t>
      </w:r>
    </w:p>
    <w:p w:rsidR="00F07C84" w:rsidRDefault="00F07C84" w:rsidP="00F07C84">
      <w:pPr>
        <w:pStyle w:val="af7"/>
        <w:ind w:firstLine="0"/>
        <w:rPr>
          <w:sz w:val="24"/>
          <w:szCs w:val="24"/>
        </w:rPr>
      </w:pPr>
      <w:r>
        <w:rPr>
          <w:sz w:val="24"/>
          <w:szCs w:val="24"/>
        </w:rPr>
        <w:t xml:space="preserve">        1) поступления  доходов в бюджет муниципального образования «</w:t>
      </w:r>
      <w:r>
        <w:rPr>
          <w:b/>
          <w:bCs/>
          <w:sz w:val="24"/>
          <w:szCs w:val="24"/>
        </w:rPr>
        <w:t>Хатажукайское сельское поселение</w:t>
      </w:r>
      <w:r>
        <w:rPr>
          <w:sz w:val="24"/>
          <w:szCs w:val="24"/>
        </w:rPr>
        <w:t xml:space="preserve">» в 2016 году согласно приложению № 1 к настоящему Решению. </w:t>
      </w:r>
    </w:p>
    <w:p w:rsidR="00F07C84" w:rsidRDefault="00F07C84" w:rsidP="00F07C84">
      <w:pPr>
        <w:pStyle w:val="af7"/>
        <w:ind w:firstLine="0"/>
        <w:rPr>
          <w:sz w:val="24"/>
          <w:szCs w:val="24"/>
        </w:rPr>
      </w:pPr>
      <w:r>
        <w:rPr>
          <w:sz w:val="24"/>
          <w:szCs w:val="24"/>
        </w:rPr>
        <w:t xml:space="preserve">        2. Доходы бюджета муниципального образования «</w:t>
      </w:r>
      <w:r>
        <w:rPr>
          <w:b/>
          <w:bCs/>
          <w:sz w:val="24"/>
          <w:szCs w:val="24"/>
        </w:rPr>
        <w:t>Хатажукайское сельское поселение</w:t>
      </w:r>
      <w:r>
        <w:rPr>
          <w:sz w:val="24"/>
          <w:szCs w:val="24"/>
        </w:rPr>
        <w:t>», поступающие в 2016 году, формируются за счет:</w:t>
      </w:r>
    </w:p>
    <w:p w:rsidR="00F07C84" w:rsidRDefault="00F07C84" w:rsidP="00F07C84">
      <w:pPr>
        <w:pStyle w:val="ConsPlusNormal"/>
        <w:widowControl/>
        <w:ind w:firstLine="540"/>
        <w:jc w:val="both"/>
        <w:rPr>
          <w:rFonts w:ascii="Times New Roman" w:hAnsi="Times New Roman"/>
          <w:sz w:val="24"/>
          <w:szCs w:val="24"/>
        </w:rPr>
      </w:pPr>
      <w:r>
        <w:rPr>
          <w:rFonts w:ascii="Times New Roman" w:hAnsi="Times New Roman"/>
          <w:sz w:val="24"/>
          <w:szCs w:val="24"/>
        </w:rPr>
        <w:t>1) доходов от уплаты налогов, сборов и неналоговых доходов - в соответствии  Бюджетным  кодексом  Российской Федерации, Законом  Республики Адыгея «О бюджетном процессе в Республики Адыгея» и Решению Совета народных депутатов «О бюджетном процессе в муниципальном образовании «</w:t>
      </w:r>
      <w:r>
        <w:rPr>
          <w:rFonts w:ascii="Times New Roman" w:hAnsi="Times New Roman"/>
          <w:b/>
          <w:bCs/>
          <w:sz w:val="24"/>
          <w:szCs w:val="24"/>
        </w:rPr>
        <w:t>Хатажукайское сельское поселение</w:t>
      </w:r>
      <w:r>
        <w:rPr>
          <w:rFonts w:ascii="Times New Roman" w:hAnsi="Times New Roman"/>
          <w:sz w:val="24"/>
          <w:szCs w:val="24"/>
        </w:rPr>
        <w:t>», а также нормативами распределения  доходов между бюджетом муниципального образования «</w:t>
      </w:r>
      <w:r>
        <w:rPr>
          <w:rFonts w:ascii="Times New Roman" w:hAnsi="Times New Roman"/>
          <w:b/>
          <w:bCs/>
          <w:sz w:val="24"/>
          <w:szCs w:val="24"/>
        </w:rPr>
        <w:t>Хатажукайское сельское поселение</w:t>
      </w:r>
      <w:r>
        <w:rPr>
          <w:rFonts w:ascii="Times New Roman" w:hAnsi="Times New Roman"/>
          <w:sz w:val="24"/>
          <w:szCs w:val="24"/>
        </w:rPr>
        <w:t xml:space="preserve">» и бюджетами сельских поселений  согласно приложению </w:t>
      </w:r>
      <w:r>
        <w:rPr>
          <w:rFonts w:ascii="Times New Roman" w:hAnsi="Times New Roman"/>
          <w:color w:val="FF0000"/>
          <w:sz w:val="24"/>
          <w:szCs w:val="24"/>
        </w:rPr>
        <w:t>№ 3</w:t>
      </w:r>
      <w:r>
        <w:rPr>
          <w:rFonts w:ascii="Times New Roman" w:hAnsi="Times New Roman"/>
          <w:sz w:val="24"/>
          <w:szCs w:val="24"/>
        </w:rPr>
        <w:t xml:space="preserve"> к настоящему Решению;</w:t>
      </w:r>
    </w:p>
    <w:p w:rsidR="00F07C84" w:rsidRDefault="00F07C84" w:rsidP="00F07C84">
      <w:pPr>
        <w:pStyle w:val="ConsPlusNormal"/>
        <w:widowControl/>
        <w:ind w:firstLine="540"/>
        <w:jc w:val="both"/>
        <w:rPr>
          <w:rFonts w:ascii="Times New Roman" w:hAnsi="Times New Roman"/>
          <w:sz w:val="24"/>
          <w:szCs w:val="24"/>
        </w:rPr>
      </w:pPr>
      <w:r>
        <w:rPr>
          <w:rFonts w:ascii="Times New Roman" w:hAnsi="Times New Roman"/>
          <w:sz w:val="24"/>
          <w:szCs w:val="24"/>
        </w:rPr>
        <w:t>2) безвозмездных поступлений.</w:t>
      </w:r>
    </w:p>
    <w:p w:rsidR="00F07C84" w:rsidRDefault="00F07C84" w:rsidP="00F07C84">
      <w:pPr>
        <w:pStyle w:val="ConsPlusNormal"/>
        <w:widowControl/>
        <w:ind w:hanging="360"/>
        <w:jc w:val="both"/>
        <w:rPr>
          <w:rFonts w:ascii="Times New Roman" w:hAnsi="Times New Roman"/>
          <w:sz w:val="24"/>
          <w:szCs w:val="24"/>
        </w:rPr>
      </w:pPr>
      <w:r>
        <w:rPr>
          <w:rFonts w:ascii="Times New Roman" w:hAnsi="Times New Roman"/>
          <w:sz w:val="24"/>
          <w:szCs w:val="24"/>
        </w:rPr>
        <w:t xml:space="preserve">             3. Средства, поступающие на лицевые счета получателей средств бюджета муниципального образования «</w:t>
      </w:r>
      <w:r>
        <w:rPr>
          <w:rFonts w:ascii="Times New Roman" w:hAnsi="Times New Roman"/>
          <w:b/>
          <w:bCs/>
          <w:sz w:val="24"/>
          <w:szCs w:val="24"/>
        </w:rPr>
        <w:t>Хатажукайское сельское поселение</w:t>
      </w:r>
      <w:r>
        <w:rPr>
          <w:rFonts w:ascii="Times New Roman" w:hAnsi="Times New Roman"/>
          <w:sz w:val="24"/>
          <w:szCs w:val="24"/>
        </w:rPr>
        <w:t>»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r>
        <w:rPr>
          <w:rFonts w:ascii="Times New Roman" w:hAnsi="Times New Roman"/>
          <w:b/>
          <w:bCs/>
          <w:sz w:val="24"/>
          <w:szCs w:val="24"/>
        </w:rPr>
        <w:t>Хатажукайское сельское поселение</w:t>
      </w:r>
      <w:r>
        <w:rPr>
          <w:rFonts w:ascii="Times New Roman" w:hAnsi="Times New Roman"/>
          <w:sz w:val="24"/>
          <w:szCs w:val="24"/>
        </w:rPr>
        <w:t>».</w:t>
      </w:r>
    </w:p>
    <w:p w:rsidR="00F07C84" w:rsidRDefault="00F07C84" w:rsidP="00F07C84">
      <w:pPr>
        <w:pStyle w:val="ConsPlusNormal"/>
        <w:widowControl/>
        <w:ind w:firstLine="360"/>
        <w:jc w:val="both"/>
        <w:rPr>
          <w:b/>
        </w:rPr>
      </w:pPr>
      <w:r>
        <w:t xml:space="preserve">   </w:t>
      </w:r>
    </w:p>
    <w:p w:rsidR="00F07C84" w:rsidRDefault="00F07C84" w:rsidP="00F07C84">
      <w:pPr>
        <w:tabs>
          <w:tab w:val="left" w:pos="1134"/>
        </w:tabs>
        <w:ind w:hanging="1232"/>
        <w:jc w:val="both"/>
        <w:rPr>
          <w:b/>
        </w:rPr>
      </w:pPr>
      <w:r>
        <w:rPr>
          <w:b/>
        </w:rPr>
        <w:t xml:space="preserve">                           Статья 3. Главные администраторы доходов и главные администраторы источников финансирования дефицита бюджета муниципального образования «</w:t>
      </w:r>
      <w:r>
        <w:rPr>
          <w:b/>
          <w:bCs/>
        </w:rPr>
        <w:t xml:space="preserve">Хатажукайское сельское поселение </w:t>
      </w:r>
      <w:r>
        <w:rPr>
          <w:b/>
        </w:rPr>
        <w:t>» на 2016 год.</w:t>
      </w:r>
    </w:p>
    <w:p w:rsidR="00F07C84" w:rsidRDefault="00F07C84" w:rsidP="00F07C84">
      <w:pPr>
        <w:tabs>
          <w:tab w:val="left" w:pos="1134"/>
        </w:tabs>
        <w:ind w:hanging="1232"/>
        <w:jc w:val="both"/>
        <w:rPr>
          <w:b/>
        </w:rPr>
      </w:pPr>
      <w:r>
        <w:rPr>
          <w:b/>
        </w:rPr>
        <w:t xml:space="preserve">                      </w:t>
      </w:r>
    </w:p>
    <w:p w:rsidR="00F07C84" w:rsidRDefault="00F07C84" w:rsidP="00F07C84">
      <w:pPr>
        <w:tabs>
          <w:tab w:val="left" w:pos="1134"/>
        </w:tabs>
        <w:ind w:hanging="1232"/>
        <w:jc w:val="both"/>
      </w:pPr>
      <w:r>
        <w:rPr>
          <w:b/>
        </w:rPr>
        <w:t xml:space="preserve">                      Утве</w:t>
      </w:r>
      <w:r>
        <w:t>рдить:</w:t>
      </w:r>
    </w:p>
    <w:p w:rsidR="00F07C84" w:rsidRDefault="00F07C84" w:rsidP="00F07C84">
      <w:pPr>
        <w:pStyle w:val="ConsPlusNormal"/>
        <w:widowControl/>
        <w:tabs>
          <w:tab w:val="left" w:pos="0"/>
          <w:tab w:val="left" w:pos="2250"/>
        </w:tabs>
        <w:ind w:firstLine="0"/>
        <w:jc w:val="both"/>
        <w:rPr>
          <w:rFonts w:ascii="Times New Roman" w:hAnsi="Times New Roman"/>
          <w:sz w:val="24"/>
          <w:szCs w:val="24"/>
        </w:rPr>
      </w:pPr>
      <w:r>
        <w:rPr>
          <w:rFonts w:ascii="Times New Roman" w:hAnsi="Times New Roman"/>
          <w:sz w:val="24"/>
          <w:szCs w:val="24"/>
        </w:rPr>
        <w:t xml:space="preserve"> 1) перечень главных администраторов доходов бюджета муниципального образования «</w:t>
      </w:r>
      <w:r>
        <w:rPr>
          <w:rFonts w:ascii="Times New Roman" w:hAnsi="Times New Roman"/>
          <w:b/>
          <w:bCs/>
          <w:sz w:val="24"/>
          <w:szCs w:val="24"/>
        </w:rPr>
        <w:t>Хатажукайское сельское поселение</w:t>
      </w:r>
      <w:r>
        <w:rPr>
          <w:rFonts w:ascii="Times New Roman" w:hAnsi="Times New Roman"/>
          <w:sz w:val="24"/>
          <w:szCs w:val="24"/>
        </w:rPr>
        <w:t xml:space="preserve">» - органов местного самоуправления, иных  организаций на 2016 год согласно приложению </w:t>
      </w:r>
      <w:r>
        <w:rPr>
          <w:rFonts w:ascii="Times New Roman" w:hAnsi="Times New Roman"/>
          <w:color w:val="FF0000"/>
          <w:sz w:val="24"/>
          <w:szCs w:val="24"/>
        </w:rPr>
        <w:t>№2</w:t>
      </w:r>
      <w:r>
        <w:rPr>
          <w:rFonts w:ascii="Times New Roman" w:hAnsi="Times New Roman"/>
          <w:sz w:val="24"/>
          <w:szCs w:val="24"/>
        </w:rPr>
        <w:t xml:space="preserve"> к настоящему Решению.</w:t>
      </w:r>
    </w:p>
    <w:p w:rsidR="00F07C84" w:rsidRDefault="00F07C84" w:rsidP="00F07C84">
      <w:r>
        <w:t xml:space="preserve"> 2) перечень главных администраторов доходов бюджета муниципального образования «</w:t>
      </w:r>
      <w:r>
        <w:rPr>
          <w:b/>
          <w:bCs/>
        </w:rPr>
        <w:t>Хатажукайское сельское поселение</w:t>
      </w:r>
      <w:r>
        <w:t>»- территориальных органов федеральных</w:t>
      </w:r>
      <w:r>
        <w:rPr>
          <w:sz w:val="28"/>
          <w:szCs w:val="28"/>
        </w:rPr>
        <w:t xml:space="preserve"> орга</w:t>
      </w:r>
      <w:r>
        <w:t>нов исполнительной власти на 2016 год</w:t>
      </w:r>
      <w:proofErr w:type="gramStart"/>
      <w:r>
        <w:t xml:space="preserve"> ,</w:t>
      </w:r>
      <w:proofErr w:type="gramEnd"/>
      <w:r>
        <w:t xml:space="preserve">  согласно приложению </w:t>
      </w:r>
      <w:r>
        <w:rPr>
          <w:color w:val="FF0000"/>
        </w:rPr>
        <w:t>№ 2</w:t>
      </w:r>
      <w:r>
        <w:t xml:space="preserve"> к настоящему Решению.</w:t>
      </w:r>
    </w:p>
    <w:p w:rsidR="00F07C84" w:rsidRDefault="00F07C84" w:rsidP="00F07C84">
      <w:pPr>
        <w:autoSpaceDE w:val="0"/>
        <w:ind w:firstLine="540"/>
        <w:jc w:val="both"/>
      </w:pPr>
      <w:r>
        <w:t>2. Органы исполнительной власти муниципального образования «</w:t>
      </w:r>
      <w:r>
        <w:rPr>
          <w:b/>
          <w:bCs/>
        </w:rPr>
        <w:t>Хатажукайское сельское поселение</w:t>
      </w:r>
      <w:r>
        <w:t>», являющиеся главными администраторами доходов бюджета муниципального образования «</w:t>
      </w:r>
      <w:r>
        <w:rPr>
          <w:b/>
          <w:bCs/>
        </w:rPr>
        <w:t>Хатажукайское сельское поселение</w:t>
      </w:r>
      <w:r>
        <w:t>» по согласованию с Финансовым управлением муниципального образования «</w:t>
      </w:r>
      <w:r>
        <w:rPr>
          <w:b/>
          <w:bCs/>
        </w:rPr>
        <w:t>Хатажукайское сельское поселение</w:t>
      </w:r>
      <w:r>
        <w:t>» вправе наделить подведомственные им муниципальные казенные учреждения отельными полномочиями главных администраторов доходов бюджета муниципального образования «</w:t>
      </w:r>
      <w:r>
        <w:rPr>
          <w:b/>
          <w:bCs/>
        </w:rPr>
        <w:t>Хатажукайское сельское поселение</w:t>
      </w:r>
      <w:r>
        <w:t>» путем издания правового акта.</w:t>
      </w:r>
    </w:p>
    <w:p w:rsidR="00F07C84" w:rsidRDefault="00F07C84" w:rsidP="00F07C84">
      <w:pPr>
        <w:tabs>
          <w:tab w:val="left" w:pos="720"/>
          <w:tab w:val="left" w:pos="2250"/>
        </w:tabs>
        <w:jc w:val="both"/>
      </w:pPr>
    </w:p>
    <w:p w:rsidR="00F07C84" w:rsidRDefault="00F07C84" w:rsidP="00F07C84">
      <w:pPr>
        <w:pStyle w:val="af7"/>
        <w:rPr>
          <w:b/>
          <w:sz w:val="24"/>
          <w:szCs w:val="24"/>
        </w:rPr>
      </w:pPr>
      <w:r>
        <w:rPr>
          <w:b/>
          <w:sz w:val="24"/>
          <w:szCs w:val="24"/>
        </w:rPr>
        <w:t>Статья 4. Источники финансирования дефицита бюджета муниципального образования «</w:t>
      </w:r>
      <w:r>
        <w:rPr>
          <w:b/>
          <w:bCs/>
          <w:sz w:val="24"/>
          <w:szCs w:val="24"/>
        </w:rPr>
        <w:t>Хатажукайское сельское поселение</w:t>
      </w:r>
      <w:r>
        <w:rPr>
          <w:b/>
          <w:sz w:val="24"/>
          <w:szCs w:val="24"/>
        </w:rPr>
        <w:t>»</w:t>
      </w:r>
    </w:p>
    <w:p w:rsidR="00F07C84" w:rsidRDefault="00F07C84" w:rsidP="00F07C84">
      <w:pPr>
        <w:pStyle w:val="af7"/>
        <w:rPr>
          <w:b/>
          <w:sz w:val="24"/>
          <w:szCs w:val="24"/>
        </w:rPr>
      </w:pPr>
    </w:p>
    <w:p w:rsidR="00F07C84" w:rsidRDefault="00F07C84" w:rsidP="00F07C84">
      <w:pPr>
        <w:pStyle w:val="af7"/>
        <w:rPr>
          <w:sz w:val="24"/>
          <w:szCs w:val="24"/>
        </w:rPr>
      </w:pPr>
      <w:r>
        <w:rPr>
          <w:sz w:val="24"/>
          <w:szCs w:val="24"/>
        </w:rPr>
        <w:t>Утвердить:</w:t>
      </w:r>
    </w:p>
    <w:p w:rsidR="00F07C84" w:rsidRDefault="00F07C84" w:rsidP="00F07C84">
      <w:pPr>
        <w:pStyle w:val="af7"/>
        <w:rPr>
          <w:sz w:val="24"/>
          <w:szCs w:val="24"/>
        </w:rPr>
      </w:pPr>
      <w:r>
        <w:rPr>
          <w:sz w:val="24"/>
          <w:szCs w:val="24"/>
        </w:rPr>
        <w:t>1.источники финансирования дефицита бюджета муниципального образования «</w:t>
      </w:r>
      <w:r>
        <w:rPr>
          <w:b/>
          <w:bCs/>
          <w:sz w:val="24"/>
          <w:szCs w:val="24"/>
        </w:rPr>
        <w:t>Хатажукайское сельское поселение</w:t>
      </w:r>
      <w:r>
        <w:rPr>
          <w:sz w:val="24"/>
          <w:szCs w:val="24"/>
        </w:rPr>
        <w:t>» на 2016 год согласно  Решению</w:t>
      </w:r>
    </w:p>
    <w:p w:rsidR="00F07C84" w:rsidRDefault="00F07C84" w:rsidP="00F07C84">
      <w:pPr>
        <w:pStyle w:val="af7"/>
        <w:rPr>
          <w:sz w:val="24"/>
          <w:szCs w:val="24"/>
        </w:rPr>
      </w:pPr>
      <w:r>
        <w:rPr>
          <w:sz w:val="24"/>
          <w:szCs w:val="24"/>
        </w:rPr>
        <w:t>.</w:t>
      </w:r>
    </w:p>
    <w:p w:rsidR="00F07C84" w:rsidRDefault="00F07C84" w:rsidP="00F07C84">
      <w:pPr>
        <w:pStyle w:val="af7"/>
        <w:ind w:left="567" w:firstLine="0"/>
        <w:rPr>
          <w:sz w:val="24"/>
          <w:szCs w:val="24"/>
        </w:rPr>
      </w:pPr>
    </w:p>
    <w:p w:rsidR="00F07C84" w:rsidRDefault="00F07C84" w:rsidP="00F07C84">
      <w:pPr>
        <w:tabs>
          <w:tab w:val="left" w:pos="1134"/>
        </w:tabs>
        <w:ind w:hanging="152"/>
        <w:jc w:val="both"/>
        <w:rPr>
          <w:b/>
        </w:rPr>
      </w:pPr>
      <w:r>
        <w:rPr>
          <w:b/>
        </w:rPr>
        <w:t xml:space="preserve">          Статья 5. Особенности использования средств, получаемых учреждениями муниципального образования «</w:t>
      </w:r>
      <w:r>
        <w:rPr>
          <w:b/>
          <w:bCs/>
        </w:rPr>
        <w:t>Хатажукайское сельское поселение</w:t>
      </w:r>
      <w:r>
        <w:rPr>
          <w:b/>
        </w:rPr>
        <w:t>»</w:t>
      </w:r>
    </w:p>
    <w:p w:rsidR="00F07C84" w:rsidRDefault="00F07C84" w:rsidP="00F07C84">
      <w:pPr>
        <w:tabs>
          <w:tab w:val="left" w:pos="1134"/>
        </w:tabs>
        <w:ind w:hanging="152"/>
        <w:jc w:val="both"/>
        <w:rPr>
          <w:b/>
        </w:rPr>
      </w:pPr>
    </w:p>
    <w:p w:rsidR="00F07C84" w:rsidRDefault="00F07C84" w:rsidP="00F07C84">
      <w:pPr>
        <w:jc w:val="both"/>
      </w:pPr>
      <w:r>
        <w:t xml:space="preserve">        Установить, что средствами в валюте Российской Федерации, поступающие во временное распоряжение муниципальных учреждений муниципального образования   </w:t>
      </w:r>
      <w:r>
        <w:lastRenderedPageBreak/>
        <w:t>«</w:t>
      </w:r>
      <w:r>
        <w:rPr>
          <w:b/>
          <w:bCs/>
        </w:rPr>
        <w:t>Хатажукайское сельское поселение</w:t>
      </w:r>
      <w:r>
        <w:t xml:space="preserve">» в соответствии с законодательными и иными нормативными правовыми актами, учитываются на лицевых счетах, открытых им в органах Федерального казначейства.     </w:t>
      </w:r>
    </w:p>
    <w:p w:rsidR="00F07C84" w:rsidRDefault="00F07C84" w:rsidP="00F07C84">
      <w:pPr>
        <w:pStyle w:val="af7"/>
        <w:ind w:firstLine="540"/>
        <w:rPr>
          <w:spacing w:val="-6"/>
        </w:rPr>
      </w:pPr>
    </w:p>
    <w:p w:rsidR="00F07C84" w:rsidRDefault="00F07C84" w:rsidP="00F07C84">
      <w:pPr>
        <w:pStyle w:val="af7"/>
        <w:ind w:hanging="1413"/>
        <w:jc w:val="left"/>
        <w:rPr>
          <w:b/>
          <w:sz w:val="24"/>
          <w:szCs w:val="24"/>
        </w:rPr>
      </w:pPr>
      <w:r>
        <w:rPr>
          <w:b/>
          <w:sz w:val="24"/>
          <w:szCs w:val="24"/>
        </w:rPr>
        <w:t xml:space="preserve">                                 Статья 6. Бюджетные ассигнования бюджета муниципального образования на 2016 год</w:t>
      </w:r>
      <w:proofErr w:type="gramStart"/>
      <w:r>
        <w:rPr>
          <w:b/>
          <w:sz w:val="24"/>
          <w:szCs w:val="24"/>
        </w:rPr>
        <w:t xml:space="preserve"> .</w:t>
      </w:r>
      <w:proofErr w:type="gramEnd"/>
    </w:p>
    <w:p w:rsidR="00F07C84" w:rsidRDefault="00F07C84" w:rsidP="00F07C84">
      <w:pPr>
        <w:pStyle w:val="af7"/>
        <w:ind w:hanging="1413"/>
        <w:jc w:val="left"/>
        <w:rPr>
          <w:b/>
          <w:sz w:val="24"/>
          <w:szCs w:val="24"/>
        </w:rPr>
      </w:pPr>
    </w:p>
    <w:p w:rsidR="00F07C84" w:rsidRDefault="00F07C84" w:rsidP="00F07C84">
      <w:pPr>
        <w:pStyle w:val="af7"/>
        <w:rPr>
          <w:sz w:val="24"/>
          <w:szCs w:val="24"/>
        </w:rPr>
      </w:pPr>
      <w:r>
        <w:rPr>
          <w:b/>
          <w:sz w:val="24"/>
          <w:szCs w:val="24"/>
        </w:rPr>
        <w:t>1.</w:t>
      </w:r>
      <w:r>
        <w:rPr>
          <w:sz w:val="24"/>
          <w:szCs w:val="24"/>
        </w:rPr>
        <w:t>Утвердить:</w:t>
      </w:r>
    </w:p>
    <w:p w:rsidR="00F07C84" w:rsidRDefault="00F07C84" w:rsidP="00F07C84">
      <w:pPr>
        <w:pStyle w:val="af7"/>
        <w:rPr>
          <w:sz w:val="24"/>
          <w:szCs w:val="24"/>
        </w:rPr>
      </w:pPr>
      <w:r>
        <w:rPr>
          <w:sz w:val="24"/>
          <w:szCs w:val="24"/>
        </w:rPr>
        <w:t>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Pr>
          <w:b/>
          <w:bCs/>
          <w:sz w:val="24"/>
          <w:szCs w:val="24"/>
        </w:rPr>
        <w:t>Хатажукайское сельское поселение</w:t>
      </w:r>
      <w:r>
        <w:rPr>
          <w:sz w:val="24"/>
          <w:szCs w:val="24"/>
        </w:rPr>
        <w:t xml:space="preserve">» по разделам и подразделам, целевым статьям и видам </w:t>
      </w:r>
      <w:proofErr w:type="gramStart"/>
      <w:r>
        <w:rPr>
          <w:sz w:val="24"/>
          <w:szCs w:val="24"/>
        </w:rPr>
        <w:t>расходов классификации расходов бюджетов Российской Федерации</w:t>
      </w:r>
      <w:proofErr w:type="gramEnd"/>
      <w:r>
        <w:rPr>
          <w:sz w:val="24"/>
          <w:szCs w:val="24"/>
        </w:rPr>
        <w:t>:</w:t>
      </w:r>
    </w:p>
    <w:p w:rsidR="00F07C84" w:rsidRPr="00895D5B" w:rsidRDefault="00F07C84" w:rsidP="00F07C84">
      <w:pPr>
        <w:pStyle w:val="af7"/>
        <w:rPr>
          <w:sz w:val="24"/>
          <w:szCs w:val="24"/>
        </w:rPr>
      </w:pPr>
      <w:r w:rsidRPr="00895D5B">
        <w:rPr>
          <w:sz w:val="24"/>
          <w:szCs w:val="24"/>
        </w:rPr>
        <w:t xml:space="preserve">а) на 2016 год согласно приложению </w:t>
      </w:r>
      <w:r w:rsidRPr="00895D5B">
        <w:rPr>
          <w:color w:val="0000FF"/>
          <w:sz w:val="24"/>
          <w:szCs w:val="24"/>
        </w:rPr>
        <w:t>№ 6</w:t>
      </w:r>
      <w:r w:rsidRPr="00895D5B">
        <w:rPr>
          <w:sz w:val="24"/>
          <w:szCs w:val="24"/>
        </w:rPr>
        <w:t xml:space="preserve"> к настоящему Решению;</w:t>
      </w:r>
    </w:p>
    <w:p w:rsidR="00F07C84" w:rsidRPr="00895D5B" w:rsidRDefault="00F07C84" w:rsidP="00F07C84">
      <w:pPr>
        <w:pStyle w:val="af7"/>
        <w:rPr>
          <w:sz w:val="24"/>
          <w:szCs w:val="24"/>
        </w:rPr>
      </w:pPr>
      <w:r w:rsidRPr="00895D5B">
        <w:rPr>
          <w:sz w:val="24"/>
          <w:szCs w:val="24"/>
        </w:rPr>
        <w:t xml:space="preserve">        2) ведомственную структуру расходов бюджета муниципального образования «</w:t>
      </w:r>
      <w:r w:rsidRPr="00895D5B">
        <w:rPr>
          <w:b/>
          <w:bCs/>
          <w:sz w:val="24"/>
          <w:szCs w:val="24"/>
        </w:rPr>
        <w:t>Хатажукайское сельское поселение</w:t>
      </w:r>
      <w:r w:rsidRPr="00895D5B">
        <w:rPr>
          <w:sz w:val="24"/>
          <w:szCs w:val="24"/>
        </w:rPr>
        <w:t>»:</w:t>
      </w:r>
    </w:p>
    <w:p w:rsidR="00F07C84" w:rsidRDefault="00F07C84" w:rsidP="00F07C84">
      <w:pPr>
        <w:pStyle w:val="af7"/>
        <w:ind w:firstLine="0"/>
        <w:rPr>
          <w:sz w:val="24"/>
          <w:szCs w:val="24"/>
        </w:rPr>
      </w:pPr>
      <w:r>
        <w:rPr>
          <w:sz w:val="24"/>
          <w:szCs w:val="24"/>
        </w:rPr>
        <w:t xml:space="preserve">         а)  на 2016 год согласно приложению </w:t>
      </w:r>
      <w:r>
        <w:rPr>
          <w:color w:val="0000FF"/>
          <w:sz w:val="24"/>
          <w:szCs w:val="24"/>
        </w:rPr>
        <w:t>№ 7</w:t>
      </w:r>
      <w:r>
        <w:rPr>
          <w:sz w:val="24"/>
          <w:szCs w:val="24"/>
        </w:rPr>
        <w:t xml:space="preserve"> к настоящему Решению;</w:t>
      </w:r>
    </w:p>
    <w:p w:rsidR="00F07C84" w:rsidRDefault="00F07C84" w:rsidP="00F07C84">
      <w:pPr>
        <w:jc w:val="both"/>
      </w:pPr>
      <w:r>
        <w:t xml:space="preserve">        3) условно утвержденные расходы:</w:t>
      </w:r>
    </w:p>
    <w:p w:rsidR="00F07C84" w:rsidRDefault="00F07C84" w:rsidP="00F07C84">
      <w:pPr>
        <w:jc w:val="both"/>
      </w:pPr>
      <w:r>
        <w:t xml:space="preserve">       а) на 2016 год в сумме</w:t>
      </w:r>
      <w:r>
        <w:rPr>
          <w:color w:val="FF0000"/>
        </w:rPr>
        <w:t xml:space="preserve">  </w:t>
      </w:r>
      <w:r>
        <w:t>6335,5 тысячи рублей;</w:t>
      </w:r>
    </w:p>
    <w:p w:rsidR="00F07C84" w:rsidRDefault="00F07C84" w:rsidP="00F07C84">
      <w:pPr>
        <w:jc w:val="both"/>
      </w:pPr>
      <w:r>
        <w:rPr>
          <w:b/>
        </w:rPr>
        <w:t>Статья 7. Вступление в действие настоящего Решения</w:t>
      </w:r>
    </w:p>
    <w:p w:rsidR="00F07C84" w:rsidRDefault="00F07C84" w:rsidP="00F07C84">
      <w:pPr>
        <w:jc w:val="both"/>
      </w:pPr>
    </w:p>
    <w:p w:rsidR="00F07C84" w:rsidRDefault="00F07C84" w:rsidP="00F07C84">
      <w:pPr>
        <w:jc w:val="both"/>
      </w:pPr>
      <w:r>
        <w:t xml:space="preserve">         1.  Настоящее Решение опубликовать  в районной газете «Заря» </w:t>
      </w:r>
    </w:p>
    <w:p w:rsidR="00F07C84" w:rsidRDefault="00F07C84" w:rsidP="00F07C84">
      <w:pPr>
        <w:tabs>
          <w:tab w:val="left" w:pos="1637"/>
        </w:tabs>
        <w:ind w:firstLine="540"/>
        <w:jc w:val="both"/>
      </w:pPr>
      <w:r>
        <w:t>2.  Настоящее Решение вступает в силу с 1 января 2015 года.</w:t>
      </w:r>
    </w:p>
    <w:p w:rsidR="00F07C84" w:rsidRDefault="00F07C84" w:rsidP="00F07C84">
      <w:pPr>
        <w:tabs>
          <w:tab w:val="left" w:pos="1637"/>
        </w:tabs>
        <w:ind w:firstLine="540"/>
        <w:jc w:val="both"/>
        <w:rPr>
          <w:sz w:val="28"/>
          <w:szCs w:val="28"/>
        </w:rPr>
      </w:pPr>
    </w:p>
    <w:p w:rsidR="00F07C84" w:rsidRDefault="00F07C84" w:rsidP="00F07C84">
      <w:pPr>
        <w:pStyle w:val="--"/>
        <w:jc w:val="left"/>
        <w:rPr>
          <w:sz w:val="24"/>
          <w:szCs w:val="24"/>
        </w:rPr>
      </w:pPr>
      <w:r>
        <w:rPr>
          <w:sz w:val="24"/>
          <w:szCs w:val="24"/>
        </w:rPr>
        <w:t xml:space="preserve"> </w:t>
      </w:r>
    </w:p>
    <w:p w:rsidR="00F07C84" w:rsidRDefault="00F07C84" w:rsidP="00F07C84">
      <w:pPr>
        <w:pStyle w:val="--"/>
        <w:jc w:val="left"/>
        <w:rPr>
          <w:sz w:val="24"/>
          <w:szCs w:val="24"/>
        </w:rPr>
      </w:pPr>
      <w:r>
        <w:rPr>
          <w:sz w:val="24"/>
          <w:szCs w:val="24"/>
        </w:rPr>
        <w:t>Глава муниципального образования</w:t>
      </w:r>
    </w:p>
    <w:p w:rsidR="00F07C84" w:rsidRDefault="00F07C84" w:rsidP="00F07C84">
      <w:pPr>
        <w:pStyle w:val="--"/>
        <w:jc w:val="left"/>
        <w:rPr>
          <w:sz w:val="24"/>
          <w:szCs w:val="24"/>
        </w:rPr>
      </w:pPr>
      <w:r>
        <w:rPr>
          <w:sz w:val="24"/>
          <w:szCs w:val="24"/>
        </w:rPr>
        <w:t>«</w:t>
      </w:r>
      <w:r>
        <w:rPr>
          <w:bCs/>
          <w:sz w:val="24"/>
          <w:szCs w:val="24"/>
        </w:rPr>
        <w:t>Хатажукайское сельское поселение</w:t>
      </w:r>
      <w:r>
        <w:rPr>
          <w:sz w:val="24"/>
          <w:szCs w:val="24"/>
        </w:rPr>
        <w:t>»                                                      Карабетов К.А.</w:t>
      </w:r>
    </w:p>
    <w:p w:rsidR="00F07C84" w:rsidRDefault="00F07C84" w:rsidP="00F07C84">
      <w:pPr>
        <w:pStyle w:val="--"/>
        <w:jc w:val="left"/>
      </w:pPr>
      <w:r>
        <w:t xml:space="preserve">                                                        </w:t>
      </w: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tbl>
      <w:tblPr>
        <w:tblW w:w="24280" w:type="dxa"/>
        <w:tblInd w:w="-1026" w:type="dxa"/>
        <w:tblLook w:val="0000"/>
      </w:tblPr>
      <w:tblGrid>
        <w:gridCol w:w="14847"/>
        <w:gridCol w:w="2157"/>
        <w:gridCol w:w="7276"/>
      </w:tblGrid>
      <w:tr w:rsidR="00F07C84" w:rsidRPr="00BB5BB5" w:rsidTr="00F07C84">
        <w:trPr>
          <w:trHeight w:val="375"/>
        </w:trPr>
        <w:tc>
          <w:tcPr>
            <w:tcW w:w="12444" w:type="dxa"/>
          </w:tcPr>
          <w:tbl>
            <w:tblPr>
              <w:tblW w:w="12478" w:type="dxa"/>
              <w:tblLook w:val="04A0"/>
            </w:tblPr>
            <w:tblGrid>
              <w:gridCol w:w="2869"/>
              <w:gridCol w:w="4084"/>
              <w:gridCol w:w="2153"/>
              <w:gridCol w:w="232"/>
              <w:gridCol w:w="960"/>
              <w:gridCol w:w="509"/>
              <w:gridCol w:w="451"/>
              <w:gridCol w:w="1220"/>
            </w:tblGrid>
            <w:tr w:rsidR="00F07C84" w:rsidRPr="00BB5BB5" w:rsidTr="00F07C84">
              <w:trPr>
                <w:trHeight w:val="80"/>
              </w:trPr>
              <w:tc>
                <w:tcPr>
                  <w:tcW w:w="2869" w:type="dxa"/>
                  <w:shd w:val="clear" w:color="auto" w:fill="FFFFFF"/>
                  <w:hideMark/>
                </w:tcPr>
                <w:p w:rsidR="00F07C84" w:rsidRPr="00DE15BD" w:rsidRDefault="00F07C84" w:rsidP="00F07C84">
                  <w:pPr>
                    <w:suppressAutoHyphens/>
                    <w:autoSpaceDE w:val="0"/>
                    <w:autoSpaceDN w:val="0"/>
                    <w:adjustRightInd w:val="0"/>
                  </w:pPr>
                  <w:r w:rsidRPr="00DE15BD">
                    <w:rPr>
                      <w:b/>
                      <w:bCs/>
                    </w:rPr>
                    <w:t xml:space="preserve">  </w:t>
                  </w:r>
                </w:p>
              </w:tc>
              <w:tc>
                <w:tcPr>
                  <w:tcW w:w="4084" w:type="dxa"/>
                  <w:shd w:val="clear" w:color="auto" w:fill="FFFFFF"/>
                </w:tcPr>
                <w:p w:rsidR="00F07C84" w:rsidRPr="00DE15BD" w:rsidRDefault="00F07C84" w:rsidP="00F07C84">
                  <w:pPr>
                    <w:suppressAutoHyphens/>
                    <w:autoSpaceDE w:val="0"/>
                    <w:autoSpaceDN w:val="0"/>
                    <w:adjustRightInd w:val="0"/>
                  </w:pPr>
                </w:p>
              </w:tc>
              <w:tc>
                <w:tcPr>
                  <w:tcW w:w="2385" w:type="dxa"/>
                  <w:gridSpan w:val="2"/>
                  <w:shd w:val="clear" w:color="auto" w:fill="FFFFFF"/>
                  <w:vAlign w:val="bottom"/>
                  <w:hideMark/>
                </w:tcPr>
                <w:p w:rsidR="00F07C84" w:rsidRPr="00DE15BD" w:rsidRDefault="00F07C84" w:rsidP="00F07C84">
                  <w:pPr>
                    <w:suppressAutoHyphens/>
                    <w:autoSpaceDE w:val="0"/>
                    <w:autoSpaceDN w:val="0"/>
                    <w:adjustRightInd w:val="0"/>
                  </w:pPr>
                  <w:r w:rsidRPr="00DE15BD">
                    <w:t xml:space="preserve">                  </w:t>
                  </w:r>
                </w:p>
              </w:tc>
              <w:tc>
                <w:tcPr>
                  <w:tcW w:w="960" w:type="dxa"/>
                  <w:shd w:val="clear" w:color="auto" w:fill="FFFFFF"/>
                  <w:vAlign w:val="bottom"/>
                </w:tcPr>
                <w:p w:rsidR="00F07C84" w:rsidRPr="00DE15BD" w:rsidRDefault="00F07C84" w:rsidP="00F07C84">
                  <w:pPr>
                    <w:suppressAutoHyphens/>
                    <w:autoSpaceDE w:val="0"/>
                    <w:autoSpaceDN w:val="0"/>
                    <w:adjustRightInd w:val="0"/>
                  </w:pPr>
                </w:p>
              </w:tc>
              <w:tc>
                <w:tcPr>
                  <w:tcW w:w="960" w:type="dxa"/>
                  <w:gridSpan w:val="2"/>
                  <w:shd w:val="clear" w:color="auto" w:fill="FFFFFF"/>
                  <w:vAlign w:val="bottom"/>
                </w:tcPr>
                <w:p w:rsidR="00F07C84" w:rsidRPr="00DE15BD" w:rsidRDefault="00F07C84" w:rsidP="00F07C84">
                  <w:pPr>
                    <w:suppressAutoHyphens/>
                    <w:autoSpaceDE w:val="0"/>
                    <w:autoSpaceDN w:val="0"/>
                    <w:adjustRightInd w:val="0"/>
                  </w:pPr>
                </w:p>
              </w:tc>
              <w:tc>
                <w:tcPr>
                  <w:tcW w:w="1220" w:type="dxa"/>
                  <w:shd w:val="clear" w:color="auto" w:fill="FFFFFF"/>
                  <w:vAlign w:val="bottom"/>
                </w:tcPr>
                <w:p w:rsidR="00F07C84" w:rsidRPr="00DE15BD" w:rsidRDefault="00F07C84" w:rsidP="00F07C84">
                  <w:pPr>
                    <w:suppressAutoHyphens/>
                    <w:autoSpaceDE w:val="0"/>
                    <w:autoSpaceDN w:val="0"/>
                    <w:adjustRightInd w:val="0"/>
                  </w:pPr>
                </w:p>
              </w:tc>
            </w:tr>
            <w:tr w:rsidR="00F07C84" w:rsidRPr="00BB5BB5" w:rsidTr="00F07C84">
              <w:trPr>
                <w:trHeight w:val="80"/>
              </w:trPr>
              <w:tc>
                <w:tcPr>
                  <w:tcW w:w="2869" w:type="dxa"/>
                  <w:shd w:val="clear" w:color="auto" w:fill="FFFFFF"/>
                  <w:hideMark/>
                </w:tcPr>
                <w:p w:rsidR="00F07C84" w:rsidRPr="00DE15BD" w:rsidRDefault="00F07C84" w:rsidP="00F07C84">
                  <w:pPr>
                    <w:suppressAutoHyphens/>
                    <w:autoSpaceDE w:val="0"/>
                    <w:autoSpaceDN w:val="0"/>
                    <w:adjustRightInd w:val="0"/>
                  </w:pPr>
                  <w:r w:rsidRPr="00DE15BD">
                    <w:rPr>
                      <w:b/>
                      <w:bCs/>
                    </w:rPr>
                    <w:t xml:space="preserve">    </w:t>
                  </w:r>
                </w:p>
              </w:tc>
              <w:tc>
                <w:tcPr>
                  <w:tcW w:w="4084" w:type="dxa"/>
                  <w:shd w:val="clear" w:color="auto" w:fill="FFFFFF"/>
                </w:tcPr>
                <w:p w:rsidR="00F07C84" w:rsidRDefault="00F07C84" w:rsidP="00F07C84">
                  <w:pPr>
                    <w:suppressAutoHyphens/>
                    <w:autoSpaceDE w:val="0"/>
                    <w:autoSpaceDN w:val="0"/>
                    <w:adjustRightInd w:val="0"/>
                    <w:jc w:val="right"/>
                  </w:pPr>
                </w:p>
                <w:p w:rsidR="00F07C84" w:rsidRDefault="00F07C84" w:rsidP="00F07C84">
                  <w:pPr>
                    <w:suppressAutoHyphens/>
                    <w:autoSpaceDE w:val="0"/>
                    <w:autoSpaceDN w:val="0"/>
                    <w:adjustRightInd w:val="0"/>
                    <w:jc w:val="right"/>
                  </w:pPr>
                </w:p>
                <w:p w:rsidR="00F07C84" w:rsidRDefault="00F07C84" w:rsidP="00F07C84">
                  <w:pPr>
                    <w:suppressAutoHyphens/>
                    <w:autoSpaceDE w:val="0"/>
                    <w:autoSpaceDN w:val="0"/>
                    <w:adjustRightInd w:val="0"/>
                    <w:jc w:val="right"/>
                  </w:pPr>
                </w:p>
                <w:p w:rsidR="00F07C84" w:rsidRDefault="00F07C84" w:rsidP="00F07C84">
                  <w:pPr>
                    <w:suppressAutoHyphens/>
                    <w:autoSpaceDE w:val="0"/>
                    <w:autoSpaceDN w:val="0"/>
                    <w:adjustRightInd w:val="0"/>
                    <w:jc w:val="right"/>
                  </w:pPr>
                </w:p>
                <w:p w:rsidR="00F07C84" w:rsidRDefault="00F07C84" w:rsidP="00F07C84">
                  <w:pPr>
                    <w:suppressAutoHyphens/>
                    <w:autoSpaceDE w:val="0"/>
                    <w:autoSpaceDN w:val="0"/>
                    <w:adjustRightInd w:val="0"/>
                    <w:jc w:val="right"/>
                  </w:pPr>
                </w:p>
                <w:p w:rsidR="00F07C84" w:rsidRPr="00DE15BD" w:rsidRDefault="00F07C84" w:rsidP="00F07C84">
                  <w:pPr>
                    <w:suppressAutoHyphens/>
                    <w:autoSpaceDE w:val="0"/>
                    <w:autoSpaceDN w:val="0"/>
                    <w:adjustRightInd w:val="0"/>
                    <w:jc w:val="right"/>
                  </w:pPr>
                </w:p>
              </w:tc>
              <w:tc>
                <w:tcPr>
                  <w:tcW w:w="2385" w:type="dxa"/>
                  <w:gridSpan w:val="2"/>
                  <w:shd w:val="clear" w:color="auto" w:fill="FFFFFF"/>
                  <w:vAlign w:val="bottom"/>
                  <w:hideMark/>
                </w:tcPr>
                <w:p w:rsidR="00F07C84" w:rsidRDefault="00F07C84" w:rsidP="00F07C84">
                  <w:pPr>
                    <w:suppressAutoHyphens/>
                    <w:autoSpaceDE w:val="0"/>
                    <w:autoSpaceDN w:val="0"/>
                    <w:adjustRightInd w:val="0"/>
                    <w:jc w:val="right"/>
                  </w:pPr>
                </w:p>
                <w:p w:rsidR="00F07C84" w:rsidRDefault="00F07C84" w:rsidP="00F07C84">
                  <w:pPr>
                    <w:suppressAutoHyphens/>
                    <w:autoSpaceDE w:val="0"/>
                    <w:autoSpaceDN w:val="0"/>
                    <w:adjustRightInd w:val="0"/>
                    <w:jc w:val="right"/>
                  </w:pPr>
                </w:p>
                <w:p w:rsidR="00F07C84" w:rsidRDefault="00F07C84" w:rsidP="00F07C84">
                  <w:pPr>
                    <w:suppressAutoHyphens/>
                    <w:autoSpaceDE w:val="0"/>
                    <w:autoSpaceDN w:val="0"/>
                    <w:adjustRightInd w:val="0"/>
                    <w:jc w:val="right"/>
                  </w:pPr>
                  <w:r w:rsidRPr="00DE15BD">
                    <w:t xml:space="preserve">                  </w:t>
                  </w:r>
                </w:p>
                <w:p w:rsidR="00F07C84" w:rsidRDefault="00F07C84" w:rsidP="00F07C84">
                  <w:pPr>
                    <w:suppressAutoHyphens/>
                    <w:autoSpaceDE w:val="0"/>
                    <w:autoSpaceDN w:val="0"/>
                    <w:adjustRightInd w:val="0"/>
                    <w:jc w:val="right"/>
                  </w:pPr>
                </w:p>
                <w:p w:rsidR="00F07C84" w:rsidRDefault="00F07C84" w:rsidP="00F07C84">
                  <w:pPr>
                    <w:suppressAutoHyphens/>
                    <w:autoSpaceDE w:val="0"/>
                    <w:autoSpaceDN w:val="0"/>
                    <w:adjustRightInd w:val="0"/>
                    <w:jc w:val="right"/>
                  </w:pPr>
                </w:p>
                <w:p w:rsidR="00F07C84" w:rsidRPr="00BB5BB5" w:rsidRDefault="00F07C84" w:rsidP="00F07C84">
                  <w:pPr>
                    <w:suppressAutoHyphens/>
                    <w:autoSpaceDE w:val="0"/>
                    <w:autoSpaceDN w:val="0"/>
                    <w:adjustRightInd w:val="0"/>
                    <w:jc w:val="right"/>
                    <w:rPr>
                      <w:lang w:val="en-US"/>
                    </w:rPr>
                  </w:pPr>
                  <w:r w:rsidRPr="00BB5BB5">
                    <w:lastRenderedPageBreak/>
                    <w:t>Приложение №1</w:t>
                  </w:r>
                </w:p>
              </w:tc>
              <w:tc>
                <w:tcPr>
                  <w:tcW w:w="960" w:type="dxa"/>
                  <w:shd w:val="clear" w:color="auto" w:fill="FFFFFF"/>
                  <w:vAlign w:val="bottom"/>
                </w:tcPr>
                <w:p w:rsidR="00F07C84" w:rsidRPr="00BB5BB5" w:rsidRDefault="00F07C84" w:rsidP="00F07C84">
                  <w:pPr>
                    <w:suppressAutoHyphens/>
                    <w:autoSpaceDE w:val="0"/>
                    <w:autoSpaceDN w:val="0"/>
                    <w:adjustRightInd w:val="0"/>
                    <w:jc w:val="right"/>
                    <w:rPr>
                      <w:lang w:val="en-US"/>
                    </w:rPr>
                  </w:pPr>
                </w:p>
              </w:tc>
              <w:tc>
                <w:tcPr>
                  <w:tcW w:w="960" w:type="dxa"/>
                  <w:gridSpan w:val="2"/>
                  <w:shd w:val="clear" w:color="auto" w:fill="FFFFFF"/>
                  <w:vAlign w:val="bottom"/>
                </w:tcPr>
                <w:p w:rsidR="00F07C84" w:rsidRPr="00BB5BB5" w:rsidRDefault="00F07C84" w:rsidP="00F07C84">
                  <w:pPr>
                    <w:suppressAutoHyphens/>
                    <w:autoSpaceDE w:val="0"/>
                    <w:autoSpaceDN w:val="0"/>
                    <w:adjustRightInd w:val="0"/>
                    <w:rPr>
                      <w:lang w:val="en-US"/>
                    </w:rPr>
                  </w:pPr>
                </w:p>
              </w:tc>
              <w:tc>
                <w:tcPr>
                  <w:tcW w:w="1220" w:type="dxa"/>
                  <w:shd w:val="clear" w:color="auto" w:fill="FFFFFF"/>
                  <w:vAlign w:val="bottom"/>
                </w:tcPr>
                <w:p w:rsidR="00F07C84" w:rsidRPr="00BB5BB5" w:rsidRDefault="00F07C84" w:rsidP="00F07C84">
                  <w:pPr>
                    <w:suppressAutoHyphens/>
                    <w:autoSpaceDE w:val="0"/>
                    <w:autoSpaceDN w:val="0"/>
                    <w:adjustRightInd w:val="0"/>
                    <w:rPr>
                      <w:lang w:val="en-US"/>
                    </w:rPr>
                  </w:pPr>
                </w:p>
              </w:tc>
            </w:tr>
            <w:tr w:rsidR="00F07C84" w:rsidRPr="00BB5BB5" w:rsidTr="00F07C84">
              <w:trPr>
                <w:trHeight w:val="375"/>
              </w:trPr>
              <w:tc>
                <w:tcPr>
                  <w:tcW w:w="2869" w:type="dxa"/>
                  <w:shd w:val="clear" w:color="auto" w:fill="FFFFFF"/>
                </w:tcPr>
                <w:p w:rsidR="00F07C84" w:rsidRPr="00BB5BB5" w:rsidRDefault="00F07C84" w:rsidP="00F07C84">
                  <w:pPr>
                    <w:suppressAutoHyphens/>
                    <w:autoSpaceDE w:val="0"/>
                    <w:autoSpaceDN w:val="0"/>
                    <w:adjustRightInd w:val="0"/>
                    <w:rPr>
                      <w:lang w:val="en-US"/>
                    </w:rPr>
                  </w:pPr>
                </w:p>
              </w:tc>
              <w:tc>
                <w:tcPr>
                  <w:tcW w:w="6469" w:type="dxa"/>
                  <w:gridSpan w:val="3"/>
                  <w:shd w:val="clear" w:color="auto" w:fill="FFFFFF"/>
                  <w:vAlign w:val="bottom"/>
                  <w:hideMark/>
                </w:tcPr>
                <w:p w:rsidR="00F07C84" w:rsidRPr="00BB5BB5" w:rsidRDefault="00F07C84" w:rsidP="00F07C84">
                  <w:pPr>
                    <w:suppressAutoHyphens/>
                    <w:autoSpaceDE w:val="0"/>
                    <w:autoSpaceDN w:val="0"/>
                    <w:adjustRightInd w:val="0"/>
                    <w:jc w:val="right"/>
                  </w:pPr>
                  <w:r w:rsidRPr="00BB5BB5">
                    <w:t xml:space="preserve">                              Поступление доходов по основным источникам</w:t>
                  </w:r>
                </w:p>
              </w:tc>
              <w:tc>
                <w:tcPr>
                  <w:tcW w:w="960" w:type="dxa"/>
                  <w:shd w:val="clear" w:color="auto" w:fill="FFFFFF"/>
                  <w:vAlign w:val="bottom"/>
                </w:tcPr>
                <w:p w:rsidR="00F07C84" w:rsidRPr="00BB5BB5" w:rsidRDefault="00F07C84" w:rsidP="00F07C84">
                  <w:pPr>
                    <w:suppressAutoHyphens/>
                    <w:autoSpaceDE w:val="0"/>
                    <w:autoSpaceDN w:val="0"/>
                    <w:adjustRightInd w:val="0"/>
                    <w:jc w:val="right"/>
                    <w:rPr>
                      <w:b/>
                      <w:i/>
                    </w:rPr>
                  </w:pPr>
                </w:p>
              </w:tc>
              <w:tc>
                <w:tcPr>
                  <w:tcW w:w="960" w:type="dxa"/>
                  <w:gridSpan w:val="2"/>
                  <w:shd w:val="clear" w:color="auto" w:fill="FFFFFF"/>
                  <w:vAlign w:val="bottom"/>
                </w:tcPr>
                <w:p w:rsidR="00F07C84" w:rsidRPr="00BB5BB5" w:rsidRDefault="00F07C84" w:rsidP="00F07C84">
                  <w:pPr>
                    <w:suppressAutoHyphens/>
                    <w:autoSpaceDE w:val="0"/>
                    <w:autoSpaceDN w:val="0"/>
                    <w:adjustRightInd w:val="0"/>
                  </w:pPr>
                </w:p>
              </w:tc>
              <w:tc>
                <w:tcPr>
                  <w:tcW w:w="1220" w:type="dxa"/>
                  <w:shd w:val="clear" w:color="auto" w:fill="FFFFFF"/>
                  <w:vAlign w:val="bottom"/>
                </w:tcPr>
                <w:p w:rsidR="00F07C84" w:rsidRPr="00BB5BB5" w:rsidRDefault="00F07C84" w:rsidP="00F07C84">
                  <w:pPr>
                    <w:suppressAutoHyphens/>
                    <w:autoSpaceDE w:val="0"/>
                    <w:autoSpaceDN w:val="0"/>
                    <w:adjustRightInd w:val="0"/>
                  </w:pPr>
                </w:p>
              </w:tc>
            </w:tr>
            <w:tr w:rsidR="00F07C84" w:rsidRPr="00BB5BB5" w:rsidTr="00F07C84">
              <w:trPr>
                <w:trHeight w:val="375"/>
              </w:trPr>
              <w:tc>
                <w:tcPr>
                  <w:tcW w:w="2869" w:type="dxa"/>
                  <w:shd w:val="clear" w:color="auto" w:fill="FFFFFF"/>
                  <w:hideMark/>
                </w:tcPr>
                <w:p w:rsidR="00F07C84" w:rsidRPr="00BB5BB5" w:rsidRDefault="00F07C84" w:rsidP="00F07C84">
                  <w:pPr>
                    <w:suppressAutoHyphens/>
                    <w:autoSpaceDE w:val="0"/>
                    <w:autoSpaceDN w:val="0"/>
                    <w:adjustRightInd w:val="0"/>
                  </w:pPr>
                  <w:r w:rsidRPr="00BB5BB5">
                    <w:rPr>
                      <w:b/>
                      <w:bCs/>
                    </w:rPr>
                    <w:t xml:space="preserve">      </w:t>
                  </w:r>
                </w:p>
              </w:tc>
              <w:tc>
                <w:tcPr>
                  <w:tcW w:w="7429" w:type="dxa"/>
                  <w:gridSpan w:val="4"/>
                  <w:shd w:val="clear" w:color="auto" w:fill="FFFFFF"/>
                  <w:vAlign w:val="bottom"/>
                  <w:hideMark/>
                </w:tcPr>
                <w:p w:rsidR="00F07C84" w:rsidRPr="00BB5BB5" w:rsidRDefault="00F07C84" w:rsidP="00F07C84">
                  <w:pPr>
                    <w:suppressAutoHyphens/>
                    <w:autoSpaceDE w:val="0"/>
                    <w:autoSpaceDN w:val="0"/>
                    <w:adjustRightInd w:val="0"/>
                    <w:jc w:val="right"/>
                  </w:pPr>
                  <w:r w:rsidRPr="00BB5BB5">
                    <w:t xml:space="preserve">                   в бюджет МО "Хатажукайское с/ п</w:t>
                  </w:r>
                  <w:proofErr w:type="gramStart"/>
                  <w:r w:rsidRPr="00BB5BB5">
                    <w:t>"н</w:t>
                  </w:r>
                  <w:proofErr w:type="gramEnd"/>
                  <w:r w:rsidRPr="00BB5BB5">
                    <w:t>а 2016 год.</w:t>
                  </w:r>
                </w:p>
              </w:tc>
              <w:tc>
                <w:tcPr>
                  <w:tcW w:w="960" w:type="dxa"/>
                  <w:gridSpan w:val="2"/>
                  <w:shd w:val="clear" w:color="auto" w:fill="FFFFFF"/>
                  <w:vAlign w:val="bottom"/>
                </w:tcPr>
                <w:p w:rsidR="00F07C84" w:rsidRPr="00BB5BB5" w:rsidRDefault="00F07C84" w:rsidP="00F07C84">
                  <w:pPr>
                    <w:suppressAutoHyphens/>
                    <w:autoSpaceDE w:val="0"/>
                    <w:autoSpaceDN w:val="0"/>
                    <w:adjustRightInd w:val="0"/>
                  </w:pPr>
                </w:p>
              </w:tc>
              <w:tc>
                <w:tcPr>
                  <w:tcW w:w="1220" w:type="dxa"/>
                  <w:shd w:val="clear" w:color="auto" w:fill="FFFFFF"/>
                  <w:vAlign w:val="bottom"/>
                </w:tcPr>
                <w:p w:rsidR="00F07C84" w:rsidRPr="00BB5BB5" w:rsidRDefault="00F07C84" w:rsidP="00F07C84">
                  <w:pPr>
                    <w:suppressAutoHyphens/>
                    <w:autoSpaceDE w:val="0"/>
                    <w:autoSpaceDN w:val="0"/>
                    <w:adjustRightInd w:val="0"/>
                  </w:pPr>
                </w:p>
              </w:tc>
            </w:tr>
            <w:tr w:rsidR="00F07C84" w:rsidRPr="00BB5BB5" w:rsidTr="00F07C84">
              <w:trPr>
                <w:trHeight w:val="660"/>
              </w:trPr>
              <w:tc>
                <w:tcPr>
                  <w:tcW w:w="2869" w:type="dxa"/>
                  <w:shd w:val="clear" w:color="auto" w:fill="FFFFFF"/>
                  <w:vAlign w:val="bottom"/>
                </w:tcPr>
                <w:p w:rsidR="00F07C84" w:rsidRPr="00BB5BB5" w:rsidRDefault="00F07C84" w:rsidP="00F07C84">
                  <w:pPr>
                    <w:suppressAutoHyphens/>
                    <w:autoSpaceDE w:val="0"/>
                    <w:autoSpaceDN w:val="0"/>
                    <w:adjustRightInd w:val="0"/>
                  </w:pPr>
                </w:p>
              </w:tc>
              <w:tc>
                <w:tcPr>
                  <w:tcW w:w="7429" w:type="dxa"/>
                  <w:gridSpan w:val="4"/>
                  <w:shd w:val="clear" w:color="auto" w:fill="FFFFFF"/>
                  <w:vAlign w:val="bottom"/>
                </w:tcPr>
                <w:p w:rsidR="00F07C84" w:rsidRPr="00BB5BB5" w:rsidRDefault="00F07C84" w:rsidP="00F07C84">
                  <w:pPr>
                    <w:suppressAutoHyphens/>
                    <w:autoSpaceDE w:val="0"/>
                    <w:autoSpaceDN w:val="0"/>
                    <w:adjustRightInd w:val="0"/>
                    <w:jc w:val="right"/>
                  </w:pPr>
                </w:p>
              </w:tc>
              <w:tc>
                <w:tcPr>
                  <w:tcW w:w="960" w:type="dxa"/>
                  <w:gridSpan w:val="2"/>
                  <w:shd w:val="clear" w:color="auto" w:fill="FFFFFF"/>
                  <w:vAlign w:val="bottom"/>
                </w:tcPr>
                <w:p w:rsidR="00F07C84" w:rsidRPr="00BB5BB5" w:rsidRDefault="00F07C84" w:rsidP="00F07C84">
                  <w:pPr>
                    <w:suppressAutoHyphens/>
                    <w:autoSpaceDE w:val="0"/>
                    <w:autoSpaceDN w:val="0"/>
                    <w:adjustRightInd w:val="0"/>
                  </w:pPr>
                </w:p>
              </w:tc>
              <w:tc>
                <w:tcPr>
                  <w:tcW w:w="1220" w:type="dxa"/>
                  <w:shd w:val="clear" w:color="auto" w:fill="FFFFFF"/>
                  <w:vAlign w:val="bottom"/>
                </w:tcPr>
                <w:p w:rsidR="00F07C84" w:rsidRPr="00BB5BB5" w:rsidRDefault="00F07C84" w:rsidP="00F07C84">
                  <w:pPr>
                    <w:suppressAutoHyphens/>
                    <w:autoSpaceDE w:val="0"/>
                    <w:autoSpaceDN w:val="0"/>
                    <w:adjustRightInd w:val="0"/>
                  </w:pPr>
                </w:p>
              </w:tc>
            </w:tr>
            <w:tr w:rsidR="00F07C84" w:rsidRPr="00BB5BB5" w:rsidTr="00F07C84">
              <w:trPr>
                <w:gridAfter w:val="2"/>
                <w:wAfter w:w="1671" w:type="dxa"/>
                <w:trHeight w:val="510"/>
              </w:trPr>
              <w:tc>
                <w:tcPr>
                  <w:tcW w:w="2869" w:type="dxa"/>
                  <w:tcBorders>
                    <w:top w:val="single" w:sz="6" w:space="0" w:color="000000"/>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t>Код бюджетной классификации РФ</w:t>
                  </w:r>
                </w:p>
              </w:tc>
              <w:tc>
                <w:tcPr>
                  <w:tcW w:w="6237" w:type="dxa"/>
                  <w:gridSpan w:val="2"/>
                  <w:tcBorders>
                    <w:top w:val="single" w:sz="6" w:space="0" w:color="000000"/>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t>Наименование доходов</w:t>
                  </w:r>
                </w:p>
              </w:tc>
              <w:tc>
                <w:tcPr>
                  <w:tcW w:w="1701" w:type="dxa"/>
                  <w:gridSpan w:val="3"/>
                  <w:tcBorders>
                    <w:top w:val="single" w:sz="6" w:space="0" w:color="000000"/>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t>сумма</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lang w:val="en-US"/>
                    </w:rPr>
                    <w:t xml:space="preserve"> </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b/>
                    </w:rPr>
                  </w:pPr>
                  <w:r w:rsidRPr="00BB5BB5">
                    <w:rPr>
                      <w:b/>
                    </w:rPr>
                    <w:t>2016г.</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pPr>
                  <w:r w:rsidRPr="00BB5BB5">
                    <w:rPr>
                      <w:b/>
                      <w:bCs/>
                    </w:rPr>
                    <w:t xml:space="preserve">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pPr>
                  <w:r w:rsidRPr="00BB5BB5">
                    <w:t>ВСЕГО ДОХОДОВ</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pPr>
                  <w:r>
                    <w:rPr>
                      <w:b/>
                      <w:bCs/>
                    </w:rPr>
                    <w:t>6377,1</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pPr>
                  <w:r w:rsidRPr="00BB5BB5">
                    <w:rPr>
                      <w:b/>
                      <w:bCs/>
                    </w:rPr>
                    <w:t xml:space="preserve">100 00000 00 000 </w:t>
                  </w:r>
                  <w:proofErr w:type="spellStart"/>
                  <w:r w:rsidRPr="00BB5BB5">
                    <w:rPr>
                      <w:b/>
                      <w:bCs/>
                    </w:rPr>
                    <w:t>000</w:t>
                  </w:r>
                  <w:proofErr w:type="spellEnd"/>
                  <w:r w:rsidRPr="00BB5BB5">
                    <w:rPr>
                      <w:b/>
                      <w:bCs/>
                    </w:rPr>
                    <w:t xml:space="preserve">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rPr>
                      <w:b/>
                      <w:bCs/>
                      <w:i/>
                      <w:iCs/>
                    </w:rPr>
                    <w:t>НАЛОГОВЫЕ ДОХОДЫ</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pPr>
                  <w:r w:rsidRPr="00BB5BB5">
                    <w:rPr>
                      <w:b/>
                      <w:bCs/>
                    </w:rPr>
                    <w:t>3</w:t>
                  </w:r>
                  <w:r>
                    <w:rPr>
                      <w:b/>
                      <w:bCs/>
                    </w:rPr>
                    <w:t>901,</w:t>
                  </w:r>
                  <w:r w:rsidRPr="00BB5BB5">
                    <w:rPr>
                      <w:b/>
                      <w:bCs/>
                    </w:rPr>
                    <w:t>1</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b/>
                      <w:bCs/>
                    </w:rPr>
                    <w:t xml:space="preserve">101 </w:t>
                  </w:r>
                  <w:r w:rsidRPr="00BB5BB5">
                    <w:rPr>
                      <w:b/>
                      <w:bCs/>
                      <w:lang w:val="en-US"/>
                    </w:rPr>
                    <w:t>00000 00 0000 000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rPr>
                      <w:b/>
                      <w:bCs/>
                      <w:i/>
                      <w:iCs/>
                    </w:rPr>
                    <w:t>Налоги на прибыль, доходы</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b/>
                      <w:bCs/>
                      <w:lang w:val="en-US"/>
                    </w:rPr>
                    <w:t>5</w:t>
                  </w:r>
                  <w:r>
                    <w:rPr>
                      <w:b/>
                      <w:bCs/>
                    </w:rPr>
                    <w:t>01,0</w:t>
                  </w:r>
                </w:p>
              </w:tc>
            </w:tr>
            <w:tr w:rsidR="00F07C84" w:rsidRPr="00BB5BB5" w:rsidTr="00F07C84">
              <w:trPr>
                <w:gridAfter w:val="2"/>
                <w:wAfter w:w="1671" w:type="dxa"/>
                <w:trHeight w:val="28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101 02010 01 0000 110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Налог на доходы физических лиц</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b/>
                      <w:bCs/>
                      <w:lang w:val="en-US"/>
                    </w:rPr>
                    <w:t>5</w:t>
                  </w:r>
                  <w:r>
                    <w:rPr>
                      <w:b/>
                      <w:bCs/>
                    </w:rPr>
                    <w:t>01,0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b/>
                      <w:bCs/>
                      <w:lang w:val="en-US"/>
                    </w:rPr>
                    <w:t>105 00000 00 0000 000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rPr>
                      <w:b/>
                      <w:bCs/>
                      <w:i/>
                      <w:iCs/>
                    </w:rPr>
                    <w:t>Налоги на совокупный доход</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b/>
                      <w:bCs/>
                      <w:lang w:val="en-US"/>
                    </w:rPr>
                    <w:t>3</w:t>
                  </w:r>
                  <w:r>
                    <w:rPr>
                      <w:b/>
                      <w:bCs/>
                    </w:rPr>
                    <w:t>2</w:t>
                  </w:r>
                  <w:r w:rsidRPr="00BB5BB5">
                    <w:rPr>
                      <w:b/>
                      <w:bCs/>
                      <w:lang w:val="en-US"/>
                    </w:rPr>
                    <w:t>0,0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105 03010 01 0000 110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rPr>
                      <w:color w:val="000000"/>
                    </w:rPr>
                    <w:t>Единый сельскохозяйственный налог</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lang w:val="en-US"/>
                    </w:rPr>
                    <w:t>3</w:t>
                  </w:r>
                  <w:r>
                    <w:t>2</w:t>
                  </w:r>
                  <w:r w:rsidRPr="00BB5BB5">
                    <w:rPr>
                      <w:lang w:val="en-US"/>
                    </w:rPr>
                    <w:t>0,0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b/>
                      <w:bCs/>
                      <w:lang w:val="en-US"/>
                    </w:rPr>
                    <w:t xml:space="preserve">106 00000 00 0000 000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rPr>
                      <w:b/>
                      <w:bCs/>
                      <w:i/>
                      <w:iCs/>
                    </w:rPr>
                    <w:t>Налоги на имущество</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b/>
                      <w:bCs/>
                      <w:lang w:val="en-US"/>
                    </w:rPr>
                    <w:t>1</w:t>
                  </w:r>
                  <w:r>
                    <w:rPr>
                      <w:b/>
                      <w:bCs/>
                    </w:rPr>
                    <w:t>26</w:t>
                  </w:r>
                  <w:r w:rsidRPr="00BB5BB5">
                    <w:rPr>
                      <w:b/>
                      <w:bCs/>
                      <w:lang w:val="en-US"/>
                    </w:rPr>
                    <w:t>,0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 xml:space="preserve">106  01030 10 0000 110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Налог на имущество физических лиц</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lang w:val="en-US"/>
                    </w:rPr>
                    <w:t>1</w:t>
                  </w:r>
                  <w:r>
                    <w:t>26</w:t>
                  </w:r>
                  <w:r w:rsidRPr="00BB5BB5">
                    <w:rPr>
                      <w:lang w:val="en-US"/>
                    </w:rPr>
                    <w:t>,0</w:t>
                  </w:r>
                </w:p>
              </w:tc>
            </w:tr>
            <w:tr w:rsidR="00F07C84" w:rsidRPr="00BB5BB5" w:rsidTr="00F07C84">
              <w:trPr>
                <w:gridAfter w:val="2"/>
                <w:wAfter w:w="1671" w:type="dxa"/>
                <w:trHeight w:val="276"/>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103  00000 00 0000 000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t>Доходы от уплаты акцизов</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t>2044,1</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color w:val="000000"/>
                      <w:lang w:val="en-US"/>
                    </w:rPr>
                    <w:t>1 03 02230 01 0000 100</w:t>
                  </w:r>
                </w:p>
              </w:tc>
              <w:tc>
                <w:tcPr>
                  <w:tcW w:w="6237" w:type="dxa"/>
                  <w:gridSpan w:val="2"/>
                  <w:tcBorders>
                    <w:top w:val="nil"/>
                    <w:left w:val="nil"/>
                    <w:bottom w:val="single" w:sz="6" w:space="0" w:color="000000"/>
                    <w:right w:val="single" w:sz="6" w:space="0" w:color="000000"/>
                  </w:tcBorders>
                  <w:shd w:val="clear" w:color="auto" w:fill="FFFFFF"/>
                  <w:hideMark/>
                </w:tcPr>
                <w:tbl>
                  <w:tblPr>
                    <w:tblW w:w="5022" w:type="dxa"/>
                    <w:tblCellMar>
                      <w:left w:w="2" w:type="dxa"/>
                      <w:right w:w="2" w:type="dxa"/>
                    </w:tblCellMar>
                    <w:tblLook w:val="04A0"/>
                  </w:tblPr>
                  <w:tblGrid>
                    <w:gridCol w:w="5022"/>
                  </w:tblGrid>
                  <w:tr w:rsidR="00F07C84" w:rsidRPr="00BB5BB5" w:rsidTr="00F07C84">
                    <w:trPr>
                      <w:trHeight w:val="255"/>
                    </w:trPr>
                    <w:tc>
                      <w:tcPr>
                        <w:tcW w:w="5022" w:type="dxa"/>
                        <w:tcBorders>
                          <w:top w:val="nil"/>
                          <w:left w:val="nil"/>
                          <w:bottom w:val="nil"/>
                        </w:tcBorders>
                        <w:shd w:val="clear" w:color="auto" w:fill="FFFFFF"/>
                        <w:vAlign w:val="center"/>
                        <w:hideMark/>
                      </w:tcPr>
                      <w:p w:rsidR="00F07C84" w:rsidRPr="00BB5BB5" w:rsidRDefault="00F07C84" w:rsidP="00F07C84">
                        <w:pPr>
                          <w:suppressAutoHyphens/>
                          <w:autoSpaceDE w:val="0"/>
                          <w:autoSpaceDN w:val="0"/>
                          <w:adjustRightInd w:val="0"/>
                          <w:jc w:val="center"/>
                        </w:pPr>
                        <w:r w:rsidRPr="00BB5BB5">
                          <w:t>Акцизы на дизельное топливо, производимое на территории Российской Федерации</w:t>
                        </w:r>
                      </w:p>
                    </w:tc>
                  </w:tr>
                </w:tbl>
                <w:p w:rsidR="00F07C84" w:rsidRPr="00BB5BB5" w:rsidRDefault="00F07C84" w:rsidP="00F07C84">
                  <w:pPr>
                    <w:autoSpaceDE w:val="0"/>
                    <w:autoSpaceDN w:val="0"/>
                    <w:adjustRightInd w:val="0"/>
                  </w:pP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t>725,3</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color w:val="000000"/>
                      <w:lang w:val="en-US"/>
                    </w:rPr>
                    <w:t>1 03 02240 01 0000 100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Акцизы на моторные масла, производимые на территории Российской Федерации</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pPr>
                  <w:r>
                    <w:rPr>
                      <w:lang w:val="en-US"/>
                    </w:rPr>
                    <w:t>1</w:t>
                  </w:r>
                  <w:proofErr w:type="spellStart"/>
                  <w:r>
                    <w:t>1</w:t>
                  </w:r>
                  <w:proofErr w:type="spellEnd"/>
                  <w:r w:rsidRPr="00BB5BB5">
                    <w:rPr>
                      <w:lang w:val="en-US"/>
                    </w:rPr>
                    <w:t>,</w:t>
                  </w:r>
                  <w:r>
                    <w:t>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color w:val="000000"/>
                      <w:lang w:val="en-US"/>
                    </w:rPr>
                    <w:t>1 03 02250 01 0000 100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Акцизы на автомобильный бензин, производимый на территории Российской Федерации</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t>1583,1</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color w:val="000000"/>
                      <w:lang w:val="en-US"/>
                    </w:rPr>
                    <w:t>1 03 02260 01 0000 100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Акцизы на прямогонный бензин, производимый на территории Российской Федерации</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t>-275,3</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106 060</w:t>
                  </w:r>
                  <w:r>
                    <w:t>3</w:t>
                  </w:r>
                  <w:proofErr w:type="spellStart"/>
                  <w:r w:rsidRPr="00BB5BB5">
                    <w:rPr>
                      <w:lang w:val="en-US"/>
                    </w:rPr>
                    <w:t>3</w:t>
                  </w:r>
                  <w:proofErr w:type="spellEnd"/>
                  <w:r w:rsidRPr="00BB5BB5">
                    <w:rPr>
                      <w:lang w:val="en-US"/>
                    </w:rPr>
                    <w:t xml:space="preserve"> 10 0000 110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t>Земельный налог</w:t>
                  </w:r>
                  <w:r>
                    <w:t xml:space="preserve"> </w:t>
                  </w:r>
                  <w:proofErr w:type="spellStart"/>
                  <w:r>
                    <w:t>несельхозназначения</w:t>
                  </w:r>
                  <w:proofErr w:type="spellEnd"/>
                  <w:r>
                    <w:t xml:space="preserve"> </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Pr>
                      <w:b/>
                      <w:bCs/>
                    </w:rPr>
                    <w:t>110,</w:t>
                  </w:r>
                  <w:r w:rsidRPr="00BB5BB5">
                    <w:rPr>
                      <w:b/>
                      <w:bCs/>
                      <w:lang w:val="en-US"/>
                    </w:rPr>
                    <w:t>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FA14AB" w:rsidRDefault="00F07C84" w:rsidP="00F07C84">
                  <w:pPr>
                    <w:suppressAutoHyphens/>
                    <w:autoSpaceDE w:val="0"/>
                    <w:autoSpaceDN w:val="0"/>
                    <w:adjustRightInd w:val="0"/>
                  </w:pPr>
                  <w:r>
                    <w:t>10606043 10 0000 110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t xml:space="preserve">Земельный налог </w:t>
                  </w:r>
                  <w:proofErr w:type="spellStart"/>
                  <w:r>
                    <w:t>сельхозназначения</w:t>
                  </w:r>
                  <w:proofErr w:type="spellEnd"/>
                  <w:r>
                    <w:t xml:space="preserve"> </w:t>
                  </w:r>
                </w:p>
              </w:tc>
              <w:tc>
                <w:tcPr>
                  <w:tcW w:w="1701" w:type="dxa"/>
                  <w:gridSpan w:val="3"/>
                  <w:tcBorders>
                    <w:top w:val="nil"/>
                    <w:left w:val="nil"/>
                    <w:bottom w:val="single" w:sz="6" w:space="0" w:color="000000"/>
                    <w:right w:val="single" w:sz="6" w:space="0" w:color="000000"/>
                  </w:tcBorders>
                  <w:shd w:val="clear" w:color="auto" w:fill="FFFFFF"/>
                  <w:hideMark/>
                </w:tcPr>
                <w:p w:rsidR="00F07C84" w:rsidRDefault="00F07C84" w:rsidP="00F07C84">
                  <w:pPr>
                    <w:suppressAutoHyphens/>
                    <w:autoSpaceDE w:val="0"/>
                    <w:autoSpaceDN w:val="0"/>
                    <w:adjustRightInd w:val="0"/>
                    <w:jc w:val="center"/>
                    <w:rPr>
                      <w:b/>
                      <w:bCs/>
                    </w:rPr>
                  </w:pPr>
                  <w:r>
                    <w:rPr>
                      <w:b/>
                      <w:bCs/>
                    </w:rPr>
                    <w:t>800,0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Pr>
                      <w:b/>
                      <w:bCs/>
                    </w:rPr>
                    <w:t xml:space="preserve">Безвозмездные поступления </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Pr>
                      <w:b/>
                      <w:bCs/>
                    </w:rPr>
                    <w:t>2476,00</w:t>
                  </w:r>
                </w:p>
              </w:tc>
            </w:tr>
            <w:tr w:rsidR="00F07C84" w:rsidRPr="00BB5BB5" w:rsidTr="00F07C84">
              <w:trPr>
                <w:gridAfter w:val="2"/>
                <w:wAfter w:w="1671" w:type="dxa"/>
                <w:trHeight w:val="720"/>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t xml:space="preserve">202 01001 10 0000 151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Дотации бюджетам поселений на выравнивание уровня бюджетной обеспеченности</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Pr>
                      <w:b/>
                      <w:bCs/>
                    </w:rPr>
                    <w:t>2284,1</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FA14AB" w:rsidRDefault="00F07C84" w:rsidP="00F07C84">
                  <w:pPr>
                    <w:suppressAutoHyphens/>
                    <w:autoSpaceDE w:val="0"/>
                    <w:autoSpaceDN w:val="0"/>
                    <w:adjustRightInd w:val="0"/>
                  </w:pPr>
                  <w:r w:rsidRPr="00BB5BB5">
                    <w:rPr>
                      <w:lang w:val="en-US"/>
                    </w:rPr>
                    <w:t> </w:t>
                  </w:r>
                  <w:r>
                    <w:t xml:space="preserve">202 03024 10 0000 151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Субвенции на выполнение государственных полномочий</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Pr>
                      <w:b/>
                      <w:bCs/>
                    </w:rPr>
                    <w:t>38,8</w:t>
                  </w:r>
                </w:p>
              </w:tc>
            </w:tr>
            <w:tr w:rsidR="00F07C84" w:rsidRPr="00BB5BB5" w:rsidTr="00F07C84">
              <w:trPr>
                <w:gridAfter w:val="2"/>
                <w:wAfter w:w="1671" w:type="dxa"/>
                <w:trHeight w:val="720"/>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t xml:space="preserve"> </w:t>
                  </w:r>
                  <w:r>
                    <w:rPr>
                      <w:lang w:val="en-US"/>
                    </w:rPr>
                    <w:t>202 0</w:t>
                  </w:r>
                  <w:r>
                    <w:t xml:space="preserve">3015 10 0000 151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pPr>
                  <w:r w:rsidRPr="00BB5BB5">
                    <w:t>Субвенции по первичному воинскому учету в территориях, где отсутствуют военные комиссариаты</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pPr>
                  <w:r>
                    <w:rPr>
                      <w:b/>
                      <w:bCs/>
                    </w:rPr>
                    <w:t>153,1</w:t>
                  </w:r>
                </w:p>
              </w:tc>
            </w:tr>
            <w:tr w:rsidR="00F07C84" w:rsidRPr="00BB5BB5" w:rsidTr="00F07C84">
              <w:trPr>
                <w:gridAfter w:val="2"/>
                <w:wAfter w:w="1671" w:type="dxa"/>
                <w:trHeight w:val="480"/>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p>
              </w:tc>
            </w:tr>
            <w:tr w:rsidR="00F07C84" w:rsidRPr="00BB5BB5" w:rsidTr="00F07C84">
              <w:trPr>
                <w:gridAfter w:val="2"/>
                <w:wAfter w:w="1671" w:type="dxa"/>
                <w:trHeight w:val="720"/>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pP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p>
              </w:tc>
            </w:tr>
          </w:tbl>
          <w:p w:rsidR="00F07C84" w:rsidRPr="00BB5BB5" w:rsidRDefault="00F07C84" w:rsidP="00F07C84">
            <w:pPr>
              <w:autoSpaceDE w:val="0"/>
              <w:autoSpaceDN w:val="0"/>
              <w:adjustRightInd w:val="0"/>
              <w:rPr>
                <w:lang w:val="en-US"/>
              </w:rPr>
            </w:pPr>
          </w:p>
        </w:tc>
        <w:tc>
          <w:tcPr>
            <w:tcW w:w="6852" w:type="dxa"/>
            <w:gridSpan w:val="2"/>
            <w:noWrap/>
          </w:tcPr>
          <w:p w:rsidR="00F07C84" w:rsidRPr="00BB5BB5" w:rsidRDefault="00F07C84" w:rsidP="00F07C84">
            <w:pPr>
              <w:rPr>
                <w:lang w:eastAsia="ar-SA"/>
              </w:rPr>
            </w:pPr>
          </w:p>
        </w:tc>
      </w:tr>
      <w:tr w:rsidR="00F07C84" w:rsidRPr="00BB5BB5" w:rsidTr="00F07C84">
        <w:trPr>
          <w:gridAfter w:val="1"/>
          <w:wAfter w:w="6221" w:type="dxa"/>
          <w:trHeight w:val="375"/>
        </w:trPr>
        <w:tc>
          <w:tcPr>
            <w:tcW w:w="14288" w:type="dxa"/>
            <w:gridSpan w:val="2"/>
          </w:tcPr>
          <w:p w:rsidR="00F07C84" w:rsidRPr="00BB5BB5" w:rsidRDefault="00F07C84" w:rsidP="00F07C84">
            <w:pPr>
              <w:rPr>
                <w:b/>
                <w:bCs/>
                <w:lang w:eastAsia="ar-SA"/>
              </w:rPr>
            </w:pPr>
            <w:r w:rsidRPr="00BB5BB5">
              <w:rPr>
                <w:b/>
                <w:bCs/>
                <w:lang w:eastAsia="ar-SA"/>
              </w:rPr>
              <w:lastRenderedPageBreak/>
              <w:t xml:space="preserve">      </w:t>
            </w:r>
          </w:p>
        </w:tc>
      </w:tr>
      <w:tr w:rsidR="00F07C84" w:rsidTr="00F07C84">
        <w:trPr>
          <w:gridAfter w:val="1"/>
          <w:wAfter w:w="6221" w:type="dxa"/>
          <w:trHeight w:val="660"/>
        </w:trPr>
        <w:tc>
          <w:tcPr>
            <w:tcW w:w="14288" w:type="dxa"/>
            <w:gridSpan w:val="2"/>
            <w:noWrap/>
            <w:vAlign w:val="bottom"/>
          </w:tcPr>
          <w:p w:rsidR="00F07C84" w:rsidRDefault="00F07C84" w:rsidP="00F07C84">
            <w:pPr>
              <w:rPr>
                <w:sz w:val="28"/>
                <w:szCs w:val="28"/>
                <w:lang w:eastAsia="ar-SA"/>
              </w:rPr>
            </w:pPr>
          </w:p>
        </w:tc>
      </w:tr>
    </w:tbl>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p w:rsidR="00F07C84" w:rsidRDefault="00F07C84" w:rsidP="00F07C84">
      <w:pPr>
        <w:rPr>
          <w:lang w:eastAsia="ar-SA"/>
        </w:rPr>
      </w:pPr>
    </w:p>
    <w:tbl>
      <w:tblPr>
        <w:tblW w:w="12478" w:type="dxa"/>
        <w:tblLook w:val="04A0"/>
      </w:tblPr>
      <w:tblGrid>
        <w:gridCol w:w="8897"/>
        <w:gridCol w:w="3581"/>
      </w:tblGrid>
      <w:tr w:rsidR="00F07C84" w:rsidRPr="00BB5BB5" w:rsidTr="00F07C84">
        <w:trPr>
          <w:trHeight w:val="80"/>
        </w:trPr>
        <w:tc>
          <w:tcPr>
            <w:tcW w:w="2385" w:type="dxa"/>
            <w:shd w:val="clear" w:color="auto" w:fill="FFFFFF"/>
            <w:vAlign w:val="bottom"/>
            <w:hideMark/>
          </w:tcPr>
          <w:p w:rsidR="00F07C84" w:rsidRDefault="00F07C84" w:rsidP="00F07C84">
            <w:pPr>
              <w:suppressAutoHyphens/>
              <w:autoSpaceDE w:val="0"/>
              <w:autoSpaceDN w:val="0"/>
              <w:adjustRightInd w:val="0"/>
              <w:jc w:val="right"/>
            </w:pPr>
          </w:p>
          <w:p w:rsidR="00F07C84" w:rsidRDefault="00F07C84" w:rsidP="00F07C84">
            <w:pPr>
              <w:suppressAutoHyphens/>
              <w:autoSpaceDE w:val="0"/>
              <w:autoSpaceDN w:val="0"/>
              <w:adjustRightInd w:val="0"/>
              <w:jc w:val="right"/>
            </w:pPr>
          </w:p>
          <w:p w:rsidR="00F07C84" w:rsidRDefault="00F07C84" w:rsidP="00F07C84">
            <w:pPr>
              <w:suppressAutoHyphens/>
              <w:autoSpaceDE w:val="0"/>
              <w:autoSpaceDN w:val="0"/>
              <w:adjustRightInd w:val="0"/>
              <w:jc w:val="right"/>
            </w:pPr>
          </w:p>
          <w:p w:rsidR="00F07C84" w:rsidRPr="00BB5BB5" w:rsidRDefault="00F07C84" w:rsidP="00F07C84">
            <w:pPr>
              <w:suppressAutoHyphens/>
              <w:autoSpaceDE w:val="0"/>
              <w:autoSpaceDN w:val="0"/>
              <w:adjustRightInd w:val="0"/>
              <w:jc w:val="right"/>
              <w:rPr>
                <w:lang w:val="en-US"/>
              </w:rPr>
            </w:pPr>
            <w:r w:rsidRPr="00BB5BB5">
              <w:lastRenderedPageBreak/>
              <w:t>Приложение №</w:t>
            </w:r>
            <w:r>
              <w:t>2</w:t>
            </w:r>
          </w:p>
        </w:tc>
        <w:tc>
          <w:tcPr>
            <w:tcW w:w="960" w:type="dxa"/>
            <w:shd w:val="clear" w:color="auto" w:fill="FFFFFF"/>
            <w:vAlign w:val="bottom"/>
          </w:tcPr>
          <w:p w:rsidR="00F07C84" w:rsidRPr="00BB5BB5" w:rsidRDefault="00F07C84" w:rsidP="00F07C84">
            <w:pPr>
              <w:suppressAutoHyphens/>
              <w:autoSpaceDE w:val="0"/>
              <w:autoSpaceDN w:val="0"/>
              <w:adjustRightInd w:val="0"/>
              <w:jc w:val="right"/>
              <w:rPr>
                <w:lang w:val="en-US"/>
              </w:rPr>
            </w:pPr>
          </w:p>
        </w:tc>
      </w:tr>
    </w:tbl>
    <w:p w:rsidR="00F07C84" w:rsidRDefault="00F07C84" w:rsidP="00F07C84">
      <w:pPr>
        <w:rPr>
          <w:lang w:eastAsia="ar-SA"/>
        </w:rPr>
      </w:pPr>
    </w:p>
    <w:p w:rsidR="00F07C84" w:rsidRPr="004C7EA1" w:rsidRDefault="00F07C84" w:rsidP="00F07C84">
      <w:pPr>
        <w:rPr>
          <w:lang w:eastAsia="ar-SA"/>
        </w:rPr>
      </w:pPr>
    </w:p>
    <w:tbl>
      <w:tblPr>
        <w:tblW w:w="0" w:type="auto"/>
        <w:tblLayout w:type="fixed"/>
        <w:tblLook w:val="0000"/>
      </w:tblPr>
      <w:tblGrid>
        <w:gridCol w:w="3883"/>
      </w:tblGrid>
      <w:tr w:rsidR="00F07C84" w:rsidTr="00F07C84">
        <w:tc>
          <w:tcPr>
            <w:tcW w:w="3883" w:type="dxa"/>
          </w:tcPr>
          <w:p w:rsidR="00F07C84" w:rsidRDefault="00F07C84" w:rsidP="00F07C84">
            <w:pPr>
              <w:snapToGrid w:val="0"/>
              <w:rPr>
                <w:b/>
                <w:lang w:eastAsia="ar-SA"/>
              </w:rPr>
            </w:pPr>
          </w:p>
        </w:tc>
      </w:tr>
    </w:tbl>
    <w:p w:rsidR="00F07C84" w:rsidRDefault="00F07C84" w:rsidP="00F07C84">
      <w:pPr>
        <w:jc w:val="center"/>
      </w:pPr>
      <w:r>
        <w:t>РАСПРЕДЛЕНИЕ</w:t>
      </w:r>
    </w:p>
    <w:p w:rsidR="00F07C84" w:rsidRDefault="00F07C84" w:rsidP="00F07C84">
      <w:pPr>
        <w:jc w:val="center"/>
        <w:rPr>
          <w:sz w:val="28"/>
          <w:szCs w:val="28"/>
        </w:rPr>
      </w:pPr>
      <w:r>
        <w:t xml:space="preserve"> АССИГНОВАНИЙ ИЗ БЮДЖЕТА МО «ХАТАЖУКАЙСКОЕ СЕЛЬСКОЕ ПОСЕЛЕНИЕ» ПО РАЗДЕЛАМ И ПОДРАЗДЕЛАМ, ЦЕЛЕВЫМ СТАТЬЯМ И ВИДАМ </w:t>
      </w:r>
      <w:proofErr w:type="gramStart"/>
      <w:r>
        <w:t>РАСХОДОВ ФУНКЦИОНАЛЬНОЙ КЛАССИФИКАЦИИ РАСХОДОВ БЮДЖЕТОВ РОССИЙСКОЙ ФЕДЕРАЦИИ</w:t>
      </w:r>
      <w:proofErr w:type="gramEnd"/>
      <w:r>
        <w:t xml:space="preserve"> НА 2016 ГОД. </w:t>
      </w:r>
    </w:p>
    <w:p w:rsidR="00F07C84" w:rsidRDefault="00F07C84" w:rsidP="00F07C84">
      <w:pPr>
        <w:jc w:val="center"/>
        <w:rPr>
          <w:sz w:val="28"/>
          <w:szCs w:val="28"/>
        </w:rPr>
      </w:pPr>
    </w:p>
    <w:tbl>
      <w:tblPr>
        <w:tblW w:w="10575" w:type="dxa"/>
        <w:tblInd w:w="-681" w:type="dxa"/>
        <w:tblLayout w:type="fixed"/>
        <w:tblLook w:val="0000"/>
      </w:tblPr>
      <w:tblGrid>
        <w:gridCol w:w="2916"/>
        <w:gridCol w:w="1275"/>
        <w:gridCol w:w="709"/>
        <w:gridCol w:w="960"/>
        <w:gridCol w:w="840"/>
        <w:gridCol w:w="1602"/>
        <w:gridCol w:w="2273"/>
      </w:tblGrid>
      <w:tr w:rsidR="00F07C84" w:rsidTr="00F07C84">
        <w:trPr>
          <w:cantSplit/>
          <w:trHeight w:val="439"/>
        </w:trPr>
        <w:tc>
          <w:tcPr>
            <w:tcW w:w="2916" w:type="dxa"/>
            <w:tcBorders>
              <w:top w:val="single" w:sz="4" w:space="0" w:color="000000"/>
              <w:left w:val="single" w:sz="4" w:space="0" w:color="000000"/>
              <w:bottom w:val="single" w:sz="4" w:space="0" w:color="000000"/>
              <w:right w:val="nil"/>
            </w:tcBorders>
          </w:tcPr>
          <w:p w:rsidR="00F07C84" w:rsidRPr="00361ED4" w:rsidRDefault="00F07C84" w:rsidP="00F07C84">
            <w:r>
              <w:rPr>
                <w:sz w:val="22"/>
                <w:szCs w:val="22"/>
              </w:rPr>
              <w:t xml:space="preserve">НАИМЕНОВАНИЕ </w:t>
            </w:r>
          </w:p>
          <w:p w:rsidR="00F07C84" w:rsidRPr="00361ED4" w:rsidRDefault="00F07C84" w:rsidP="00F07C84">
            <w:pPr>
              <w:rPr>
                <w:lang w:eastAsia="ar-SA"/>
              </w:rPr>
            </w:pPr>
          </w:p>
        </w:tc>
        <w:tc>
          <w:tcPr>
            <w:tcW w:w="1275"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Pr>
                <w:sz w:val="22"/>
                <w:szCs w:val="22"/>
              </w:rPr>
              <w:t xml:space="preserve">РЗ </w:t>
            </w:r>
          </w:p>
        </w:tc>
        <w:tc>
          <w:tcPr>
            <w:tcW w:w="709"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proofErr w:type="gramStart"/>
            <w:r>
              <w:rPr>
                <w:sz w:val="21"/>
                <w:szCs w:val="21"/>
              </w:rPr>
              <w:t>ПР</w:t>
            </w:r>
            <w:proofErr w:type="gramEnd"/>
          </w:p>
        </w:tc>
        <w:tc>
          <w:tcPr>
            <w:tcW w:w="960" w:type="dxa"/>
            <w:tcBorders>
              <w:top w:val="single" w:sz="4" w:space="0" w:color="000000"/>
              <w:left w:val="single" w:sz="4" w:space="0" w:color="000000"/>
              <w:bottom w:val="single" w:sz="4" w:space="0" w:color="000000"/>
              <w:right w:val="single" w:sz="4" w:space="0" w:color="auto"/>
            </w:tcBorders>
          </w:tcPr>
          <w:p w:rsidR="00F07C84" w:rsidRDefault="00F07C84" w:rsidP="00F07C84">
            <w:pPr>
              <w:snapToGrid w:val="0"/>
              <w:rPr>
                <w:sz w:val="21"/>
                <w:szCs w:val="21"/>
                <w:lang w:eastAsia="ar-SA"/>
              </w:rPr>
            </w:pPr>
            <w:r>
              <w:rPr>
                <w:sz w:val="21"/>
                <w:szCs w:val="21"/>
                <w:lang w:eastAsia="ar-SA"/>
              </w:rPr>
              <w:t xml:space="preserve">ЦСР </w:t>
            </w:r>
          </w:p>
        </w:tc>
        <w:tc>
          <w:tcPr>
            <w:tcW w:w="840" w:type="dxa"/>
            <w:tcBorders>
              <w:top w:val="single" w:sz="4" w:space="0" w:color="000000"/>
              <w:left w:val="single" w:sz="4" w:space="0" w:color="auto"/>
              <w:bottom w:val="single" w:sz="4" w:space="0" w:color="000000"/>
              <w:right w:val="nil"/>
            </w:tcBorders>
          </w:tcPr>
          <w:p w:rsidR="00F07C84" w:rsidRDefault="00F07C84" w:rsidP="00F07C84">
            <w:pPr>
              <w:snapToGrid w:val="0"/>
              <w:rPr>
                <w:sz w:val="21"/>
                <w:szCs w:val="21"/>
                <w:lang w:eastAsia="ar-SA"/>
              </w:rPr>
            </w:pPr>
            <w:r>
              <w:rPr>
                <w:sz w:val="21"/>
                <w:szCs w:val="21"/>
                <w:lang w:eastAsia="ar-SA"/>
              </w:rPr>
              <w:t xml:space="preserve">ВР </w:t>
            </w:r>
          </w:p>
        </w:tc>
        <w:tc>
          <w:tcPr>
            <w:tcW w:w="1602" w:type="dxa"/>
            <w:tcBorders>
              <w:top w:val="single" w:sz="4" w:space="0" w:color="000000"/>
              <w:left w:val="single" w:sz="4" w:space="0" w:color="auto"/>
              <w:bottom w:val="single" w:sz="4" w:space="0" w:color="000000"/>
              <w:right w:val="nil"/>
            </w:tcBorders>
          </w:tcPr>
          <w:p w:rsidR="00F07C84" w:rsidRDefault="00F07C84" w:rsidP="00F07C84">
            <w:pPr>
              <w:snapToGrid w:val="0"/>
              <w:rPr>
                <w:sz w:val="21"/>
                <w:szCs w:val="21"/>
                <w:lang w:eastAsia="ar-SA"/>
              </w:rPr>
            </w:pPr>
            <w:r>
              <w:rPr>
                <w:sz w:val="21"/>
                <w:szCs w:val="21"/>
                <w:lang w:eastAsia="ar-SA"/>
              </w:rPr>
              <w:t xml:space="preserve">2016 г. </w:t>
            </w:r>
          </w:p>
        </w:tc>
        <w:tc>
          <w:tcPr>
            <w:tcW w:w="2273" w:type="dxa"/>
            <w:vMerge w:val="restart"/>
            <w:tcBorders>
              <w:top w:val="nil"/>
              <w:left w:val="single" w:sz="4" w:space="0" w:color="000000"/>
            </w:tcBorders>
          </w:tcPr>
          <w:p w:rsidR="00F07C84" w:rsidRDefault="00F07C84" w:rsidP="00F07C84">
            <w:pPr>
              <w:snapToGrid w:val="0"/>
              <w:rPr>
                <w:sz w:val="21"/>
                <w:szCs w:val="21"/>
                <w:lang w:eastAsia="ar-SA"/>
              </w:rPr>
            </w:pPr>
          </w:p>
        </w:tc>
      </w:tr>
      <w:tr w:rsidR="00F07C84" w:rsidTr="00F07C84">
        <w:tc>
          <w:tcPr>
            <w:tcW w:w="2916" w:type="dxa"/>
            <w:tcBorders>
              <w:top w:val="single" w:sz="4" w:space="0" w:color="000000"/>
              <w:left w:val="single" w:sz="4" w:space="0" w:color="000000"/>
              <w:bottom w:val="single" w:sz="4" w:space="0" w:color="000000"/>
              <w:right w:val="nil"/>
            </w:tcBorders>
          </w:tcPr>
          <w:p w:rsidR="00F07C84" w:rsidRPr="00315BFC" w:rsidRDefault="00F07C84" w:rsidP="00F07C84">
            <w:pPr>
              <w:snapToGrid w:val="0"/>
              <w:rPr>
                <w:lang w:eastAsia="ar-SA"/>
              </w:rPr>
            </w:pPr>
            <w:r>
              <w:rPr>
                <w:lang w:eastAsia="ar-SA"/>
              </w:rPr>
              <w:t xml:space="preserve">ВСЕГО: </w:t>
            </w:r>
          </w:p>
        </w:tc>
        <w:tc>
          <w:tcPr>
            <w:tcW w:w="1275" w:type="dxa"/>
            <w:tcBorders>
              <w:top w:val="single" w:sz="4" w:space="0" w:color="000000"/>
              <w:left w:val="single" w:sz="4" w:space="0" w:color="000000"/>
              <w:bottom w:val="single" w:sz="4" w:space="0" w:color="000000"/>
              <w:right w:val="nil"/>
            </w:tcBorders>
          </w:tcPr>
          <w:p w:rsidR="00F07C84" w:rsidRPr="00315BFC" w:rsidRDefault="00F07C84" w:rsidP="00F07C84">
            <w:pPr>
              <w:snapToGrid w:val="0"/>
              <w:rPr>
                <w:lang w:eastAsia="ar-SA"/>
              </w:rPr>
            </w:pPr>
          </w:p>
        </w:tc>
        <w:tc>
          <w:tcPr>
            <w:tcW w:w="709"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p>
        </w:tc>
        <w:tc>
          <w:tcPr>
            <w:tcW w:w="960" w:type="dxa"/>
            <w:tcBorders>
              <w:top w:val="single" w:sz="4" w:space="0" w:color="000000"/>
              <w:left w:val="single" w:sz="4" w:space="0" w:color="000000"/>
              <w:bottom w:val="single" w:sz="4" w:space="0" w:color="000000"/>
              <w:right w:val="single" w:sz="4" w:space="0" w:color="auto"/>
            </w:tcBorders>
          </w:tcPr>
          <w:p w:rsidR="00F07C84" w:rsidRDefault="00F07C84" w:rsidP="00F07C84">
            <w:pPr>
              <w:snapToGrid w:val="0"/>
              <w:rPr>
                <w:lang w:eastAsia="ar-SA"/>
              </w:rPr>
            </w:pPr>
          </w:p>
        </w:tc>
        <w:tc>
          <w:tcPr>
            <w:tcW w:w="840" w:type="dxa"/>
            <w:tcBorders>
              <w:top w:val="single" w:sz="4" w:space="0" w:color="000000"/>
              <w:left w:val="single" w:sz="4" w:space="0" w:color="auto"/>
              <w:bottom w:val="single" w:sz="4" w:space="0" w:color="000000"/>
              <w:right w:val="nil"/>
            </w:tcBorders>
          </w:tcPr>
          <w:p w:rsidR="00F07C84" w:rsidRDefault="00F07C84" w:rsidP="00F07C84">
            <w:pPr>
              <w:snapToGrid w:val="0"/>
              <w:rPr>
                <w:lang w:eastAsia="ar-SA"/>
              </w:rPr>
            </w:pPr>
          </w:p>
        </w:tc>
        <w:tc>
          <w:tcPr>
            <w:tcW w:w="1602" w:type="dxa"/>
            <w:tcBorders>
              <w:top w:val="single" w:sz="4" w:space="0" w:color="000000"/>
              <w:left w:val="single" w:sz="4" w:space="0" w:color="auto"/>
              <w:bottom w:val="single" w:sz="4" w:space="0" w:color="000000"/>
              <w:right w:val="nil"/>
            </w:tcBorders>
          </w:tcPr>
          <w:p w:rsidR="00F07C84" w:rsidRDefault="00F07C84" w:rsidP="00F07C84">
            <w:pPr>
              <w:snapToGrid w:val="0"/>
              <w:rPr>
                <w:lang w:eastAsia="ar-SA"/>
              </w:rPr>
            </w:pPr>
            <w:r>
              <w:rPr>
                <w:lang w:eastAsia="ar-SA"/>
              </w:rPr>
              <w:t>6572,2</w:t>
            </w:r>
          </w:p>
        </w:tc>
        <w:tc>
          <w:tcPr>
            <w:tcW w:w="2273" w:type="dxa"/>
            <w:vMerge/>
            <w:tcBorders>
              <w:left w:val="single" w:sz="4" w:space="0" w:color="000000"/>
            </w:tcBorders>
          </w:tcPr>
          <w:p w:rsidR="00F07C84" w:rsidRDefault="00F07C84" w:rsidP="00F07C84">
            <w:pPr>
              <w:snapToGrid w:val="0"/>
              <w:rPr>
                <w:lang w:eastAsia="ar-SA"/>
              </w:rPr>
            </w:pPr>
          </w:p>
        </w:tc>
      </w:tr>
      <w:tr w:rsidR="00F07C84" w:rsidTr="00F07C84">
        <w:tc>
          <w:tcPr>
            <w:tcW w:w="2916" w:type="dxa"/>
            <w:tcBorders>
              <w:top w:val="single" w:sz="4" w:space="0" w:color="000000"/>
              <w:left w:val="single" w:sz="4" w:space="0" w:color="000000"/>
              <w:bottom w:val="single" w:sz="4" w:space="0" w:color="000000"/>
              <w:right w:val="nil"/>
            </w:tcBorders>
          </w:tcPr>
          <w:p w:rsidR="00F07C84" w:rsidRPr="00315BFC" w:rsidRDefault="00F07C84" w:rsidP="00F07C84">
            <w:pPr>
              <w:snapToGrid w:val="0"/>
            </w:pPr>
            <w:r>
              <w:rPr>
                <w:color w:val="000000"/>
                <w:sz w:val="22"/>
                <w:szCs w:val="22"/>
              </w:rPr>
              <w:t>Общегосударственные вопросы</w:t>
            </w:r>
          </w:p>
        </w:tc>
        <w:tc>
          <w:tcPr>
            <w:tcW w:w="1275" w:type="dxa"/>
            <w:tcBorders>
              <w:top w:val="single" w:sz="4" w:space="0" w:color="000000"/>
              <w:left w:val="single" w:sz="4" w:space="0" w:color="000000"/>
              <w:bottom w:val="single" w:sz="4" w:space="0" w:color="000000"/>
              <w:right w:val="nil"/>
            </w:tcBorders>
          </w:tcPr>
          <w:p w:rsidR="00F07C84" w:rsidRPr="00315BFC" w:rsidRDefault="00F07C84" w:rsidP="00F07C84">
            <w:pPr>
              <w:snapToGrid w:val="0"/>
            </w:pPr>
          </w:p>
        </w:tc>
        <w:tc>
          <w:tcPr>
            <w:tcW w:w="709"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p>
        </w:tc>
        <w:tc>
          <w:tcPr>
            <w:tcW w:w="960" w:type="dxa"/>
            <w:tcBorders>
              <w:top w:val="single" w:sz="4" w:space="0" w:color="000000"/>
              <w:left w:val="single" w:sz="4" w:space="0" w:color="000000"/>
              <w:bottom w:val="single" w:sz="4" w:space="0" w:color="000000"/>
              <w:right w:val="single" w:sz="4" w:space="0" w:color="auto"/>
            </w:tcBorders>
          </w:tcPr>
          <w:p w:rsidR="00F07C84" w:rsidRDefault="00F07C84" w:rsidP="00F07C84">
            <w:pPr>
              <w:snapToGrid w:val="0"/>
              <w:rPr>
                <w:lang w:eastAsia="ar-SA"/>
              </w:rPr>
            </w:pPr>
          </w:p>
        </w:tc>
        <w:tc>
          <w:tcPr>
            <w:tcW w:w="840" w:type="dxa"/>
            <w:tcBorders>
              <w:top w:val="single" w:sz="4" w:space="0" w:color="000000"/>
              <w:left w:val="single" w:sz="4" w:space="0" w:color="auto"/>
              <w:bottom w:val="single" w:sz="4" w:space="0" w:color="000000"/>
              <w:right w:val="nil"/>
            </w:tcBorders>
          </w:tcPr>
          <w:p w:rsidR="00F07C84" w:rsidRDefault="00F07C84" w:rsidP="00F07C84">
            <w:pPr>
              <w:snapToGrid w:val="0"/>
              <w:rPr>
                <w:lang w:eastAsia="ar-SA"/>
              </w:rPr>
            </w:pPr>
          </w:p>
        </w:tc>
        <w:tc>
          <w:tcPr>
            <w:tcW w:w="1602" w:type="dxa"/>
            <w:tcBorders>
              <w:top w:val="single" w:sz="4" w:space="0" w:color="000000"/>
              <w:left w:val="single" w:sz="4" w:space="0" w:color="auto"/>
              <w:bottom w:val="single" w:sz="4" w:space="0" w:color="000000"/>
              <w:right w:val="nil"/>
            </w:tcBorders>
          </w:tcPr>
          <w:p w:rsidR="00F07C84" w:rsidRDefault="00F07C84" w:rsidP="00F07C84">
            <w:pPr>
              <w:snapToGrid w:val="0"/>
              <w:rPr>
                <w:lang w:eastAsia="ar-SA"/>
              </w:rPr>
            </w:pPr>
            <w:r>
              <w:rPr>
                <w:lang w:eastAsia="ar-SA"/>
              </w:rPr>
              <w:t>2855,2</w:t>
            </w:r>
          </w:p>
        </w:tc>
        <w:tc>
          <w:tcPr>
            <w:tcW w:w="2273" w:type="dxa"/>
            <w:vMerge/>
            <w:tcBorders>
              <w:left w:val="single" w:sz="4" w:space="0" w:color="000000"/>
            </w:tcBorders>
          </w:tcPr>
          <w:p w:rsidR="00F07C84" w:rsidRDefault="00F07C84" w:rsidP="00F07C84">
            <w:pPr>
              <w:snapToGrid w:val="0"/>
              <w:rPr>
                <w:lang w:eastAsia="ar-SA"/>
              </w:rPr>
            </w:pPr>
          </w:p>
        </w:tc>
      </w:tr>
      <w:tr w:rsidR="00F07C84" w:rsidTr="00F07C84">
        <w:tc>
          <w:tcPr>
            <w:tcW w:w="2916" w:type="dxa"/>
            <w:tcBorders>
              <w:top w:val="single" w:sz="4" w:space="0" w:color="000000"/>
              <w:left w:val="single" w:sz="4" w:space="0" w:color="000000"/>
              <w:bottom w:val="single" w:sz="4" w:space="0" w:color="000000"/>
              <w:right w:val="nil"/>
            </w:tcBorders>
          </w:tcPr>
          <w:p w:rsidR="00F07C84" w:rsidRPr="00315BFC" w:rsidRDefault="00F07C84" w:rsidP="00F07C84">
            <w:pPr>
              <w:snapToGrid w:val="0"/>
            </w:pPr>
            <w:r>
              <w:t xml:space="preserve">Функционирование  высшего должностного лица субъекта Российской Федерации  и органа  местного самоуправления </w:t>
            </w:r>
          </w:p>
        </w:tc>
        <w:tc>
          <w:tcPr>
            <w:tcW w:w="1275" w:type="dxa"/>
            <w:tcBorders>
              <w:top w:val="single" w:sz="4" w:space="0" w:color="000000"/>
              <w:left w:val="single" w:sz="4" w:space="0" w:color="000000"/>
              <w:bottom w:val="single" w:sz="4" w:space="0" w:color="000000"/>
              <w:right w:val="nil"/>
            </w:tcBorders>
          </w:tcPr>
          <w:p w:rsidR="00F07C84" w:rsidRPr="00361ED4" w:rsidRDefault="00F07C84" w:rsidP="00F07C84">
            <w:pPr>
              <w:snapToGrid w:val="0"/>
            </w:pPr>
            <w:r w:rsidRPr="00361ED4">
              <w:rPr>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709"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p>
        </w:tc>
        <w:tc>
          <w:tcPr>
            <w:tcW w:w="960" w:type="dxa"/>
            <w:tcBorders>
              <w:top w:val="single" w:sz="4" w:space="0" w:color="000000"/>
              <w:left w:val="single" w:sz="4" w:space="0" w:color="000000"/>
              <w:bottom w:val="single" w:sz="4" w:space="0" w:color="000000"/>
              <w:right w:val="single" w:sz="4" w:space="0" w:color="auto"/>
            </w:tcBorders>
          </w:tcPr>
          <w:p w:rsidR="00F07C84" w:rsidRDefault="00F07C84" w:rsidP="00F07C84">
            <w:pPr>
              <w:snapToGrid w:val="0"/>
              <w:rPr>
                <w:lang w:eastAsia="ar-SA"/>
              </w:rPr>
            </w:pPr>
          </w:p>
        </w:tc>
        <w:tc>
          <w:tcPr>
            <w:tcW w:w="840" w:type="dxa"/>
            <w:tcBorders>
              <w:top w:val="single" w:sz="4" w:space="0" w:color="000000"/>
              <w:left w:val="single" w:sz="4" w:space="0" w:color="auto"/>
              <w:bottom w:val="single" w:sz="4" w:space="0" w:color="000000"/>
              <w:right w:val="nil"/>
            </w:tcBorders>
          </w:tcPr>
          <w:p w:rsidR="00F07C84" w:rsidRDefault="00F07C84" w:rsidP="00F07C84">
            <w:pPr>
              <w:snapToGrid w:val="0"/>
              <w:rPr>
                <w:lang w:eastAsia="ar-SA"/>
              </w:rPr>
            </w:pPr>
          </w:p>
        </w:tc>
        <w:tc>
          <w:tcPr>
            <w:tcW w:w="1602" w:type="dxa"/>
            <w:tcBorders>
              <w:top w:val="single" w:sz="4" w:space="0" w:color="000000"/>
              <w:left w:val="single" w:sz="4" w:space="0" w:color="auto"/>
              <w:bottom w:val="single" w:sz="4" w:space="0" w:color="000000"/>
              <w:right w:val="nil"/>
            </w:tcBorders>
          </w:tcPr>
          <w:p w:rsidR="00F07C84" w:rsidRDefault="00F07C84" w:rsidP="00F07C84">
            <w:pPr>
              <w:snapToGrid w:val="0"/>
              <w:rPr>
                <w:lang w:eastAsia="ar-SA"/>
              </w:rPr>
            </w:pPr>
          </w:p>
        </w:tc>
        <w:tc>
          <w:tcPr>
            <w:tcW w:w="2273" w:type="dxa"/>
            <w:vMerge/>
            <w:tcBorders>
              <w:left w:val="single" w:sz="4" w:space="0" w:color="000000"/>
            </w:tcBorders>
          </w:tcPr>
          <w:p w:rsidR="00F07C84" w:rsidRDefault="00F07C84" w:rsidP="00F07C84">
            <w:pPr>
              <w:snapToGrid w:val="0"/>
              <w:rPr>
                <w:lang w:eastAsia="ar-SA"/>
              </w:rPr>
            </w:pPr>
          </w:p>
        </w:tc>
      </w:tr>
      <w:tr w:rsidR="00F07C84" w:rsidTr="00F07C84">
        <w:tc>
          <w:tcPr>
            <w:tcW w:w="2916" w:type="dxa"/>
            <w:tcBorders>
              <w:left w:val="single" w:sz="4" w:space="0" w:color="000000"/>
              <w:bottom w:val="single" w:sz="4" w:space="0" w:color="000000"/>
              <w:right w:val="nil"/>
            </w:tcBorders>
          </w:tcPr>
          <w:p w:rsidR="00F07C84" w:rsidRPr="00361ED4" w:rsidRDefault="00F07C84" w:rsidP="00F07C84">
            <w:pPr>
              <w:snapToGrid w:val="0"/>
            </w:pPr>
            <w:r w:rsidRPr="00361ED4">
              <w:rPr>
                <w:sz w:val="22"/>
                <w:szCs w:val="22"/>
              </w:rPr>
              <w:t>10010302240011000110</w:t>
            </w:r>
          </w:p>
        </w:tc>
        <w:tc>
          <w:tcPr>
            <w:tcW w:w="1275" w:type="dxa"/>
            <w:tcBorders>
              <w:left w:val="single" w:sz="4" w:space="0" w:color="000000"/>
              <w:bottom w:val="single" w:sz="4" w:space="0" w:color="000000"/>
              <w:right w:val="nil"/>
            </w:tcBorders>
          </w:tcPr>
          <w:p w:rsidR="00F07C84" w:rsidRPr="00361ED4" w:rsidRDefault="00F07C84" w:rsidP="00F07C84">
            <w:pPr>
              <w:snapToGrid w:val="0"/>
            </w:pPr>
            <w:r w:rsidRPr="00361ED4">
              <w:rPr>
                <w:sz w:val="22"/>
                <w:szCs w:val="22"/>
              </w:rPr>
              <w:t>Доходы от уплаты акцизов на моторные масла для дизельных и (или) карбюраторных (</w:t>
            </w:r>
            <w:proofErr w:type="spellStart"/>
            <w:r w:rsidRPr="00361ED4">
              <w:rPr>
                <w:sz w:val="22"/>
                <w:szCs w:val="22"/>
              </w:rPr>
              <w:t>инжекторных</w:t>
            </w:r>
            <w:proofErr w:type="spellEnd"/>
            <w:r w:rsidRPr="00361ED4">
              <w:rPr>
                <w:sz w:val="22"/>
                <w:szCs w:val="22"/>
              </w:rPr>
              <w:t>) двигателей, зачисляемые в консолидированные бюджеты субъектов Российской Федерации</w:t>
            </w:r>
          </w:p>
        </w:tc>
        <w:tc>
          <w:tcPr>
            <w:tcW w:w="709" w:type="dxa"/>
            <w:tcBorders>
              <w:left w:val="single" w:sz="4" w:space="0" w:color="000000"/>
              <w:bottom w:val="single" w:sz="4" w:space="0" w:color="000000"/>
              <w:right w:val="nil"/>
            </w:tcBorders>
          </w:tcPr>
          <w:p w:rsidR="00F07C84" w:rsidRDefault="00F07C84" w:rsidP="00F07C84">
            <w:pPr>
              <w:snapToGrid w:val="0"/>
              <w:rPr>
                <w:lang w:eastAsia="ar-SA"/>
              </w:rPr>
            </w:pPr>
          </w:p>
        </w:tc>
        <w:tc>
          <w:tcPr>
            <w:tcW w:w="960" w:type="dxa"/>
            <w:tcBorders>
              <w:left w:val="single" w:sz="4" w:space="0" w:color="000000"/>
              <w:bottom w:val="single" w:sz="4" w:space="0" w:color="000000"/>
              <w:right w:val="single" w:sz="4" w:space="0" w:color="auto"/>
            </w:tcBorders>
          </w:tcPr>
          <w:p w:rsidR="00F07C84" w:rsidRDefault="00F07C84" w:rsidP="00F07C84">
            <w:pPr>
              <w:snapToGrid w:val="0"/>
              <w:rPr>
                <w:lang w:eastAsia="ar-SA"/>
              </w:rPr>
            </w:pPr>
          </w:p>
        </w:tc>
        <w:tc>
          <w:tcPr>
            <w:tcW w:w="840" w:type="dxa"/>
            <w:tcBorders>
              <w:left w:val="single" w:sz="4" w:space="0" w:color="auto"/>
              <w:bottom w:val="single" w:sz="4" w:space="0" w:color="000000"/>
              <w:right w:val="nil"/>
            </w:tcBorders>
          </w:tcPr>
          <w:p w:rsidR="00F07C84" w:rsidRDefault="00F07C84" w:rsidP="00F07C84">
            <w:pPr>
              <w:snapToGrid w:val="0"/>
              <w:rPr>
                <w:lang w:eastAsia="ar-SA"/>
              </w:rPr>
            </w:pPr>
          </w:p>
        </w:tc>
        <w:tc>
          <w:tcPr>
            <w:tcW w:w="1602" w:type="dxa"/>
            <w:tcBorders>
              <w:left w:val="single" w:sz="4" w:space="0" w:color="auto"/>
              <w:bottom w:val="single" w:sz="4" w:space="0" w:color="000000"/>
              <w:right w:val="nil"/>
            </w:tcBorders>
          </w:tcPr>
          <w:p w:rsidR="00F07C84" w:rsidRDefault="00F07C84" w:rsidP="00F07C84">
            <w:pPr>
              <w:snapToGrid w:val="0"/>
              <w:rPr>
                <w:lang w:eastAsia="ar-SA"/>
              </w:rPr>
            </w:pPr>
          </w:p>
        </w:tc>
        <w:tc>
          <w:tcPr>
            <w:tcW w:w="2273" w:type="dxa"/>
            <w:vMerge/>
            <w:tcBorders>
              <w:left w:val="single" w:sz="4" w:space="0" w:color="000000"/>
              <w:bottom w:val="single" w:sz="4" w:space="0" w:color="000000"/>
            </w:tcBorders>
          </w:tcPr>
          <w:p w:rsidR="00F07C84" w:rsidRDefault="00F07C84" w:rsidP="00F07C84">
            <w:pPr>
              <w:snapToGrid w:val="0"/>
              <w:rPr>
                <w:lang w:eastAsia="ar-SA"/>
              </w:rPr>
            </w:pPr>
          </w:p>
        </w:tc>
      </w:tr>
      <w:tr w:rsidR="00F07C84" w:rsidTr="00F07C84">
        <w:tc>
          <w:tcPr>
            <w:tcW w:w="2916" w:type="dxa"/>
            <w:tcBorders>
              <w:top w:val="single" w:sz="4" w:space="0" w:color="000000"/>
              <w:left w:val="single" w:sz="4" w:space="0" w:color="000000"/>
              <w:bottom w:val="single" w:sz="4" w:space="0" w:color="000000"/>
              <w:right w:val="nil"/>
            </w:tcBorders>
          </w:tcPr>
          <w:p w:rsidR="00F07C84" w:rsidRPr="00361ED4" w:rsidRDefault="00F07C84" w:rsidP="00F07C84">
            <w:pPr>
              <w:snapToGrid w:val="0"/>
            </w:pPr>
            <w:r w:rsidRPr="00361ED4">
              <w:rPr>
                <w:sz w:val="22"/>
                <w:szCs w:val="22"/>
              </w:rPr>
              <w:t>10010302250011000110</w:t>
            </w:r>
          </w:p>
        </w:tc>
        <w:tc>
          <w:tcPr>
            <w:tcW w:w="1275" w:type="dxa"/>
            <w:tcBorders>
              <w:top w:val="single" w:sz="4" w:space="0" w:color="000000"/>
              <w:left w:val="single" w:sz="4" w:space="0" w:color="000000"/>
              <w:bottom w:val="single" w:sz="4" w:space="0" w:color="000000"/>
              <w:right w:val="nil"/>
            </w:tcBorders>
          </w:tcPr>
          <w:p w:rsidR="00F07C84" w:rsidRPr="00361ED4" w:rsidRDefault="00F07C84" w:rsidP="00F07C84">
            <w:pPr>
              <w:snapToGrid w:val="0"/>
            </w:pPr>
            <w:r w:rsidRPr="00361ED4">
              <w:rPr>
                <w:sz w:val="22"/>
                <w:szCs w:val="22"/>
              </w:rPr>
              <w:t xml:space="preserve">Доходы от уплаты акцизов на автомобильный бензин, </w:t>
            </w:r>
            <w:r w:rsidRPr="00361ED4">
              <w:rPr>
                <w:sz w:val="22"/>
                <w:szCs w:val="22"/>
              </w:rPr>
              <w:lastRenderedPageBreak/>
              <w:t>производимый на территории Российской Федерации, зачисляемые в консолидированные бюджеты субъектов Российской Федерации</w:t>
            </w:r>
          </w:p>
        </w:tc>
        <w:tc>
          <w:tcPr>
            <w:tcW w:w="709"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p>
        </w:tc>
        <w:tc>
          <w:tcPr>
            <w:tcW w:w="3402" w:type="dxa"/>
            <w:gridSpan w:val="3"/>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p>
        </w:tc>
        <w:tc>
          <w:tcPr>
            <w:tcW w:w="2273"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lang w:eastAsia="ar-SA"/>
              </w:rPr>
            </w:pPr>
          </w:p>
        </w:tc>
      </w:tr>
      <w:tr w:rsidR="00F07C84" w:rsidTr="00F07C84">
        <w:tc>
          <w:tcPr>
            <w:tcW w:w="2916" w:type="dxa"/>
            <w:tcBorders>
              <w:top w:val="single" w:sz="4" w:space="0" w:color="000000"/>
              <w:left w:val="single" w:sz="4" w:space="0" w:color="000000"/>
              <w:bottom w:val="single" w:sz="4" w:space="0" w:color="000000"/>
              <w:right w:val="nil"/>
            </w:tcBorders>
          </w:tcPr>
          <w:p w:rsidR="00F07C84" w:rsidRPr="00361ED4" w:rsidRDefault="00F07C84" w:rsidP="00F07C84">
            <w:pPr>
              <w:snapToGrid w:val="0"/>
            </w:pPr>
            <w:r w:rsidRPr="00361ED4">
              <w:rPr>
                <w:sz w:val="22"/>
                <w:szCs w:val="22"/>
              </w:rPr>
              <w:lastRenderedPageBreak/>
              <w:t>10010302260011000110</w:t>
            </w:r>
          </w:p>
        </w:tc>
        <w:tc>
          <w:tcPr>
            <w:tcW w:w="1275" w:type="dxa"/>
            <w:tcBorders>
              <w:top w:val="single" w:sz="4" w:space="0" w:color="000000"/>
              <w:left w:val="single" w:sz="4" w:space="0" w:color="000000"/>
              <w:bottom w:val="single" w:sz="4" w:space="0" w:color="000000"/>
              <w:right w:val="nil"/>
            </w:tcBorders>
          </w:tcPr>
          <w:p w:rsidR="00F07C84" w:rsidRPr="00361ED4" w:rsidRDefault="00F07C84" w:rsidP="00F07C84">
            <w:pPr>
              <w:snapToGrid w:val="0"/>
            </w:pPr>
            <w:r w:rsidRPr="00361ED4">
              <w:rPr>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p>
        </w:tc>
        <w:tc>
          <w:tcPr>
            <w:tcW w:w="3402" w:type="dxa"/>
            <w:gridSpan w:val="3"/>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p>
        </w:tc>
        <w:tc>
          <w:tcPr>
            <w:tcW w:w="2273"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lang w:eastAsia="ar-SA"/>
              </w:rPr>
            </w:pPr>
          </w:p>
        </w:tc>
      </w:tr>
      <w:tr w:rsidR="00F07C84" w:rsidTr="00F07C84">
        <w:tc>
          <w:tcPr>
            <w:tcW w:w="2916"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t>1 001 02020 01 0000 110</w:t>
            </w:r>
          </w:p>
        </w:tc>
        <w:tc>
          <w:tcPr>
            <w:tcW w:w="1275"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t xml:space="preserve">Налог на доходы физических лиц с доходов, полученных физическими лицами, являющимися налоговыми резидентами Российской Федерации </w:t>
            </w:r>
            <w:r w:rsidRPr="00361ED4">
              <w:rPr>
                <w:sz w:val="22"/>
                <w:szCs w:val="22"/>
              </w:rPr>
              <w:lastRenderedPageBreak/>
              <w:t>в виде дивидендов от долевого участия в деятельности организаций налог на  доходы физических лиц</w:t>
            </w:r>
          </w:p>
        </w:tc>
        <w:tc>
          <w:tcPr>
            <w:tcW w:w="709"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lastRenderedPageBreak/>
              <w:t>10</w:t>
            </w:r>
          </w:p>
        </w:tc>
        <w:tc>
          <w:tcPr>
            <w:tcW w:w="3402" w:type="dxa"/>
            <w:gridSpan w:val="3"/>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10</w:t>
            </w:r>
          </w:p>
        </w:tc>
        <w:tc>
          <w:tcPr>
            <w:tcW w:w="2273"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lang w:eastAsia="ar-SA"/>
              </w:rPr>
            </w:pPr>
            <w:r>
              <w:t>10</w:t>
            </w:r>
          </w:p>
        </w:tc>
      </w:tr>
      <w:tr w:rsidR="00F07C84" w:rsidTr="00F07C84">
        <w:tc>
          <w:tcPr>
            <w:tcW w:w="2916"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lastRenderedPageBreak/>
              <w:t xml:space="preserve">1 005 00000 00 0000 000      </w:t>
            </w:r>
          </w:p>
        </w:tc>
        <w:tc>
          <w:tcPr>
            <w:tcW w:w="1275"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t>Налоги на совокупный доход</w:t>
            </w:r>
          </w:p>
        </w:tc>
        <w:tc>
          <w:tcPr>
            <w:tcW w:w="709"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p>
        </w:tc>
        <w:tc>
          <w:tcPr>
            <w:tcW w:w="3402" w:type="dxa"/>
            <w:gridSpan w:val="3"/>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p>
        </w:tc>
        <w:tc>
          <w:tcPr>
            <w:tcW w:w="2273"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lang w:eastAsia="ar-SA"/>
              </w:rPr>
            </w:pPr>
          </w:p>
        </w:tc>
      </w:tr>
      <w:tr w:rsidR="00F07C84" w:rsidTr="00F07C84">
        <w:tc>
          <w:tcPr>
            <w:tcW w:w="2916"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t>1 005 03010 01 0000 110</w:t>
            </w:r>
          </w:p>
        </w:tc>
        <w:tc>
          <w:tcPr>
            <w:tcW w:w="1275"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t>Единый сельскохозяйственный налог</w:t>
            </w:r>
          </w:p>
        </w:tc>
        <w:tc>
          <w:tcPr>
            <w:tcW w:w="709"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30</w:t>
            </w:r>
          </w:p>
        </w:tc>
        <w:tc>
          <w:tcPr>
            <w:tcW w:w="3402" w:type="dxa"/>
            <w:gridSpan w:val="3"/>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30</w:t>
            </w:r>
          </w:p>
        </w:tc>
        <w:tc>
          <w:tcPr>
            <w:tcW w:w="2273"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lang w:eastAsia="ar-SA"/>
              </w:rPr>
            </w:pPr>
            <w:r>
              <w:t>30</w:t>
            </w:r>
          </w:p>
        </w:tc>
      </w:tr>
      <w:tr w:rsidR="00F07C84" w:rsidTr="00F07C84">
        <w:tc>
          <w:tcPr>
            <w:tcW w:w="2916"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t>1 006 00000 00 0000 000</w:t>
            </w:r>
          </w:p>
        </w:tc>
        <w:tc>
          <w:tcPr>
            <w:tcW w:w="1275"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t>Налог на имущество</w:t>
            </w:r>
          </w:p>
        </w:tc>
        <w:tc>
          <w:tcPr>
            <w:tcW w:w="709"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p>
        </w:tc>
        <w:tc>
          <w:tcPr>
            <w:tcW w:w="3402" w:type="dxa"/>
            <w:gridSpan w:val="3"/>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p>
        </w:tc>
        <w:tc>
          <w:tcPr>
            <w:tcW w:w="2273"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lang w:eastAsia="ar-SA"/>
              </w:rPr>
            </w:pPr>
          </w:p>
        </w:tc>
      </w:tr>
      <w:tr w:rsidR="00F07C84" w:rsidTr="00F07C84">
        <w:trPr>
          <w:trHeight w:val="875"/>
        </w:trPr>
        <w:tc>
          <w:tcPr>
            <w:tcW w:w="2916"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t>1 006 01030 10 0000 110</w:t>
            </w:r>
          </w:p>
        </w:tc>
        <w:tc>
          <w:tcPr>
            <w:tcW w:w="1275"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9"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100</w:t>
            </w:r>
          </w:p>
        </w:tc>
        <w:tc>
          <w:tcPr>
            <w:tcW w:w="3402" w:type="dxa"/>
            <w:gridSpan w:val="3"/>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100</w:t>
            </w:r>
          </w:p>
        </w:tc>
        <w:tc>
          <w:tcPr>
            <w:tcW w:w="2273"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lang w:eastAsia="ar-SA"/>
              </w:rPr>
            </w:pPr>
            <w:r>
              <w:t>100</w:t>
            </w:r>
          </w:p>
        </w:tc>
      </w:tr>
      <w:tr w:rsidR="00F07C84" w:rsidTr="00F07C84">
        <w:trPr>
          <w:trHeight w:val="440"/>
        </w:trPr>
        <w:tc>
          <w:tcPr>
            <w:tcW w:w="2916"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t>1 006 06000 00 0000 110</w:t>
            </w:r>
          </w:p>
        </w:tc>
        <w:tc>
          <w:tcPr>
            <w:tcW w:w="1275" w:type="dxa"/>
            <w:tcBorders>
              <w:top w:val="single" w:sz="4" w:space="0" w:color="000000"/>
              <w:left w:val="single" w:sz="4" w:space="0" w:color="000000"/>
              <w:bottom w:val="single" w:sz="4" w:space="0" w:color="000000"/>
              <w:right w:val="nil"/>
            </w:tcBorders>
          </w:tcPr>
          <w:p w:rsidR="00F07C84" w:rsidRPr="00361ED4" w:rsidRDefault="00F07C84" w:rsidP="00F07C84">
            <w:pPr>
              <w:snapToGrid w:val="0"/>
              <w:rPr>
                <w:lang w:eastAsia="ar-SA"/>
              </w:rPr>
            </w:pPr>
            <w:r w:rsidRPr="00361ED4">
              <w:rPr>
                <w:sz w:val="22"/>
                <w:szCs w:val="22"/>
              </w:rPr>
              <w:t>Земельный налог</w:t>
            </w:r>
          </w:p>
          <w:p w:rsidR="00F07C84" w:rsidRPr="00361ED4" w:rsidRDefault="00F07C84" w:rsidP="00F07C84">
            <w:pPr>
              <w:rPr>
                <w:lang w:eastAsia="ar-SA"/>
              </w:rPr>
            </w:pPr>
            <w:r w:rsidRPr="00361ED4">
              <w:rPr>
                <w:sz w:val="22"/>
                <w:szCs w:val="22"/>
                <w:lang w:eastAsia="ar-SA"/>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w:t>
            </w:r>
            <w:r w:rsidRPr="00361ED4">
              <w:rPr>
                <w:sz w:val="22"/>
                <w:szCs w:val="22"/>
                <w:lang w:eastAsia="ar-SA"/>
              </w:rPr>
              <w:lastRenderedPageBreak/>
              <w:t>применяемым к объектам налогообложения, расположенным в границах поселений</w:t>
            </w:r>
          </w:p>
        </w:tc>
        <w:tc>
          <w:tcPr>
            <w:tcW w:w="709"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lastRenderedPageBreak/>
              <w:t>100</w:t>
            </w:r>
          </w:p>
        </w:tc>
        <w:tc>
          <w:tcPr>
            <w:tcW w:w="3402" w:type="dxa"/>
            <w:gridSpan w:val="3"/>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100</w:t>
            </w:r>
          </w:p>
        </w:tc>
        <w:tc>
          <w:tcPr>
            <w:tcW w:w="2273"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lang w:eastAsia="ar-SA"/>
              </w:rPr>
            </w:pPr>
            <w:r>
              <w:t>100</w:t>
            </w:r>
          </w:p>
        </w:tc>
      </w:tr>
    </w:tbl>
    <w:p w:rsidR="00F07C84" w:rsidRPr="00997A4B" w:rsidRDefault="00F07C84" w:rsidP="00F07C84">
      <w:r>
        <w:rPr>
          <w:sz w:val="28"/>
        </w:rPr>
        <w:lastRenderedPageBreak/>
        <w:t xml:space="preserve">                П</w:t>
      </w:r>
      <w:r w:rsidRPr="00997A4B">
        <w:t>риложение№</w:t>
      </w:r>
      <w:r>
        <w:t>4</w:t>
      </w:r>
    </w:p>
    <w:p w:rsidR="00F07C84" w:rsidRDefault="00F07C84" w:rsidP="00F07C84">
      <w:pPr>
        <w:rPr>
          <w:b/>
          <w:sz w:val="21"/>
          <w:szCs w:val="21"/>
        </w:rPr>
      </w:pPr>
    </w:p>
    <w:p w:rsidR="00F07C84" w:rsidRPr="00997A4B" w:rsidRDefault="00F07C84" w:rsidP="00F07C84">
      <w:pPr>
        <w:rPr>
          <w:sz w:val="21"/>
          <w:szCs w:val="21"/>
        </w:rPr>
      </w:pPr>
      <w:r w:rsidRPr="00997A4B">
        <w:rPr>
          <w:sz w:val="21"/>
          <w:szCs w:val="21"/>
        </w:rPr>
        <w:t>Перечень администраторов доходов республиканского бюджета - органов муниципальной власти муниципального образования Хатажукайское сельское поселение на 201</w:t>
      </w:r>
      <w:r>
        <w:rPr>
          <w:sz w:val="21"/>
          <w:szCs w:val="21"/>
        </w:rPr>
        <w:t>5</w:t>
      </w:r>
      <w:r w:rsidRPr="00997A4B">
        <w:rPr>
          <w:sz w:val="21"/>
          <w:szCs w:val="21"/>
        </w:rPr>
        <w:t xml:space="preserve"> год и на плановый период 201</w:t>
      </w:r>
      <w:r>
        <w:rPr>
          <w:sz w:val="21"/>
          <w:szCs w:val="21"/>
        </w:rPr>
        <w:t>6</w:t>
      </w:r>
      <w:r w:rsidRPr="00997A4B">
        <w:rPr>
          <w:sz w:val="21"/>
          <w:szCs w:val="21"/>
        </w:rPr>
        <w:t xml:space="preserve"> и 201</w:t>
      </w:r>
      <w:r>
        <w:rPr>
          <w:sz w:val="21"/>
          <w:szCs w:val="21"/>
        </w:rPr>
        <w:t>7</w:t>
      </w:r>
      <w:r w:rsidRPr="00997A4B">
        <w:rPr>
          <w:sz w:val="21"/>
          <w:szCs w:val="21"/>
        </w:rPr>
        <w:t xml:space="preserve"> годов </w:t>
      </w:r>
    </w:p>
    <w:p w:rsidR="00F07C84" w:rsidRPr="00997A4B" w:rsidRDefault="00F07C84" w:rsidP="00F07C84">
      <w:pPr>
        <w:rPr>
          <w:sz w:val="21"/>
          <w:szCs w:val="21"/>
        </w:rPr>
      </w:pPr>
    </w:p>
    <w:p w:rsidR="00F07C84" w:rsidRDefault="00F07C84" w:rsidP="00F07C84">
      <w:pPr>
        <w:jc w:val="right"/>
        <w:rPr>
          <w:sz w:val="20"/>
          <w:szCs w:val="20"/>
        </w:rPr>
      </w:pPr>
    </w:p>
    <w:tbl>
      <w:tblPr>
        <w:tblW w:w="0" w:type="auto"/>
        <w:tblInd w:w="108" w:type="dxa"/>
        <w:tblLayout w:type="fixed"/>
        <w:tblLook w:val="0000"/>
      </w:tblPr>
      <w:tblGrid>
        <w:gridCol w:w="3190"/>
        <w:gridCol w:w="3190"/>
        <w:gridCol w:w="3261"/>
      </w:tblGrid>
      <w:tr w:rsidR="00F07C84" w:rsidTr="00F07C84">
        <w:tc>
          <w:tcPr>
            <w:tcW w:w="6380" w:type="dxa"/>
            <w:gridSpan w:val="2"/>
            <w:tcBorders>
              <w:top w:val="single" w:sz="4" w:space="0" w:color="000000"/>
              <w:left w:val="single" w:sz="4" w:space="0" w:color="000000"/>
              <w:bottom w:val="single" w:sz="4" w:space="0" w:color="000000"/>
              <w:right w:val="nil"/>
            </w:tcBorders>
          </w:tcPr>
          <w:p w:rsidR="00F07C84" w:rsidRDefault="00F07C84" w:rsidP="00F07C84">
            <w:pPr>
              <w:snapToGrid w:val="0"/>
              <w:rPr>
                <w:sz w:val="20"/>
                <w:szCs w:val="20"/>
                <w:lang w:eastAsia="ar-SA"/>
              </w:rPr>
            </w:pPr>
            <w:r>
              <w:rPr>
                <w:sz w:val="20"/>
                <w:szCs w:val="20"/>
              </w:rPr>
              <w:t>Код бюджетной классификации РФ</w:t>
            </w:r>
          </w:p>
        </w:tc>
        <w:tc>
          <w:tcPr>
            <w:tcW w:w="3261"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sz w:val="20"/>
                <w:szCs w:val="20"/>
                <w:lang w:eastAsia="ar-SA"/>
              </w:rPr>
            </w:pPr>
            <w:r>
              <w:rPr>
                <w:sz w:val="20"/>
                <w:szCs w:val="20"/>
              </w:rPr>
              <w:t xml:space="preserve">Доходы, закрепляемые за администраторами </w:t>
            </w:r>
          </w:p>
        </w:tc>
      </w:tr>
      <w:tr w:rsidR="00F07C84" w:rsidTr="00F07C84">
        <w:tc>
          <w:tcPr>
            <w:tcW w:w="3190" w:type="dxa"/>
            <w:tcBorders>
              <w:top w:val="single" w:sz="4" w:space="0" w:color="000000"/>
              <w:left w:val="single" w:sz="4" w:space="0" w:color="000000"/>
              <w:bottom w:val="single" w:sz="4" w:space="0" w:color="000000"/>
              <w:right w:val="nil"/>
            </w:tcBorders>
          </w:tcPr>
          <w:p w:rsidR="00F07C84" w:rsidRDefault="00F07C84" w:rsidP="00F07C84">
            <w:pPr>
              <w:snapToGrid w:val="0"/>
              <w:rPr>
                <w:sz w:val="20"/>
                <w:szCs w:val="20"/>
                <w:lang w:eastAsia="ar-SA"/>
              </w:rPr>
            </w:pPr>
            <w:r>
              <w:rPr>
                <w:sz w:val="20"/>
                <w:szCs w:val="20"/>
              </w:rPr>
              <w:t>Администратор доходов</w:t>
            </w:r>
          </w:p>
        </w:tc>
        <w:tc>
          <w:tcPr>
            <w:tcW w:w="3190" w:type="dxa"/>
            <w:tcBorders>
              <w:top w:val="single" w:sz="4" w:space="0" w:color="000000"/>
              <w:left w:val="single" w:sz="4" w:space="0" w:color="000000"/>
              <w:bottom w:val="single" w:sz="4" w:space="0" w:color="000000"/>
              <w:right w:val="nil"/>
            </w:tcBorders>
          </w:tcPr>
          <w:p w:rsidR="00F07C84" w:rsidRDefault="00F07C84" w:rsidP="00F07C84">
            <w:pPr>
              <w:snapToGrid w:val="0"/>
              <w:rPr>
                <w:sz w:val="20"/>
                <w:szCs w:val="20"/>
                <w:lang w:eastAsia="ar-SA"/>
              </w:rPr>
            </w:pPr>
            <w:r>
              <w:rPr>
                <w:sz w:val="20"/>
                <w:szCs w:val="20"/>
              </w:rPr>
              <w:t>Группы, подгруппы</w:t>
            </w:r>
            <w:proofErr w:type="gramStart"/>
            <w:r>
              <w:rPr>
                <w:sz w:val="20"/>
                <w:szCs w:val="20"/>
              </w:rPr>
              <w:t xml:space="preserve"> ,</w:t>
            </w:r>
            <w:proofErr w:type="gramEnd"/>
            <w:r>
              <w:rPr>
                <w:sz w:val="20"/>
                <w:szCs w:val="20"/>
              </w:rPr>
              <w:t xml:space="preserve"> статьи, подстатьи, элемента программы (подпрограммы) кода экономической классификации дохода</w:t>
            </w:r>
          </w:p>
        </w:tc>
        <w:tc>
          <w:tcPr>
            <w:tcW w:w="3261"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sz w:val="20"/>
                <w:szCs w:val="20"/>
                <w:lang w:eastAsia="ar-SA"/>
              </w:rPr>
            </w:pPr>
          </w:p>
        </w:tc>
      </w:tr>
      <w:tr w:rsidR="00F07C84" w:rsidTr="00F07C84">
        <w:tc>
          <w:tcPr>
            <w:tcW w:w="9641" w:type="dxa"/>
            <w:gridSpan w:val="3"/>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sz w:val="20"/>
                <w:szCs w:val="20"/>
                <w:lang w:eastAsia="ar-SA"/>
              </w:rPr>
            </w:pPr>
            <w:r>
              <w:rPr>
                <w:sz w:val="20"/>
                <w:szCs w:val="20"/>
              </w:rPr>
              <w:t>Муниципального образования Хатажукайское сельское поселение</w:t>
            </w:r>
          </w:p>
        </w:tc>
      </w:tr>
      <w:tr w:rsidR="00F07C84" w:rsidTr="00F07C84">
        <w:tc>
          <w:tcPr>
            <w:tcW w:w="3190" w:type="dxa"/>
            <w:tcBorders>
              <w:top w:val="single" w:sz="4" w:space="0" w:color="000000"/>
              <w:left w:val="single" w:sz="4" w:space="0" w:color="000000"/>
              <w:bottom w:val="single" w:sz="4" w:space="0" w:color="000000"/>
              <w:right w:val="nil"/>
            </w:tcBorders>
          </w:tcPr>
          <w:p w:rsidR="00F07C84" w:rsidRDefault="00F07C84" w:rsidP="00F07C84">
            <w:pPr>
              <w:snapToGrid w:val="0"/>
              <w:rPr>
                <w:sz w:val="20"/>
                <w:szCs w:val="20"/>
                <w:lang w:eastAsia="ar-SA"/>
              </w:rPr>
            </w:pPr>
            <w:r>
              <w:rPr>
                <w:sz w:val="20"/>
                <w:szCs w:val="20"/>
              </w:rPr>
              <w:t>782</w:t>
            </w:r>
          </w:p>
        </w:tc>
        <w:tc>
          <w:tcPr>
            <w:tcW w:w="3190" w:type="dxa"/>
            <w:tcBorders>
              <w:top w:val="single" w:sz="4" w:space="0" w:color="000000"/>
              <w:left w:val="single" w:sz="4" w:space="0" w:color="000000"/>
              <w:bottom w:val="single" w:sz="4" w:space="0" w:color="000000"/>
              <w:right w:val="nil"/>
            </w:tcBorders>
          </w:tcPr>
          <w:p w:rsidR="00F07C84" w:rsidRDefault="00F07C84" w:rsidP="00F07C84">
            <w:pPr>
              <w:snapToGrid w:val="0"/>
              <w:rPr>
                <w:sz w:val="20"/>
                <w:szCs w:val="20"/>
                <w:lang w:eastAsia="ar-SA"/>
              </w:rPr>
            </w:pPr>
            <w:r>
              <w:rPr>
                <w:sz w:val="20"/>
                <w:szCs w:val="20"/>
              </w:rPr>
              <w:t>2 02 01001100000151</w:t>
            </w:r>
          </w:p>
        </w:tc>
        <w:tc>
          <w:tcPr>
            <w:tcW w:w="3261"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sz w:val="20"/>
                <w:szCs w:val="20"/>
                <w:lang w:eastAsia="ar-SA"/>
              </w:rPr>
            </w:pPr>
            <w:r>
              <w:rPr>
                <w:sz w:val="20"/>
                <w:szCs w:val="20"/>
              </w:rPr>
              <w:t>Дотации бюджетам муниципальных районов на выравнивание уровня бюджетной обеспеченности</w:t>
            </w:r>
          </w:p>
        </w:tc>
      </w:tr>
      <w:tr w:rsidR="00F07C84" w:rsidTr="00F07C84">
        <w:tc>
          <w:tcPr>
            <w:tcW w:w="3190" w:type="dxa"/>
            <w:tcBorders>
              <w:top w:val="single" w:sz="4" w:space="0" w:color="000000"/>
              <w:left w:val="single" w:sz="4" w:space="0" w:color="000000"/>
              <w:bottom w:val="single" w:sz="4" w:space="0" w:color="000000"/>
              <w:right w:val="nil"/>
            </w:tcBorders>
          </w:tcPr>
          <w:p w:rsidR="00F07C84" w:rsidRDefault="00F07C84" w:rsidP="00F07C84">
            <w:pPr>
              <w:snapToGrid w:val="0"/>
              <w:rPr>
                <w:sz w:val="20"/>
                <w:szCs w:val="20"/>
                <w:lang w:eastAsia="ar-SA"/>
              </w:rPr>
            </w:pPr>
            <w:r>
              <w:rPr>
                <w:sz w:val="20"/>
                <w:szCs w:val="20"/>
              </w:rPr>
              <w:t>782</w:t>
            </w:r>
          </w:p>
        </w:tc>
        <w:tc>
          <w:tcPr>
            <w:tcW w:w="3190" w:type="dxa"/>
            <w:tcBorders>
              <w:top w:val="single" w:sz="4" w:space="0" w:color="000000"/>
              <w:left w:val="single" w:sz="4" w:space="0" w:color="000000"/>
              <w:bottom w:val="single" w:sz="4" w:space="0" w:color="000000"/>
              <w:right w:val="nil"/>
            </w:tcBorders>
          </w:tcPr>
          <w:p w:rsidR="00F07C84" w:rsidRDefault="00F07C84" w:rsidP="00F07C84">
            <w:pPr>
              <w:snapToGrid w:val="0"/>
              <w:rPr>
                <w:sz w:val="20"/>
                <w:szCs w:val="20"/>
                <w:lang w:eastAsia="ar-SA"/>
              </w:rPr>
            </w:pPr>
            <w:r>
              <w:rPr>
                <w:sz w:val="20"/>
                <w:szCs w:val="20"/>
              </w:rPr>
              <w:t>2 02 03015100000151</w:t>
            </w:r>
          </w:p>
        </w:tc>
        <w:tc>
          <w:tcPr>
            <w:tcW w:w="3261"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sz w:val="20"/>
                <w:szCs w:val="20"/>
                <w:lang w:eastAsia="ar-SA"/>
              </w:rPr>
            </w:pPr>
            <w:r>
              <w:rPr>
                <w:sz w:val="20"/>
                <w:szCs w:val="20"/>
              </w:rPr>
              <w:t>Субвенции бюджетам поселений на осуществление полномочий по первичному воинскому учету</w:t>
            </w:r>
          </w:p>
        </w:tc>
      </w:tr>
      <w:tr w:rsidR="00F07C84" w:rsidTr="00F07C84">
        <w:tc>
          <w:tcPr>
            <w:tcW w:w="3190" w:type="dxa"/>
            <w:tcBorders>
              <w:top w:val="nil"/>
              <w:left w:val="single" w:sz="4" w:space="0" w:color="000000"/>
              <w:bottom w:val="single" w:sz="4" w:space="0" w:color="000000"/>
              <w:right w:val="nil"/>
            </w:tcBorders>
          </w:tcPr>
          <w:p w:rsidR="00F07C84" w:rsidRDefault="00F07C84" w:rsidP="00F07C84">
            <w:pPr>
              <w:snapToGrid w:val="0"/>
              <w:rPr>
                <w:sz w:val="20"/>
                <w:szCs w:val="20"/>
                <w:lang w:eastAsia="ar-SA"/>
              </w:rPr>
            </w:pPr>
            <w:r>
              <w:rPr>
                <w:sz w:val="20"/>
                <w:szCs w:val="20"/>
              </w:rPr>
              <w:t>782</w:t>
            </w:r>
          </w:p>
        </w:tc>
        <w:tc>
          <w:tcPr>
            <w:tcW w:w="3190" w:type="dxa"/>
            <w:tcBorders>
              <w:top w:val="nil"/>
              <w:left w:val="single" w:sz="4" w:space="0" w:color="000000"/>
              <w:bottom w:val="single" w:sz="4" w:space="0" w:color="000000"/>
              <w:right w:val="nil"/>
            </w:tcBorders>
          </w:tcPr>
          <w:p w:rsidR="00F07C84" w:rsidRDefault="00F07C84" w:rsidP="00F07C84">
            <w:pPr>
              <w:snapToGrid w:val="0"/>
              <w:rPr>
                <w:sz w:val="20"/>
                <w:szCs w:val="20"/>
                <w:lang w:eastAsia="ar-SA"/>
              </w:rPr>
            </w:pPr>
            <w:r>
              <w:rPr>
                <w:sz w:val="20"/>
                <w:szCs w:val="20"/>
              </w:rPr>
              <w:t>.20203024100000151</w:t>
            </w:r>
          </w:p>
        </w:tc>
        <w:tc>
          <w:tcPr>
            <w:tcW w:w="3261" w:type="dxa"/>
            <w:tcBorders>
              <w:top w:val="nil"/>
              <w:left w:val="single" w:sz="4" w:space="0" w:color="000000"/>
              <w:bottom w:val="single" w:sz="4" w:space="0" w:color="000000"/>
              <w:right w:val="single" w:sz="4" w:space="0" w:color="000000"/>
            </w:tcBorders>
          </w:tcPr>
          <w:p w:rsidR="00F07C84" w:rsidRDefault="00F07C84" w:rsidP="00F07C84">
            <w:pPr>
              <w:snapToGrid w:val="0"/>
              <w:rPr>
                <w:sz w:val="20"/>
                <w:szCs w:val="20"/>
                <w:lang w:eastAsia="ar-SA"/>
              </w:rPr>
            </w:pPr>
            <w:r>
              <w:rPr>
                <w:sz w:val="20"/>
                <w:szCs w:val="20"/>
              </w:rPr>
              <w:t>Субвенции на выполнение государственных полномочий</w:t>
            </w:r>
          </w:p>
        </w:tc>
      </w:tr>
    </w:tbl>
    <w:p w:rsidR="00F07C84" w:rsidRDefault="00F07C84" w:rsidP="00F07C84">
      <w:pPr>
        <w:rPr>
          <w:b/>
          <w:lang w:eastAsia="ar-SA"/>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tbl>
      <w:tblPr>
        <w:tblW w:w="3827" w:type="dxa"/>
        <w:tblInd w:w="6166" w:type="dxa"/>
        <w:tblLayout w:type="fixed"/>
        <w:tblCellMar>
          <w:left w:w="70" w:type="dxa"/>
          <w:right w:w="70" w:type="dxa"/>
        </w:tblCellMar>
        <w:tblLook w:val="0000"/>
      </w:tblPr>
      <w:tblGrid>
        <w:gridCol w:w="3827"/>
      </w:tblGrid>
      <w:tr w:rsidR="00F07C84" w:rsidRPr="00952866" w:rsidTr="00F07C84">
        <w:tc>
          <w:tcPr>
            <w:tcW w:w="3827" w:type="dxa"/>
          </w:tcPr>
          <w:p w:rsidR="00F07C84" w:rsidRPr="00952866" w:rsidRDefault="00F07C84" w:rsidP="00F07C84">
            <w:pPr>
              <w:snapToGrid w:val="0"/>
              <w:rPr>
                <w:lang w:eastAsia="ar-SA"/>
              </w:rPr>
            </w:pPr>
            <w:r>
              <w:rPr>
                <w:sz w:val="22"/>
                <w:szCs w:val="22"/>
              </w:rPr>
              <w:lastRenderedPageBreak/>
              <w:t xml:space="preserve">                   </w:t>
            </w:r>
            <w:r w:rsidRPr="00952866">
              <w:rPr>
                <w:sz w:val="22"/>
                <w:szCs w:val="22"/>
              </w:rPr>
              <w:t>Приложение №</w:t>
            </w:r>
            <w:r>
              <w:rPr>
                <w:sz w:val="22"/>
                <w:szCs w:val="22"/>
              </w:rPr>
              <w:t>3</w:t>
            </w:r>
          </w:p>
        </w:tc>
      </w:tr>
    </w:tbl>
    <w:p w:rsidR="00F07C84" w:rsidRPr="008A26C0" w:rsidRDefault="00F07C84" w:rsidP="00F07C84">
      <w:pPr>
        <w:pStyle w:val="31"/>
        <w:spacing w:line="240" w:lineRule="auto"/>
        <w:rPr>
          <w:color w:val="000000"/>
          <w:sz w:val="22"/>
          <w:szCs w:val="22"/>
        </w:rPr>
      </w:pPr>
      <w:r w:rsidRPr="00952866">
        <w:rPr>
          <w:color w:val="000000"/>
          <w:sz w:val="22"/>
          <w:szCs w:val="22"/>
        </w:rPr>
        <w:t xml:space="preserve">     </w:t>
      </w:r>
      <w:r w:rsidRPr="008A26C0">
        <w:rPr>
          <w:color w:val="000000"/>
          <w:sz w:val="22"/>
          <w:szCs w:val="22"/>
        </w:rPr>
        <w:t>Перечень администраторов доходов бюджета</w:t>
      </w:r>
    </w:p>
    <w:p w:rsidR="00F07C84" w:rsidRPr="008A26C0" w:rsidRDefault="00F07C84" w:rsidP="00F07C84">
      <w:pPr>
        <w:pStyle w:val="31"/>
        <w:spacing w:line="240" w:lineRule="auto"/>
        <w:rPr>
          <w:color w:val="000000"/>
          <w:sz w:val="20"/>
        </w:rPr>
      </w:pPr>
      <w:r w:rsidRPr="008A26C0">
        <w:rPr>
          <w:color w:val="000000"/>
          <w:sz w:val="20"/>
        </w:rPr>
        <w:t xml:space="preserve">МО «Хатажукайское сельское поселение»  </w:t>
      </w:r>
    </w:p>
    <w:p w:rsidR="00F07C84" w:rsidRPr="008A26C0" w:rsidRDefault="00F07C84" w:rsidP="00F07C84">
      <w:pPr>
        <w:pStyle w:val="31"/>
        <w:spacing w:line="240" w:lineRule="auto"/>
        <w:rPr>
          <w:color w:val="000000"/>
          <w:sz w:val="20"/>
        </w:rPr>
      </w:pPr>
      <w:r w:rsidRPr="008A26C0">
        <w:rPr>
          <w:color w:val="000000"/>
          <w:sz w:val="20"/>
        </w:rPr>
        <w:t xml:space="preserve">       на 201</w:t>
      </w:r>
      <w:r>
        <w:rPr>
          <w:color w:val="000000"/>
          <w:sz w:val="20"/>
        </w:rPr>
        <w:t>5</w:t>
      </w:r>
      <w:r w:rsidRPr="008A26C0">
        <w:rPr>
          <w:color w:val="000000"/>
          <w:sz w:val="20"/>
        </w:rPr>
        <w:t xml:space="preserve"> год и на плановый период 201</w:t>
      </w:r>
      <w:r>
        <w:rPr>
          <w:color w:val="000000"/>
          <w:sz w:val="20"/>
        </w:rPr>
        <w:t>6</w:t>
      </w:r>
      <w:r w:rsidRPr="008A26C0">
        <w:rPr>
          <w:color w:val="000000"/>
          <w:sz w:val="20"/>
        </w:rPr>
        <w:t xml:space="preserve"> и 201</w:t>
      </w:r>
      <w:r>
        <w:rPr>
          <w:color w:val="000000"/>
          <w:sz w:val="20"/>
        </w:rPr>
        <w:t>7</w:t>
      </w:r>
      <w:r w:rsidRPr="008A26C0">
        <w:rPr>
          <w:color w:val="000000"/>
          <w:sz w:val="20"/>
        </w:rPr>
        <w:t xml:space="preserve"> годов </w:t>
      </w:r>
    </w:p>
    <w:p w:rsidR="00F07C84" w:rsidRPr="008A26C0" w:rsidRDefault="00F07C84" w:rsidP="00F07C84">
      <w:pPr>
        <w:pStyle w:val="31"/>
        <w:spacing w:line="240" w:lineRule="auto"/>
        <w:rPr>
          <w:color w:val="000000"/>
          <w:sz w:val="20"/>
        </w:rPr>
      </w:pPr>
    </w:p>
    <w:tbl>
      <w:tblPr>
        <w:tblW w:w="10221" w:type="dxa"/>
        <w:tblInd w:w="-343" w:type="dxa"/>
        <w:tblLayout w:type="fixed"/>
        <w:tblLook w:val="0000"/>
      </w:tblPr>
      <w:tblGrid>
        <w:gridCol w:w="877"/>
        <w:gridCol w:w="2409"/>
        <w:gridCol w:w="6935"/>
      </w:tblGrid>
      <w:tr w:rsidR="00F07C84" w:rsidRPr="00B31B62" w:rsidTr="00F07C84">
        <w:trPr>
          <w:cantSplit/>
          <w:trHeight w:val="460"/>
          <w:tblHeader/>
        </w:trPr>
        <w:tc>
          <w:tcPr>
            <w:tcW w:w="3286" w:type="dxa"/>
            <w:gridSpan w:val="2"/>
            <w:tcBorders>
              <w:top w:val="single" w:sz="4" w:space="0" w:color="000000"/>
              <w:left w:val="single" w:sz="4" w:space="0" w:color="000000"/>
              <w:bottom w:val="single" w:sz="4" w:space="0" w:color="000000"/>
              <w:right w:val="nil"/>
            </w:tcBorders>
          </w:tcPr>
          <w:p w:rsidR="00F07C84" w:rsidRPr="00B31B62" w:rsidRDefault="00F07C84" w:rsidP="00F07C84">
            <w:pPr>
              <w:pStyle w:val="31"/>
              <w:snapToGrid w:val="0"/>
              <w:spacing w:line="240" w:lineRule="auto"/>
              <w:jc w:val="both"/>
              <w:rPr>
                <w:i/>
                <w:sz w:val="18"/>
                <w:szCs w:val="18"/>
              </w:rPr>
            </w:pPr>
            <w:r w:rsidRPr="00B31B62">
              <w:rPr>
                <w:i/>
                <w:sz w:val="18"/>
                <w:szCs w:val="18"/>
              </w:rPr>
              <w:t xml:space="preserve">Код бюджетной классификации </w:t>
            </w:r>
          </w:p>
          <w:p w:rsidR="00F07C84" w:rsidRPr="00B31B62" w:rsidRDefault="00F07C84" w:rsidP="00F07C84">
            <w:pPr>
              <w:pStyle w:val="31"/>
              <w:spacing w:line="240" w:lineRule="auto"/>
              <w:jc w:val="both"/>
              <w:rPr>
                <w:i/>
                <w:sz w:val="18"/>
                <w:szCs w:val="18"/>
              </w:rPr>
            </w:pPr>
            <w:r w:rsidRPr="00B31B62">
              <w:rPr>
                <w:i/>
                <w:sz w:val="18"/>
                <w:szCs w:val="18"/>
              </w:rPr>
              <w:t>Российской Федерации</w:t>
            </w:r>
          </w:p>
        </w:tc>
        <w:tc>
          <w:tcPr>
            <w:tcW w:w="6935" w:type="dxa"/>
            <w:vMerge w:val="restart"/>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pStyle w:val="31"/>
              <w:snapToGrid w:val="0"/>
              <w:spacing w:line="240" w:lineRule="auto"/>
              <w:jc w:val="both"/>
              <w:rPr>
                <w:sz w:val="18"/>
                <w:szCs w:val="18"/>
              </w:rPr>
            </w:pPr>
          </w:p>
          <w:p w:rsidR="00F07C84" w:rsidRPr="00B31B62" w:rsidRDefault="00F07C84" w:rsidP="00F07C84">
            <w:pPr>
              <w:pStyle w:val="31"/>
              <w:spacing w:line="240" w:lineRule="auto"/>
              <w:jc w:val="left"/>
              <w:rPr>
                <w:i/>
                <w:sz w:val="18"/>
                <w:szCs w:val="18"/>
              </w:rPr>
            </w:pPr>
            <w:r w:rsidRPr="00B31B62">
              <w:rPr>
                <w:i/>
                <w:sz w:val="18"/>
                <w:szCs w:val="18"/>
              </w:rPr>
              <w:t>Наименование администратора доходов бюджета муниципального образования</w:t>
            </w:r>
          </w:p>
          <w:p w:rsidR="00F07C84" w:rsidRPr="00B31B62" w:rsidRDefault="00F07C84" w:rsidP="00F07C84">
            <w:pPr>
              <w:pStyle w:val="31"/>
              <w:spacing w:line="240" w:lineRule="auto"/>
              <w:jc w:val="left"/>
              <w:rPr>
                <w:i/>
                <w:sz w:val="18"/>
                <w:szCs w:val="18"/>
              </w:rPr>
            </w:pPr>
            <w:r w:rsidRPr="00B31B62">
              <w:rPr>
                <w:i/>
                <w:sz w:val="18"/>
                <w:szCs w:val="18"/>
              </w:rPr>
              <w:t>«Хатажукайское сельское поселение»</w:t>
            </w:r>
          </w:p>
        </w:tc>
      </w:tr>
      <w:tr w:rsidR="00F07C84" w:rsidRPr="00B31B62" w:rsidTr="00F07C84">
        <w:trPr>
          <w:cantSplit/>
          <w:trHeight w:val="523"/>
          <w:tblHeader/>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pStyle w:val="31"/>
              <w:snapToGrid w:val="0"/>
              <w:spacing w:line="240" w:lineRule="auto"/>
              <w:jc w:val="left"/>
              <w:rPr>
                <w:i/>
                <w:sz w:val="16"/>
                <w:szCs w:val="16"/>
              </w:rPr>
            </w:pPr>
            <w:r w:rsidRPr="00B31B62">
              <w:rPr>
                <w:i/>
                <w:sz w:val="16"/>
                <w:szCs w:val="16"/>
              </w:rPr>
              <w:t>Администраторы</w:t>
            </w:r>
          </w:p>
          <w:p w:rsidR="00F07C84" w:rsidRPr="00B31B62" w:rsidRDefault="00F07C84" w:rsidP="00F07C84">
            <w:pPr>
              <w:pStyle w:val="31"/>
              <w:jc w:val="both"/>
              <w:rPr>
                <w:i/>
                <w:sz w:val="18"/>
                <w:szCs w:val="18"/>
              </w:rPr>
            </w:pPr>
            <w:r w:rsidRPr="00B31B62">
              <w:rPr>
                <w:i/>
                <w:sz w:val="16"/>
                <w:szCs w:val="16"/>
              </w:rPr>
              <w:t>доходов</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pStyle w:val="31"/>
              <w:snapToGrid w:val="0"/>
              <w:spacing w:line="240" w:lineRule="auto"/>
              <w:rPr>
                <w:sz w:val="18"/>
                <w:szCs w:val="18"/>
              </w:rPr>
            </w:pPr>
          </w:p>
          <w:p w:rsidR="00F07C84" w:rsidRPr="00B31B62" w:rsidRDefault="00F07C84" w:rsidP="00F07C84">
            <w:pPr>
              <w:pStyle w:val="31"/>
              <w:rPr>
                <w:i/>
                <w:sz w:val="18"/>
                <w:szCs w:val="18"/>
              </w:rPr>
            </w:pPr>
            <w:r w:rsidRPr="00B31B62">
              <w:rPr>
                <w:i/>
                <w:sz w:val="18"/>
                <w:szCs w:val="18"/>
              </w:rPr>
              <w:t>Доходов бюджета</w:t>
            </w:r>
          </w:p>
        </w:tc>
        <w:tc>
          <w:tcPr>
            <w:tcW w:w="6935" w:type="dxa"/>
            <w:vMerge/>
            <w:tcBorders>
              <w:top w:val="single" w:sz="4" w:space="0" w:color="000000"/>
              <w:left w:val="single" w:sz="4" w:space="0" w:color="000000"/>
              <w:bottom w:val="single" w:sz="4" w:space="0" w:color="000000"/>
              <w:right w:val="single" w:sz="4" w:space="0" w:color="000000"/>
            </w:tcBorders>
            <w:vAlign w:val="center"/>
          </w:tcPr>
          <w:p w:rsidR="00F07C84" w:rsidRPr="00B31B62" w:rsidRDefault="00F07C84" w:rsidP="00F07C84">
            <w:pPr>
              <w:rPr>
                <w:i/>
                <w:sz w:val="18"/>
                <w:szCs w:val="18"/>
                <w:lang w:eastAsia="ar-SA"/>
              </w:rPr>
            </w:pPr>
          </w:p>
        </w:tc>
      </w:tr>
      <w:tr w:rsidR="00F07C84" w:rsidRPr="00B31B62" w:rsidTr="00F07C84">
        <w:trPr>
          <w:trHeight w:val="361"/>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both"/>
              <w:rPr>
                <w:sz w:val="18"/>
                <w:szCs w:val="18"/>
                <w:lang w:eastAsia="ar-SA"/>
              </w:rPr>
            </w:pPr>
            <w:r w:rsidRPr="00B31B62">
              <w:rPr>
                <w:sz w:val="18"/>
                <w:szCs w:val="18"/>
              </w:rPr>
              <w:t>Федеральная налог</w:t>
            </w:r>
            <w:proofErr w:type="gramStart"/>
            <w:r>
              <w:rPr>
                <w:sz w:val="18"/>
                <w:szCs w:val="18"/>
              </w:rPr>
              <w:t>.</w:t>
            </w:r>
            <w:proofErr w:type="gramEnd"/>
            <w:r w:rsidRPr="00B31B62">
              <w:rPr>
                <w:sz w:val="18"/>
                <w:szCs w:val="18"/>
              </w:rPr>
              <w:t xml:space="preserve"> </w:t>
            </w:r>
            <w:proofErr w:type="gramStart"/>
            <w:r w:rsidRPr="00B31B62">
              <w:rPr>
                <w:sz w:val="18"/>
                <w:szCs w:val="18"/>
              </w:rPr>
              <w:t>с</w:t>
            </w:r>
            <w:proofErr w:type="gramEnd"/>
            <w:r w:rsidRPr="00B31B62">
              <w:rPr>
                <w:sz w:val="18"/>
                <w:szCs w:val="18"/>
              </w:rPr>
              <w:t>лужба</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pStyle w:val="5"/>
              <w:numPr>
                <w:ilvl w:val="4"/>
                <w:numId w:val="11"/>
              </w:numPr>
              <w:suppressAutoHyphens/>
              <w:snapToGrid w:val="0"/>
              <w:spacing w:before="0" w:line="240" w:lineRule="auto"/>
              <w:jc w:val="both"/>
              <w:rPr>
                <w:b w:val="0"/>
                <w:sz w:val="18"/>
                <w:szCs w:val="18"/>
                <w:lang w:eastAsia="ar-SA"/>
              </w:rPr>
            </w:pPr>
            <w:r w:rsidRPr="00B31B62">
              <w:rPr>
                <w:b w:val="0"/>
                <w:sz w:val="18"/>
                <w:szCs w:val="18"/>
              </w:rPr>
              <w:t xml:space="preserve"> (МИ ФНС РФ №2 по Республики Адыгея)</w:t>
            </w:r>
          </w:p>
        </w:tc>
      </w:tr>
      <w:tr w:rsidR="00F07C84" w:rsidRPr="00B31B62" w:rsidTr="00F07C84">
        <w:trPr>
          <w:trHeight w:val="706"/>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r w:rsidRPr="00B31B62">
              <w:rPr>
                <w:color w:val="000000"/>
                <w:sz w:val="18"/>
                <w:szCs w:val="18"/>
              </w:rPr>
              <w:t xml:space="preserve">1 01 02010  01  0000 110 </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jc w:val="both"/>
              <w:rPr>
                <w:color w:val="000000"/>
                <w:sz w:val="18"/>
                <w:szCs w:val="18"/>
                <w:lang w:eastAsia="ar-SA"/>
              </w:rPr>
            </w:pPr>
            <w:r w:rsidRPr="00B31B62">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w:t>
            </w:r>
            <w:r>
              <w:rPr>
                <w:color w:val="000000"/>
                <w:sz w:val="18"/>
                <w:szCs w:val="18"/>
              </w:rPr>
              <w:t>ествляется</w:t>
            </w:r>
            <w:r w:rsidRPr="00B31B62">
              <w:rPr>
                <w:color w:val="000000"/>
                <w:sz w:val="18"/>
                <w:szCs w:val="18"/>
              </w:rPr>
              <w:t xml:space="preserve"> в соответствии со статьями 227, 2271 и 228 Налогового кодекса РФ</w:t>
            </w:r>
            <w:r>
              <w:rPr>
                <w:color w:val="000000"/>
                <w:sz w:val="18"/>
                <w:szCs w:val="18"/>
              </w:rPr>
              <w:t>.</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p>
          <w:p w:rsidR="00F07C84" w:rsidRPr="00B31B62" w:rsidRDefault="00F07C84" w:rsidP="00F07C84">
            <w:pPr>
              <w:jc w:val="center"/>
              <w:rPr>
                <w:color w:val="000000"/>
                <w:sz w:val="18"/>
                <w:szCs w:val="18"/>
                <w:lang w:eastAsia="ar-SA"/>
              </w:rPr>
            </w:pPr>
            <w:r w:rsidRPr="00B31B62">
              <w:rPr>
                <w:color w:val="000000"/>
                <w:sz w:val="18"/>
                <w:szCs w:val="18"/>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p>
          <w:p w:rsidR="00F07C84" w:rsidRPr="00B31B62" w:rsidRDefault="00F07C84" w:rsidP="00F07C84">
            <w:pPr>
              <w:jc w:val="both"/>
              <w:rPr>
                <w:color w:val="000000"/>
                <w:sz w:val="18"/>
                <w:szCs w:val="18"/>
                <w:lang w:eastAsia="ar-SA"/>
              </w:rPr>
            </w:pPr>
            <w:r w:rsidRPr="00B31B62">
              <w:rPr>
                <w:color w:val="000000"/>
                <w:sz w:val="18"/>
                <w:szCs w:val="18"/>
              </w:rPr>
              <w:t xml:space="preserve"> 1 01 02022 01 0000 110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jc w:val="both"/>
              <w:rPr>
                <w:color w:val="000000"/>
                <w:sz w:val="18"/>
                <w:szCs w:val="18"/>
                <w:lang w:eastAsia="ar-SA"/>
              </w:rPr>
            </w:pPr>
            <w:r w:rsidRPr="00B31B62">
              <w:rPr>
                <w:color w:val="000000"/>
                <w:sz w:val="18"/>
                <w:szCs w:val="18"/>
                <w:lang w:eastAsia="ar-SA"/>
              </w:rPr>
              <w:t>Налог</w:t>
            </w:r>
            <w:r>
              <w:rPr>
                <w:color w:val="000000"/>
                <w:sz w:val="18"/>
                <w:szCs w:val="18"/>
                <w:lang w:eastAsia="ar-SA"/>
              </w:rPr>
              <w:t xml:space="preserve"> </w:t>
            </w:r>
            <w:r w:rsidRPr="00B31B62">
              <w:rPr>
                <w:color w:val="000000"/>
                <w:sz w:val="18"/>
                <w:szCs w:val="18"/>
                <w:lang w:eastAsia="ar-SA"/>
              </w:rPr>
              <w:t>на доходы физических лиц с доходов, полученных от осуществления деятельности физическими лицами,</w:t>
            </w:r>
            <w:r>
              <w:rPr>
                <w:color w:val="000000"/>
                <w:sz w:val="18"/>
                <w:szCs w:val="18"/>
                <w:lang w:eastAsia="ar-SA"/>
              </w:rPr>
              <w:t xml:space="preserve"> </w:t>
            </w:r>
            <w:r w:rsidRPr="00F40541">
              <w:rPr>
                <w:sz w:val="18"/>
                <w:szCs w:val="18"/>
              </w:rPr>
              <w:t>зарегистрировано</w:t>
            </w:r>
            <w:r>
              <w:rPr>
                <w:sz w:val="18"/>
                <w:szCs w:val="18"/>
              </w:rPr>
              <w:t xml:space="preserve"> </w:t>
            </w:r>
            <w:r w:rsidRPr="00B31B62">
              <w:rPr>
                <w:color w:val="000000"/>
                <w:sz w:val="18"/>
                <w:szCs w:val="18"/>
                <w:lang w:eastAsia="ar-SA"/>
              </w:rPr>
              <w:t xml:space="preserve"> в качестве индивид</w:t>
            </w:r>
            <w:proofErr w:type="gramStart"/>
            <w:r>
              <w:rPr>
                <w:color w:val="000000"/>
                <w:sz w:val="18"/>
                <w:szCs w:val="18"/>
                <w:lang w:eastAsia="ar-SA"/>
              </w:rPr>
              <w:t>.</w:t>
            </w:r>
            <w:proofErr w:type="gramEnd"/>
            <w:r w:rsidRPr="00B31B62">
              <w:rPr>
                <w:color w:val="000000"/>
                <w:sz w:val="18"/>
                <w:szCs w:val="18"/>
                <w:lang w:eastAsia="ar-SA"/>
              </w:rPr>
              <w:t xml:space="preserve"> </w:t>
            </w:r>
            <w:proofErr w:type="gramStart"/>
            <w:r w:rsidRPr="00B31B62">
              <w:rPr>
                <w:color w:val="000000"/>
                <w:sz w:val="18"/>
                <w:szCs w:val="18"/>
                <w:lang w:eastAsia="ar-SA"/>
              </w:rPr>
              <w:t>п</w:t>
            </w:r>
            <w:proofErr w:type="gramEnd"/>
            <w:r w:rsidRPr="00B31B62">
              <w:rPr>
                <w:color w:val="000000"/>
                <w:sz w:val="18"/>
                <w:szCs w:val="18"/>
                <w:lang w:eastAsia="ar-SA"/>
              </w:rPr>
              <w:t>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r>
              <w:rPr>
                <w:color w:val="000000"/>
                <w:sz w:val="18"/>
                <w:szCs w:val="18"/>
                <w:lang w:eastAsia="ar-SA"/>
              </w:rPr>
              <w:t>.</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lang w:eastAsia="ar-SA"/>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r w:rsidRPr="00B31B62">
              <w:rPr>
                <w:color w:val="000000"/>
                <w:sz w:val="18"/>
                <w:szCs w:val="18"/>
              </w:rPr>
              <w:t>1 01  02030  01  0000 110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jc w:val="both"/>
              <w:rPr>
                <w:color w:val="000000"/>
                <w:sz w:val="18"/>
                <w:szCs w:val="18"/>
              </w:rPr>
            </w:pPr>
            <w:r w:rsidRPr="00B31B62">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Pr>
                <w:color w:val="000000"/>
                <w:sz w:val="18"/>
                <w:szCs w:val="18"/>
                <w:lang w:eastAsia="ar-SA"/>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rPr>
            </w:pPr>
            <w:r>
              <w:rPr>
                <w:color w:val="000000"/>
                <w:sz w:val="18"/>
                <w:szCs w:val="18"/>
              </w:rPr>
              <w:t>1 03  00000  00  0000  000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jc w:val="both"/>
              <w:rPr>
                <w:color w:val="000000"/>
                <w:sz w:val="18"/>
                <w:szCs w:val="18"/>
              </w:rPr>
            </w:pPr>
            <w:r>
              <w:rPr>
                <w:color w:val="000000"/>
                <w:sz w:val="18"/>
                <w:szCs w:val="18"/>
              </w:rPr>
              <w:t>Доходы от уплаты акцизов</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Pr>
                <w:color w:val="000000"/>
                <w:sz w:val="18"/>
                <w:szCs w:val="18"/>
                <w:lang w:eastAsia="ar-SA"/>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rPr>
            </w:pPr>
            <w:r>
              <w:rPr>
                <w:color w:val="000000"/>
                <w:sz w:val="18"/>
                <w:szCs w:val="18"/>
              </w:rPr>
              <w:t xml:space="preserve">1 03  02230  01  0000  110 </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jc w:val="both"/>
              <w:rPr>
                <w:color w:val="000000"/>
                <w:sz w:val="18"/>
                <w:szCs w:val="18"/>
              </w:rPr>
            </w:pPr>
            <w:r w:rsidRPr="00431A94">
              <w:rPr>
                <w:sz w:val="18"/>
                <w:szCs w:val="18"/>
              </w:rPr>
              <w:t>Акцизы на дизельное топливо, производимое на территории Российской Федерации</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Pr>
                <w:color w:val="000000"/>
                <w:sz w:val="18"/>
                <w:szCs w:val="18"/>
                <w:lang w:eastAsia="ar-SA"/>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rPr>
            </w:pPr>
            <w:r>
              <w:rPr>
                <w:color w:val="000000"/>
                <w:sz w:val="18"/>
                <w:szCs w:val="18"/>
              </w:rPr>
              <w:t>1 03  02240  01  0000  110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jc w:val="both"/>
              <w:rPr>
                <w:color w:val="000000"/>
                <w:sz w:val="18"/>
                <w:szCs w:val="18"/>
              </w:rPr>
            </w:pPr>
            <w:r w:rsidRPr="00431A94">
              <w:rPr>
                <w:sz w:val="18"/>
                <w:szCs w:val="18"/>
              </w:rPr>
              <w:t>Акцизы на моторные масла, производимые на территории Российской Федерации</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Pr>
                <w:color w:val="000000"/>
                <w:sz w:val="18"/>
                <w:szCs w:val="18"/>
                <w:lang w:eastAsia="ar-SA"/>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rPr>
            </w:pPr>
            <w:r>
              <w:rPr>
                <w:color w:val="000000"/>
                <w:sz w:val="18"/>
                <w:szCs w:val="18"/>
              </w:rPr>
              <w:t>1 03  02250  01  0000  110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jc w:val="both"/>
              <w:rPr>
                <w:color w:val="000000"/>
                <w:sz w:val="18"/>
                <w:szCs w:val="18"/>
              </w:rPr>
            </w:pPr>
            <w:r w:rsidRPr="00FF75AF">
              <w:rPr>
                <w:sz w:val="18"/>
                <w:szCs w:val="18"/>
              </w:rPr>
              <w:t>Акцизы на автомобильный бензин, производимый на территории Российской Федерации</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Pr>
                <w:color w:val="000000"/>
                <w:sz w:val="18"/>
                <w:szCs w:val="18"/>
                <w:lang w:eastAsia="ar-SA"/>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rPr>
            </w:pPr>
            <w:r>
              <w:rPr>
                <w:color w:val="000000"/>
                <w:sz w:val="18"/>
                <w:szCs w:val="18"/>
              </w:rPr>
              <w:t>1 03  02260  01  0000  110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jc w:val="both"/>
              <w:rPr>
                <w:color w:val="000000"/>
                <w:sz w:val="18"/>
                <w:szCs w:val="18"/>
              </w:rPr>
            </w:pPr>
            <w:r w:rsidRPr="00431A94">
              <w:rPr>
                <w:sz w:val="18"/>
                <w:szCs w:val="18"/>
              </w:rPr>
              <w:t>Акцизы на прямогонный бензин, производимый на территории Российской Федерации</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both"/>
              <w:rPr>
                <w:color w:val="000000"/>
                <w:sz w:val="18"/>
                <w:szCs w:val="18"/>
                <w:lang w:eastAsia="ar-SA"/>
              </w:rPr>
            </w:pPr>
            <w:r w:rsidRPr="00B31B62">
              <w:rPr>
                <w:color w:val="000000"/>
                <w:sz w:val="18"/>
                <w:szCs w:val="18"/>
              </w:rPr>
              <w:t>1  05 00000 00 0000 000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lang w:eastAsia="ar-SA"/>
              </w:rPr>
            </w:pPr>
            <w:r w:rsidRPr="00B31B62">
              <w:rPr>
                <w:color w:val="000000"/>
                <w:sz w:val="18"/>
                <w:szCs w:val="18"/>
              </w:rPr>
              <w:t>Налоги на совокупный доход</w:t>
            </w:r>
          </w:p>
        </w:tc>
      </w:tr>
      <w:tr w:rsidR="00F07C84" w:rsidRPr="00B31B62" w:rsidTr="00F07C84">
        <w:trPr>
          <w:trHeight w:val="322"/>
        </w:trPr>
        <w:tc>
          <w:tcPr>
            <w:tcW w:w="877" w:type="dxa"/>
            <w:tcBorders>
              <w:top w:val="nil"/>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182</w:t>
            </w:r>
          </w:p>
        </w:tc>
        <w:tc>
          <w:tcPr>
            <w:tcW w:w="2409" w:type="dxa"/>
            <w:tcBorders>
              <w:top w:val="nil"/>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r w:rsidRPr="00B31B62">
              <w:rPr>
                <w:color w:val="000000"/>
                <w:sz w:val="18"/>
                <w:szCs w:val="18"/>
              </w:rPr>
              <w:t xml:space="preserve"> 1 05  03010  01 0000  110 </w:t>
            </w:r>
          </w:p>
        </w:tc>
        <w:tc>
          <w:tcPr>
            <w:tcW w:w="6935" w:type="dxa"/>
            <w:tcBorders>
              <w:top w:val="nil"/>
              <w:left w:val="single" w:sz="4" w:space="0" w:color="000000"/>
              <w:bottom w:val="single" w:sz="4" w:space="0" w:color="000000"/>
              <w:right w:val="single" w:sz="4" w:space="0" w:color="000000"/>
            </w:tcBorders>
          </w:tcPr>
          <w:p w:rsidR="00F07C84" w:rsidRPr="00B31B62" w:rsidRDefault="00F07C84" w:rsidP="00F07C84">
            <w:pPr>
              <w:snapToGrid w:val="0"/>
              <w:jc w:val="both"/>
              <w:rPr>
                <w:color w:val="000000"/>
                <w:sz w:val="18"/>
                <w:szCs w:val="18"/>
                <w:lang w:eastAsia="ar-SA"/>
              </w:rPr>
            </w:pPr>
            <w:r w:rsidRPr="00B31B62">
              <w:rPr>
                <w:color w:val="000000"/>
                <w:sz w:val="18"/>
                <w:szCs w:val="18"/>
              </w:rPr>
              <w:t>Единый сельскохозяйственный налог</w:t>
            </w:r>
          </w:p>
        </w:tc>
      </w:tr>
      <w:tr w:rsidR="00F07C84" w:rsidRPr="00B31B62" w:rsidTr="00F07C84">
        <w:trPr>
          <w:trHeight w:val="322"/>
        </w:trPr>
        <w:tc>
          <w:tcPr>
            <w:tcW w:w="877" w:type="dxa"/>
            <w:tcBorders>
              <w:top w:val="nil"/>
              <w:left w:val="single" w:sz="4" w:space="0" w:color="000000"/>
              <w:bottom w:val="single" w:sz="4" w:space="0" w:color="000000"/>
              <w:right w:val="nil"/>
            </w:tcBorders>
          </w:tcPr>
          <w:p w:rsidR="00F07C84" w:rsidRPr="00B31B62" w:rsidRDefault="00F07C84" w:rsidP="00F07C84">
            <w:pPr>
              <w:snapToGrid w:val="0"/>
              <w:jc w:val="center"/>
              <w:rPr>
                <w:color w:val="000000"/>
                <w:sz w:val="18"/>
                <w:szCs w:val="18"/>
              </w:rPr>
            </w:pPr>
            <w:r>
              <w:rPr>
                <w:color w:val="000000"/>
                <w:sz w:val="18"/>
                <w:szCs w:val="18"/>
              </w:rPr>
              <w:t>182</w:t>
            </w:r>
          </w:p>
        </w:tc>
        <w:tc>
          <w:tcPr>
            <w:tcW w:w="2409" w:type="dxa"/>
            <w:tcBorders>
              <w:top w:val="nil"/>
              <w:left w:val="single" w:sz="4" w:space="0" w:color="000000"/>
              <w:bottom w:val="single" w:sz="4" w:space="0" w:color="000000"/>
              <w:right w:val="nil"/>
            </w:tcBorders>
          </w:tcPr>
          <w:p w:rsidR="00F07C84" w:rsidRPr="00B31B62" w:rsidRDefault="00F07C84" w:rsidP="00F07C84">
            <w:pPr>
              <w:snapToGrid w:val="0"/>
              <w:rPr>
                <w:color w:val="000000"/>
                <w:sz w:val="18"/>
                <w:szCs w:val="18"/>
              </w:rPr>
            </w:pPr>
            <w:r w:rsidRPr="00B31B62">
              <w:rPr>
                <w:color w:val="000000"/>
                <w:sz w:val="18"/>
                <w:szCs w:val="18"/>
              </w:rPr>
              <w:t>1 05  03020  01  0000 110</w:t>
            </w:r>
          </w:p>
        </w:tc>
        <w:tc>
          <w:tcPr>
            <w:tcW w:w="6935" w:type="dxa"/>
            <w:tcBorders>
              <w:top w:val="nil"/>
              <w:left w:val="single" w:sz="4" w:space="0" w:color="000000"/>
              <w:bottom w:val="single" w:sz="4" w:space="0" w:color="000000"/>
              <w:right w:val="single" w:sz="4" w:space="0" w:color="000000"/>
            </w:tcBorders>
          </w:tcPr>
          <w:p w:rsidR="00F07C84" w:rsidRPr="00B31B62" w:rsidRDefault="00F07C84" w:rsidP="00F07C84">
            <w:pPr>
              <w:snapToGrid w:val="0"/>
              <w:jc w:val="both"/>
              <w:rPr>
                <w:color w:val="000000"/>
                <w:sz w:val="18"/>
                <w:szCs w:val="18"/>
              </w:rPr>
            </w:pPr>
            <w:r w:rsidRPr="00B31B62">
              <w:rPr>
                <w:color w:val="000000"/>
                <w:sz w:val="18"/>
                <w:szCs w:val="18"/>
              </w:rPr>
              <w:t>Единый сельскохозяйственный налог (за налоговые периоды, истекшие до 1 января 2011 года)</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r w:rsidRPr="00B31B62">
              <w:rPr>
                <w:color w:val="000000"/>
                <w:sz w:val="18"/>
                <w:szCs w:val="18"/>
              </w:rPr>
              <w:t xml:space="preserve"> 1 06  00000  00  0000 110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lang w:eastAsia="ar-SA"/>
              </w:rPr>
            </w:pPr>
            <w:r w:rsidRPr="00B31B62">
              <w:rPr>
                <w:color w:val="000000"/>
                <w:sz w:val="18"/>
                <w:szCs w:val="18"/>
              </w:rPr>
              <w:t>Налоги на имущество</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r w:rsidRPr="00B31B62">
              <w:rPr>
                <w:color w:val="000000"/>
                <w:sz w:val="18"/>
                <w:szCs w:val="18"/>
              </w:rPr>
              <w:t xml:space="preserve"> 1 06  01030 10  0000  110 </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lang w:eastAsia="ar-SA"/>
              </w:rPr>
            </w:pPr>
            <w:r w:rsidRPr="00B31B62">
              <w:rPr>
                <w:color w:val="000000"/>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r w:rsidRPr="00B31B62">
              <w:rPr>
                <w:color w:val="000000"/>
                <w:sz w:val="18"/>
                <w:szCs w:val="18"/>
              </w:rPr>
              <w:t>1 06  06013 10  0000  110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lang w:eastAsia="ar-SA"/>
              </w:rPr>
            </w:pPr>
            <w:r w:rsidRPr="00B31B62">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182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r w:rsidRPr="00B31B62">
              <w:rPr>
                <w:color w:val="000000"/>
                <w:sz w:val="18"/>
                <w:szCs w:val="18"/>
              </w:rPr>
              <w:t>1 06  06023  10  0000  110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lang w:eastAsia="ar-SA"/>
              </w:rPr>
            </w:pPr>
            <w:r w:rsidRPr="00B31B62">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908</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r w:rsidRPr="00B31B62">
              <w:rPr>
                <w:color w:val="000000"/>
                <w:sz w:val="18"/>
                <w:szCs w:val="18"/>
              </w:rPr>
              <w:t>1 11  05035  10  0000  120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lang w:eastAsia="ar-SA"/>
              </w:rPr>
            </w:pPr>
            <w:r w:rsidRPr="00B31B62">
              <w:rPr>
                <w:color w:val="000000"/>
                <w:sz w:val="18"/>
                <w:szCs w:val="18"/>
                <w:lang w:eastAsia="ar-SA"/>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B31B62">
              <w:rPr>
                <w:color w:val="000000"/>
                <w:sz w:val="18"/>
                <w:szCs w:val="18"/>
                <w:lang w:eastAsia="ar-SA"/>
              </w:rPr>
              <w:t xml:space="preserve">( </w:t>
            </w:r>
            <w:proofErr w:type="gramEnd"/>
            <w:r w:rsidRPr="00B31B62">
              <w:rPr>
                <w:color w:val="000000"/>
                <w:sz w:val="18"/>
                <w:szCs w:val="18"/>
                <w:lang w:eastAsia="ar-SA"/>
              </w:rPr>
              <w:t>за исключением имущества муниципальных бюджетных и автономных учреждений)</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908</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r w:rsidRPr="00B31B62">
              <w:rPr>
                <w:color w:val="000000"/>
                <w:sz w:val="18"/>
                <w:szCs w:val="18"/>
              </w:rPr>
              <w:t xml:space="preserve">1 11 05013  10  0000  120 </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lang w:eastAsia="ar-SA"/>
              </w:rPr>
            </w:pPr>
            <w:proofErr w:type="gramStart"/>
            <w:r w:rsidRPr="00B31B62">
              <w:rPr>
                <w:color w:val="000000"/>
                <w:sz w:val="18"/>
                <w:szCs w:val="18"/>
                <w:lang w:eastAsia="ar-SA"/>
              </w:rPr>
              <w:t>Доходы</w:t>
            </w:r>
            <w:proofErr w:type="gramEnd"/>
            <w:r w:rsidRPr="00B31B62">
              <w:rPr>
                <w:color w:val="000000"/>
                <w:sz w:val="18"/>
                <w:szCs w:val="18"/>
                <w:lang w:eastAsia="ar-SA"/>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w:t>
            </w:r>
            <w:r>
              <w:rPr>
                <w:color w:val="000000"/>
                <w:sz w:val="18"/>
                <w:szCs w:val="18"/>
                <w:lang w:eastAsia="ar-SA"/>
              </w:rPr>
              <w:t>е</w:t>
            </w:r>
            <w:r w:rsidRPr="00B31B62">
              <w:rPr>
                <w:color w:val="000000"/>
                <w:sz w:val="18"/>
                <w:szCs w:val="18"/>
                <w:lang w:eastAsia="ar-SA"/>
              </w:rPr>
              <w:t xml:space="preserve"> средства от продажи права на заключение договоров аренды указанных земельных участков</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rPr>
            </w:pPr>
            <w:r w:rsidRPr="00B31B62">
              <w:rPr>
                <w:color w:val="000000"/>
                <w:sz w:val="18"/>
                <w:szCs w:val="18"/>
              </w:rPr>
              <w:t>908</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rPr>
            </w:pPr>
            <w:r w:rsidRPr="00B31B62">
              <w:rPr>
                <w:color w:val="000000"/>
                <w:sz w:val="18"/>
                <w:szCs w:val="18"/>
              </w:rPr>
              <w:t>114  06013  10  0000  430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lang w:eastAsia="ar-SA"/>
              </w:rPr>
            </w:pPr>
            <w:r w:rsidRPr="00B31B62">
              <w:rPr>
                <w:color w:val="000000"/>
                <w:sz w:val="18"/>
                <w:szCs w:val="18"/>
                <w:lang w:eastAsia="ar-SA"/>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07C84" w:rsidRPr="00B31B62" w:rsidTr="00F07C84">
        <w:trPr>
          <w:trHeight w:val="655"/>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rPr>
            </w:pPr>
            <w:r w:rsidRPr="00B31B62">
              <w:rPr>
                <w:color w:val="000000"/>
                <w:sz w:val="18"/>
                <w:szCs w:val="18"/>
              </w:rPr>
              <w:t>161</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rPr>
            </w:pPr>
            <w:r w:rsidRPr="00B31B62">
              <w:rPr>
                <w:color w:val="000000"/>
                <w:sz w:val="18"/>
                <w:szCs w:val="18"/>
              </w:rPr>
              <w:t>116  33050  10  0000  140</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lang w:eastAsia="ar-SA"/>
              </w:rPr>
            </w:pPr>
            <w:r w:rsidRPr="00B31B62">
              <w:rPr>
                <w:color w:val="000000"/>
                <w:sz w:val="18"/>
                <w:szCs w:val="18"/>
                <w:lang w:eastAsia="ar-SA"/>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F07C84" w:rsidRPr="00B31B62" w:rsidTr="00F07C84">
        <w:trPr>
          <w:trHeight w:val="322"/>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782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r w:rsidRPr="00B31B62">
              <w:rPr>
                <w:color w:val="000000"/>
                <w:sz w:val="18"/>
                <w:szCs w:val="18"/>
              </w:rPr>
              <w:t>2 02  01001  10  0000 151</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lang w:eastAsia="ar-SA"/>
              </w:rPr>
            </w:pPr>
            <w:r w:rsidRPr="00B31B62">
              <w:rPr>
                <w:color w:val="000000"/>
                <w:sz w:val="18"/>
                <w:szCs w:val="18"/>
              </w:rPr>
              <w:t>Дотации бюджетам поселений на выравнивание уровня бюджетной обеспеченности</w:t>
            </w:r>
          </w:p>
        </w:tc>
      </w:tr>
      <w:tr w:rsidR="00F07C84" w:rsidRPr="00B31B62" w:rsidTr="00F07C84">
        <w:trPr>
          <w:trHeight w:val="441"/>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782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lang w:eastAsia="ar-SA"/>
              </w:rPr>
            </w:pPr>
            <w:r w:rsidRPr="00B31B62">
              <w:rPr>
                <w:color w:val="000000"/>
                <w:sz w:val="18"/>
                <w:szCs w:val="18"/>
              </w:rPr>
              <w:t>2 02  03015  10  0000  151</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lang w:eastAsia="ar-SA"/>
              </w:rPr>
            </w:pPr>
            <w:r w:rsidRPr="00B31B62">
              <w:rPr>
                <w:color w:val="000000"/>
                <w:sz w:val="18"/>
                <w:szCs w:val="18"/>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r>
      <w:tr w:rsidR="00F07C84" w:rsidRPr="00B31B62" w:rsidTr="00F07C84">
        <w:trPr>
          <w:trHeight w:val="441"/>
        </w:trPr>
        <w:tc>
          <w:tcPr>
            <w:tcW w:w="877" w:type="dxa"/>
            <w:tcBorders>
              <w:top w:val="single" w:sz="4" w:space="0" w:color="000000"/>
              <w:left w:val="single" w:sz="4" w:space="0" w:color="000000"/>
              <w:bottom w:val="single" w:sz="4" w:space="0" w:color="000000"/>
              <w:right w:val="nil"/>
            </w:tcBorders>
          </w:tcPr>
          <w:p w:rsidR="00F07C84" w:rsidRPr="00B31B62" w:rsidRDefault="00F07C84" w:rsidP="00F07C84">
            <w:pPr>
              <w:snapToGrid w:val="0"/>
              <w:jc w:val="center"/>
              <w:rPr>
                <w:color w:val="000000"/>
                <w:sz w:val="18"/>
                <w:szCs w:val="18"/>
              </w:rPr>
            </w:pPr>
            <w:r>
              <w:rPr>
                <w:color w:val="000000"/>
                <w:sz w:val="18"/>
                <w:szCs w:val="18"/>
              </w:rPr>
              <w:t>782</w:t>
            </w:r>
          </w:p>
        </w:tc>
        <w:tc>
          <w:tcPr>
            <w:tcW w:w="2409" w:type="dxa"/>
            <w:tcBorders>
              <w:top w:val="single" w:sz="4" w:space="0" w:color="000000"/>
              <w:left w:val="single" w:sz="4" w:space="0" w:color="000000"/>
              <w:bottom w:val="single" w:sz="4" w:space="0" w:color="000000"/>
              <w:right w:val="nil"/>
            </w:tcBorders>
          </w:tcPr>
          <w:p w:rsidR="00F07C84" w:rsidRPr="00B31B62" w:rsidRDefault="00F07C84" w:rsidP="00F07C84">
            <w:pPr>
              <w:snapToGrid w:val="0"/>
              <w:rPr>
                <w:color w:val="000000"/>
                <w:sz w:val="18"/>
                <w:szCs w:val="18"/>
              </w:rPr>
            </w:pPr>
            <w:r w:rsidRPr="00B31B62">
              <w:rPr>
                <w:color w:val="000000"/>
                <w:sz w:val="18"/>
                <w:szCs w:val="18"/>
              </w:rPr>
              <w:t>202  03024  10  0000  151</w:t>
            </w:r>
          </w:p>
        </w:tc>
        <w:tc>
          <w:tcPr>
            <w:tcW w:w="6935" w:type="dxa"/>
            <w:tcBorders>
              <w:top w:val="single" w:sz="4" w:space="0" w:color="000000"/>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rPr>
            </w:pPr>
            <w:r w:rsidRPr="00B31B62">
              <w:rPr>
                <w:color w:val="000000"/>
                <w:sz w:val="18"/>
                <w:szCs w:val="18"/>
              </w:rPr>
              <w:t>Субвенции  на  выполнение государственных полномочий</w:t>
            </w:r>
          </w:p>
        </w:tc>
      </w:tr>
      <w:tr w:rsidR="00F07C84" w:rsidRPr="00B31B62" w:rsidTr="00F07C84">
        <w:trPr>
          <w:trHeight w:val="322"/>
        </w:trPr>
        <w:tc>
          <w:tcPr>
            <w:tcW w:w="877" w:type="dxa"/>
            <w:tcBorders>
              <w:top w:val="nil"/>
              <w:left w:val="single" w:sz="4" w:space="0" w:color="000000"/>
              <w:bottom w:val="nil"/>
              <w:right w:val="nil"/>
            </w:tcBorders>
          </w:tcPr>
          <w:p w:rsidR="00F07C84" w:rsidRPr="00B31B62" w:rsidRDefault="00F07C84" w:rsidP="00F07C84">
            <w:pPr>
              <w:snapToGrid w:val="0"/>
              <w:jc w:val="center"/>
              <w:rPr>
                <w:color w:val="000000"/>
                <w:sz w:val="18"/>
                <w:szCs w:val="18"/>
                <w:lang w:eastAsia="ar-SA"/>
              </w:rPr>
            </w:pPr>
            <w:r w:rsidRPr="00B31B62">
              <w:rPr>
                <w:color w:val="000000"/>
                <w:sz w:val="18"/>
                <w:szCs w:val="18"/>
              </w:rPr>
              <w:t>782</w:t>
            </w:r>
          </w:p>
        </w:tc>
        <w:tc>
          <w:tcPr>
            <w:tcW w:w="2409" w:type="dxa"/>
            <w:tcBorders>
              <w:top w:val="nil"/>
              <w:left w:val="single" w:sz="4" w:space="0" w:color="000000"/>
              <w:bottom w:val="nil"/>
              <w:right w:val="nil"/>
            </w:tcBorders>
          </w:tcPr>
          <w:p w:rsidR="00F07C84" w:rsidRPr="00B31B62" w:rsidRDefault="00F07C84" w:rsidP="00F07C84">
            <w:pPr>
              <w:snapToGrid w:val="0"/>
              <w:rPr>
                <w:color w:val="000000"/>
                <w:sz w:val="18"/>
                <w:szCs w:val="18"/>
                <w:lang w:eastAsia="ar-SA"/>
              </w:rPr>
            </w:pPr>
            <w:r w:rsidRPr="00B31B62">
              <w:rPr>
                <w:color w:val="000000"/>
                <w:sz w:val="18"/>
                <w:szCs w:val="18"/>
              </w:rPr>
              <w:t>202  0</w:t>
            </w:r>
            <w:r>
              <w:rPr>
                <w:color w:val="000000"/>
                <w:sz w:val="18"/>
                <w:szCs w:val="18"/>
              </w:rPr>
              <w:t>1003</w:t>
            </w:r>
            <w:r w:rsidRPr="00B31B62">
              <w:rPr>
                <w:color w:val="000000"/>
                <w:sz w:val="18"/>
                <w:szCs w:val="18"/>
              </w:rPr>
              <w:t xml:space="preserve">  10  0000  151</w:t>
            </w:r>
          </w:p>
        </w:tc>
        <w:tc>
          <w:tcPr>
            <w:tcW w:w="6935" w:type="dxa"/>
            <w:tcBorders>
              <w:top w:val="nil"/>
              <w:left w:val="single" w:sz="4" w:space="0" w:color="000000"/>
              <w:bottom w:val="nil"/>
              <w:right w:val="single" w:sz="4" w:space="0" w:color="000000"/>
            </w:tcBorders>
          </w:tcPr>
          <w:p w:rsidR="00F07C84" w:rsidRPr="00B31B62" w:rsidRDefault="00F07C84" w:rsidP="00F07C84">
            <w:pPr>
              <w:snapToGrid w:val="0"/>
              <w:rPr>
                <w:color w:val="000000"/>
                <w:sz w:val="18"/>
                <w:szCs w:val="18"/>
                <w:lang w:eastAsia="ar-SA"/>
              </w:rPr>
            </w:pPr>
            <w:r w:rsidRPr="00B31B62">
              <w:rPr>
                <w:color w:val="000000"/>
                <w:sz w:val="18"/>
                <w:szCs w:val="18"/>
              </w:rPr>
              <w:t>Дотации бюджетам поселений</w:t>
            </w:r>
            <w:r>
              <w:rPr>
                <w:color w:val="000000"/>
                <w:sz w:val="18"/>
                <w:szCs w:val="18"/>
              </w:rPr>
              <w:t xml:space="preserve"> на поддержку мер по обеспечению сбалансированности бюджетов</w:t>
            </w:r>
          </w:p>
        </w:tc>
      </w:tr>
      <w:tr w:rsidR="00F07C84" w:rsidRPr="00B31B62" w:rsidTr="00F07C84">
        <w:trPr>
          <w:trHeight w:val="322"/>
        </w:trPr>
        <w:tc>
          <w:tcPr>
            <w:tcW w:w="877" w:type="dxa"/>
            <w:tcBorders>
              <w:top w:val="nil"/>
              <w:left w:val="single" w:sz="4" w:space="0" w:color="000000"/>
              <w:bottom w:val="nil"/>
              <w:right w:val="nil"/>
            </w:tcBorders>
          </w:tcPr>
          <w:p w:rsidR="00F07C84" w:rsidRPr="00B31B62" w:rsidRDefault="00F07C84" w:rsidP="00F07C84">
            <w:pPr>
              <w:snapToGrid w:val="0"/>
              <w:jc w:val="center"/>
              <w:rPr>
                <w:color w:val="000000"/>
                <w:sz w:val="18"/>
                <w:szCs w:val="18"/>
              </w:rPr>
            </w:pPr>
          </w:p>
        </w:tc>
        <w:tc>
          <w:tcPr>
            <w:tcW w:w="2409" w:type="dxa"/>
            <w:tcBorders>
              <w:top w:val="nil"/>
              <w:left w:val="single" w:sz="4" w:space="0" w:color="000000"/>
              <w:bottom w:val="nil"/>
              <w:right w:val="nil"/>
            </w:tcBorders>
          </w:tcPr>
          <w:p w:rsidR="00F07C84" w:rsidRPr="00B31B62" w:rsidRDefault="00F07C84" w:rsidP="00F07C84">
            <w:pPr>
              <w:snapToGrid w:val="0"/>
              <w:rPr>
                <w:color w:val="000000"/>
                <w:sz w:val="18"/>
                <w:szCs w:val="18"/>
              </w:rPr>
            </w:pPr>
          </w:p>
        </w:tc>
        <w:tc>
          <w:tcPr>
            <w:tcW w:w="6935" w:type="dxa"/>
            <w:tcBorders>
              <w:top w:val="nil"/>
              <w:left w:val="single" w:sz="4" w:space="0" w:color="000000"/>
              <w:bottom w:val="nil"/>
              <w:right w:val="single" w:sz="4" w:space="0" w:color="000000"/>
            </w:tcBorders>
          </w:tcPr>
          <w:p w:rsidR="00F07C84" w:rsidRPr="00B31B62" w:rsidRDefault="00F07C84" w:rsidP="00F07C84">
            <w:pPr>
              <w:snapToGrid w:val="0"/>
              <w:rPr>
                <w:color w:val="000000"/>
                <w:sz w:val="18"/>
                <w:szCs w:val="18"/>
              </w:rPr>
            </w:pPr>
          </w:p>
        </w:tc>
      </w:tr>
      <w:tr w:rsidR="00F07C84" w:rsidRPr="00B31B62" w:rsidTr="00F07C84">
        <w:trPr>
          <w:trHeight w:val="80"/>
        </w:trPr>
        <w:tc>
          <w:tcPr>
            <w:tcW w:w="877" w:type="dxa"/>
            <w:tcBorders>
              <w:top w:val="nil"/>
              <w:left w:val="single" w:sz="4" w:space="0" w:color="000000"/>
              <w:bottom w:val="single" w:sz="4" w:space="0" w:color="000000"/>
              <w:right w:val="nil"/>
            </w:tcBorders>
          </w:tcPr>
          <w:p w:rsidR="00F07C84" w:rsidRPr="00B31B62" w:rsidRDefault="00F07C84" w:rsidP="00F07C84">
            <w:pPr>
              <w:snapToGrid w:val="0"/>
              <w:jc w:val="center"/>
              <w:rPr>
                <w:color w:val="000000"/>
                <w:sz w:val="18"/>
                <w:szCs w:val="18"/>
              </w:rPr>
            </w:pPr>
          </w:p>
        </w:tc>
        <w:tc>
          <w:tcPr>
            <w:tcW w:w="2409" w:type="dxa"/>
            <w:tcBorders>
              <w:top w:val="nil"/>
              <w:left w:val="single" w:sz="4" w:space="0" w:color="000000"/>
              <w:bottom w:val="single" w:sz="4" w:space="0" w:color="000000"/>
              <w:right w:val="nil"/>
            </w:tcBorders>
          </w:tcPr>
          <w:p w:rsidR="00F07C84" w:rsidRPr="00B31B62" w:rsidRDefault="00F07C84" w:rsidP="00F07C84">
            <w:pPr>
              <w:snapToGrid w:val="0"/>
              <w:rPr>
                <w:color w:val="000000"/>
                <w:sz w:val="18"/>
                <w:szCs w:val="18"/>
              </w:rPr>
            </w:pPr>
          </w:p>
        </w:tc>
        <w:tc>
          <w:tcPr>
            <w:tcW w:w="6935" w:type="dxa"/>
            <w:tcBorders>
              <w:top w:val="nil"/>
              <w:left w:val="single" w:sz="4" w:space="0" w:color="000000"/>
              <w:bottom w:val="single" w:sz="4" w:space="0" w:color="000000"/>
              <w:right w:val="single" w:sz="4" w:space="0" w:color="000000"/>
            </w:tcBorders>
          </w:tcPr>
          <w:p w:rsidR="00F07C84" w:rsidRPr="00B31B62" w:rsidRDefault="00F07C84" w:rsidP="00F07C84">
            <w:pPr>
              <w:snapToGrid w:val="0"/>
              <w:rPr>
                <w:color w:val="000000"/>
                <w:sz w:val="18"/>
                <w:szCs w:val="18"/>
              </w:rPr>
            </w:pPr>
          </w:p>
        </w:tc>
      </w:tr>
    </w:tbl>
    <w:p w:rsidR="00F07C84" w:rsidRDefault="00F07C84" w:rsidP="00F07C84">
      <w:pPr>
        <w:pStyle w:val="a8"/>
        <w:jc w:val="right"/>
      </w:pPr>
    </w:p>
    <w:p w:rsidR="00F07C84" w:rsidRDefault="00F07C84" w:rsidP="00F07C84">
      <w:pPr>
        <w:pStyle w:val="a8"/>
        <w:jc w:val="right"/>
      </w:pPr>
      <w:r>
        <w:lastRenderedPageBreak/>
        <w:t xml:space="preserve">  Приложение №3</w:t>
      </w:r>
    </w:p>
    <w:p w:rsidR="00F07C84" w:rsidRDefault="00F07C84" w:rsidP="00F07C84">
      <w:pPr>
        <w:pStyle w:val="a8"/>
        <w:rPr>
          <w:sz w:val="18"/>
          <w:szCs w:val="20"/>
        </w:rPr>
      </w:pPr>
    </w:p>
    <w:p w:rsidR="00F07C84" w:rsidRDefault="00F07C84" w:rsidP="00F07C84">
      <w:pPr>
        <w:pStyle w:val="a8"/>
        <w:jc w:val="center"/>
      </w:pPr>
      <w:r>
        <w:t>Перечень администраторов доходов бюджета муниципального</w:t>
      </w:r>
    </w:p>
    <w:p w:rsidR="00F07C84" w:rsidRDefault="00F07C84" w:rsidP="00F07C84">
      <w:pPr>
        <w:pStyle w:val="a8"/>
        <w:jc w:val="center"/>
      </w:pPr>
      <w:r>
        <w:t>образования  «  Хатажукайское сельское поселение»  на 2015 год</w:t>
      </w:r>
    </w:p>
    <w:p w:rsidR="00F07C84" w:rsidRDefault="00F07C84" w:rsidP="00F07C84">
      <w:pPr>
        <w:pStyle w:val="a8"/>
        <w:jc w:val="center"/>
      </w:pPr>
      <w:r>
        <w:t>и на плановый период 2016 и 2017 годов</w:t>
      </w:r>
    </w:p>
    <w:p w:rsidR="00F07C84" w:rsidRDefault="00F07C84" w:rsidP="00F07C84">
      <w:pPr>
        <w:pStyle w:val="a8"/>
        <w:jc w:val="center"/>
        <w:rPr>
          <w:sz w:val="18"/>
          <w:szCs w:val="20"/>
        </w:rPr>
      </w:pPr>
    </w:p>
    <w:tbl>
      <w:tblPr>
        <w:tblW w:w="10227" w:type="dxa"/>
        <w:tblInd w:w="-348" w:type="dxa"/>
        <w:tblLayout w:type="fixed"/>
        <w:tblLook w:val="0000"/>
      </w:tblPr>
      <w:tblGrid>
        <w:gridCol w:w="1277"/>
        <w:gridCol w:w="2693"/>
        <w:gridCol w:w="6257"/>
      </w:tblGrid>
      <w:tr w:rsidR="00F07C84" w:rsidTr="00F07C84">
        <w:trPr>
          <w:trHeight w:val="1332"/>
        </w:trPr>
        <w:tc>
          <w:tcPr>
            <w:tcW w:w="1277" w:type="dxa"/>
            <w:tcBorders>
              <w:top w:val="single" w:sz="4" w:space="0" w:color="000000"/>
              <w:left w:val="single" w:sz="4" w:space="0" w:color="000000"/>
              <w:bottom w:val="single" w:sz="4" w:space="0" w:color="000000"/>
              <w:right w:val="nil"/>
            </w:tcBorders>
          </w:tcPr>
          <w:p w:rsidR="00F07C84" w:rsidRDefault="00F07C84" w:rsidP="00F07C84">
            <w:pPr>
              <w:pStyle w:val="a8"/>
              <w:snapToGrid w:val="0"/>
              <w:rPr>
                <w:sz w:val="18"/>
                <w:szCs w:val="20"/>
                <w:lang w:eastAsia="ar-SA"/>
              </w:rPr>
            </w:pPr>
            <w:r>
              <w:rPr>
                <w:sz w:val="18"/>
              </w:rPr>
              <w:t>Код</w:t>
            </w:r>
          </w:p>
          <w:p w:rsidR="00F07C84" w:rsidRDefault="00F07C84" w:rsidP="00F07C84">
            <w:pPr>
              <w:pStyle w:val="a8"/>
              <w:rPr>
                <w:sz w:val="18"/>
                <w:lang w:eastAsia="ar-SA"/>
              </w:rPr>
            </w:pPr>
            <w:r>
              <w:rPr>
                <w:sz w:val="18"/>
              </w:rPr>
              <w:t>администратора доходов</w:t>
            </w:r>
          </w:p>
        </w:tc>
        <w:tc>
          <w:tcPr>
            <w:tcW w:w="2693" w:type="dxa"/>
            <w:tcBorders>
              <w:top w:val="single" w:sz="4" w:space="0" w:color="000000"/>
              <w:left w:val="single" w:sz="4" w:space="0" w:color="000000"/>
              <w:bottom w:val="single" w:sz="4" w:space="0" w:color="000000"/>
              <w:right w:val="nil"/>
            </w:tcBorders>
          </w:tcPr>
          <w:p w:rsidR="00F07C84" w:rsidRDefault="00F07C84" w:rsidP="00F07C84">
            <w:pPr>
              <w:pStyle w:val="a8"/>
              <w:snapToGrid w:val="0"/>
              <w:rPr>
                <w:sz w:val="18"/>
                <w:szCs w:val="20"/>
                <w:lang w:eastAsia="ar-SA"/>
              </w:rPr>
            </w:pPr>
            <w:r>
              <w:rPr>
                <w:sz w:val="18"/>
              </w:rPr>
              <w:t>Доходы бюджета</w:t>
            </w:r>
          </w:p>
          <w:p w:rsidR="00F07C84" w:rsidRDefault="00F07C84" w:rsidP="00F07C84">
            <w:pPr>
              <w:pStyle w:val="a8"/>
              <w:rPr>
                <w:sz w:val="18"/>
                <w:lang w:eastAsia="ar-SA"/>
              </w:rPr>
            </w:pPr>
          </w:p>
        </w:tc>
        <w:tc>
          <w:tcPr>
            <w:tcW w:w="6257"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sz w:val="18"/>
                <w:lang w:eastAsia="ar-SA"/>
              </w:rPr>
            </w:pPr>
            <w:r>
              <w:rPr>
                <w:sz w:val="18"/>
              </w:rPr>
              <w:t>Наименование администратора доходов бюджета муниципального образования «Хатажукайское сельское поселение</w:t>
            </w:r>
          </w:p>
        </w:tc>
      </w:tr>
      <w:tr w:rsidR="00F07C84" w:rsidTr="00F07C84">
        <w:trPr>
          <w:cantSplit/>
          <w:trHeight w:val="659"/>
        </w:trPr>
        <w:tc>
          <w:tcPr>
            <w:tcW w:w="1277" w:type="dxa"/>
            <w:tcBorders>
              <w:top w:val="single" w:sz="4" w:space="0" w:color="000000"/>
              <w:left w:val="single" w:sz="4" w:space="0" w:color="000000"/>
              <w:bottom w:val="single" w:sz="4" w:space="0" w:color="000000"/>
              <w:right w:val="nil"/>
            </w:tcBorders>
          </w:tcPr>
          <w:p w:rsidR="00F07C84" w:rsidRDefault="00F07C84" w:rsidP="00F07C84">
            <w:pPr>
              <w:pStyle w:val="1"/>
              <w:tabs>
                <w:tab w:val="num" w:pos="0"/>
              </w:tabs>
              <w:suppressAutoHyphens/>
              <w:snapToGrid w:val="0"/>
              <w:ind w:left="432" w:hanging="432"/>
              <w:rPr>
                <w:sz w:val="18"/>
                <w:lang w:eastAsia="ar-SA"/>
              </w:rPr>
            </w:pPr>
            <w:r>
              <w:rPr>
                <w:sz w:val="18"/>
              </w:rPr>
              <w:t>908</w:t>
            </w:r>
          </w:p>
        </w:tc>
        <w:tc>
          <w:tcPr>
            <w:tcW w:w="8950" w:type="dxa"/>
            <w:gridSpan w:val="2"/>
            <w:tcBorders>
              <w:top w:val="single" w:sz="4" w:space="0" w:color="000000"/>
              <w:left w:val="single" w:sz="4" w:space="0" w:color="000000"/>
              <w:bottom w:val="single" w:sz="4" w:space="0" w:color="000000"/>
              <w:right w:val="single" w:sz="4" w:space="0" w:color="000000"/>
            </w:tcBorders>
          </w:tcPr>
          <w:p w:rsidR="00F07C84" w:rsidRDefault="00F07C84" w:rsidP="00F07C84">
            <w:pPr>
              <w:pStyle w:val="a8"/>
              <w:snapToGrid w:val="0"/>
              <w:rPr>
                <w:sz w:val="18"/>
                <w:lang w:eastAsia="ar-SA"/>
              </w:rPr>
            </w:pPr>
            <w:r>
              <w:rPr>
                <w:sz w:val="18"/>
              </w:rPr>
              <w:t>Комитет имущественных отношений МО «Шовгеновский район»</w:t>
            </w:r>
          </w:p>
        </w:tc>
      </w:tr>
      <w:tr w:rsidR="00F07C84" w:rsidTr="00F07C84">
        <w:trPr>
          <w:cantSplit/>
          <w:trHeight w:val="555"/>
        </w:trPr>
        <w:tc>
          <w:tcPr>
            <w:tcW w:w="1277" w:type="dxa"/>
            <w:tcBorders>
              <w:top w:val="single" w:sz="4" w:space="0" w:color="000000"/>
              <w:left w:val="single" w:sz="4" w:space="0" w:color="000000"/>
              <w:bottom w:val="single" w:sz="4" w:space="0" w:color="000000"/>
              <w:right w:val="nil"/>
            </w:tcBorders>
          </w:tcPr>
          <w:p w:rsidR="00F07C84" w:rsidRDefault="00F07C84" w:rsidP="00F07C84">
            <w:pPr>
              <w:pStyle w:val="1"/>
              <w:tabs>
                <w:tab w:val="num" w:pos="0"/>
              </w:tabs>
              <w:suppressAutoHyphens/>
              <w:snapToGrid w:val="0"/>
              <w:ind w:left="432" w:hanging="432"/>
              <w:rPr>
                <w:sz w:val="18"/>
                <w:lang w:eastAsia="ar-SA"/>
              </w:rPr>
            </w:pPr>
            <w:r>
              <w:rPr>
                <w:sz w:val="18"/>
              </w:rPr>
              <w:t>908</w:t>
            </w:r>
          </w:p>
        </w:tc>
        <w:tc>
          <w:tcPr>
            <w:tcW w:w="2693" w:type="dxa"/>
            <w:tcBorders>
              <w:top w:val="single" w:sz="4" w:space="0" w:color="000000"/>
              <w:left w:val="single" w:sz="4" w:space="0" w:color="000000"/>
              <w:bottom w:val="single" w:sz="4" w:space="0" w:color="000000"/>
              <w:right w:val="nil"/>
            </w:tcBorders>
          </w:tcPr>
          <w:p w:rsidR="00F07C84" w:rsidRDefault="00F07C84" w:rsidP="00F07C84">
            <w:pPr>
              <w:pStyle w:val="a8"/>
              <w:snapToGrid w:val="0"/>
              <w:rPr>
                <w:sz w:val="18"/>
                <w:lang w:eastAsia="ar-SA"/>
              </w:rPr>
            </w:pPr>
            <w:r>
              <w:rPr>
                <w:sz w:val="18"/>
              </w:rPr>
              <w:t>11105000000000120</w:t>
            </w:r>
          </w:p>
        </w:tc>
        <w:tc>
          <w:tcPr>
            <w:tcW w:w="6257"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sz w:val="18"/>
                <w:lang w:eastAsia="ar-SA"/>
              </w:rPr>
            </w:pPr>
            <w:r>
              <w:rPr>
                <w:sz w:val="18"/>
              </w:rPr>
              <w:t>Доходы от сдачи в аренду имущества, находящегося в государственной и муниципальной собственности.</w:t>
            </w:r>
          </w:p>
        </w:tc>
      </w:tr>
      <w:tr w:rsidR="00F07C84" w:rsidTr="00F07C84">
        <w:trPr>
          <w:cantSplit/>
          <w:trHeight w:val="777"/>
        </w:trPr>
        <w:tc>
          <w:tcPr>
            <w:tcW w:w="1277" w:type="dxa"/>
            <w:tcBorders>
              <w:top w:val="single" w:sz="4" w:space="0" w:color="000000"/>
              <w:left w:val="single" w:sz="4" w:space="0" w:color="000000"/>
              <w:bottom w:val="single" w:sz="4" w:space="0" w:color="000000"/>
              <w:right w:val="nil"/>
            </w:tcBorders>
          </w:tcPr>
          <w:p w:rsidR="00F07C84" w:rsidRDefault="00F07C84" w:rsidP="00F07C84">
            <w:pPr>
              <w:pStyle w:val="1"/>
              <w:tabs>
                <w:tab w:val="num" w:pos="0"/>
              </w:tabs>
              <w:suppressAutoHyphens/>
              <w:snapToGrid w:val="0"/>
              <w:ind w:left="432" w:hanging="432"/>
              <w:rPr>
                <w:sz w:val="18"/>
                <w:lang w:eastAsia="ar-SA"/>
              </w:rPr>
            </w:pPr>
            <w:r>
              <w:rPr>
                <w:sz w:val="18"/>
              </w:rPr>
              <w:t>908</w:t>
            </w:r>
          </w:p>
        </w:tc>
        <w:tc>
          <w:tcPr>
            <w:tcW w:w="2693" w:type="dxa"/>
            <w:tcBorders>
              <w:top w:val="single" w:sz="4" w:space="0" w:color="000000"/>
              <w:left w:val="single" w:sz="4" w:space="0" w:color="000000"/>
              <w:bottom w:val="single" w:sz="4" w:space="0" w:color="000000"/>
              <w:right w:val="nil"/>
            </w:tcBorders>
          </w:tcPr>
          <w:p w:rsidR="00F07C84" w:rsidRDefault="00F07C84" w:rsidP="00F07C84">
            <w:pPr>
              <w:pStyle w:val="a8"/>
              <w:snapToGrid w:val="0"/>
              <w:rPr>
                <w:sz w:val="18"/>
                <w:lang w:eastAsia="ar-SA"/>
              </w:rPr>
            </w:pPr>
            <w:r>
              <w:rPr>
                <w:sz w:val="18"/>
              </w:rPr>
              <w:t>11105013100000120</w:t>
            </w:r>
          </w:p>
        </w:tc>
        <w:tc>
          <w:tcPr>
            <w:tcW w:w="6257"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sz w:val="18"/>
                <w:lang w:eastAsia="ar-SA"/>
              </w:rPr>
            </w:pPr>
            <w:proofErr w:type="gramStart"/>
            <w:r w:rsidRPr="000A5415">
              <w:rPr>
                <w:color w:val="000000"/>
                <w:sz w:val="16"/>
                <w:szCs w:val="16"/>
                <w:lang w:eastAsia="ar-SA"/>
              </w:rPr>
              <w:t>Доходы</w:t>
            </w:r>
            <w:proofErr w:type="gramEnd"/>
            <w:r w:rsidRPr="000A5415">
              <w:rPr>
                <w:color w:val="000000"/>
                <w:sz w:val="16"/>
                <w:szCs w:val="16"/>
                <w:lang w:eastAsia="ar-SA"/>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w:t>
            </w:r>
            <w:r>
              <w:rPr>
                <w:color w:val="000000"/>
                <w:sz w:val="16"/>
                <w:szCs w:val="16"/>
                <w:lang w:eastAsia="ar-SA"/>
              </w:rPr>
              <w:t>е</w:t>
            </w:r>
            <w:r w:rsidRPr="000A5415">
              <w:rPr>
                <w:color w:val="000000"/>
                <w:sz w:val="16"/>
                <w:szCs w:val="16"/>
                <w:lang w:eastAsia="ar-SA"/>
              </w:rPr>
              <w:t xml:space="preserve"> средства от продажи права на заключение договоров аренды указанных земельных участков</w:t>
            </w:r>
          </w:p>
        </w:tc>
      </w:tr>
    </w:tbl>
    <w:p w:rsidR="00F07C84" w:rsidRDefault="00F07C84" w:rsidP="00F07C84">
      <w:pPr>
        <w:pStyle w:val="a8"/>
        <w:rPr>
          <w:sz w:val="20"/>
          <w:lang w:eastAsia="ar-SA"/>
        </w:rPr>
      </w:pPr>
    </w:p>
    <w:p w:rsidR="00F07C84" w:rsidRDefault="00F07C84" w:rsidP="00F07C84">
      <w:pPr>
        <w:pStyle w:val="a8"/>
        <w:rPr>
          <w:sz w:val="18"/>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jc w:val="right"/>
        <w:rPr>
          <w:b/>
        </w:rPr>
      </w:pPr>
    </w:p>
    <w:p w:rsidR="00F07C84" w:rsidRDefault="00F07C84" w:rsidP="00F07C84">
      <w:pPr>
        <w:jc w:val="right"/>
        <w:rPr>
          <w:b/>
        </w:rPr>
      </w:pPr>
    </w:p>
    <w:p w:rsidR="00F07C84" w:rsidRDefault="00F07C84" w:rsidP="00F07C84">
      <w:pPr>
        <w:jc w:val="right"/>
        <w:rPr>
          <w:b/>
        </w:rPr>
      </w:pPr>
    </w:p>
    <w:p w:rsidR="00F07C84" w:rsidRDefault="00F07C84" w:rsidP="00F07C84">
      <w:pPr>
        <w:jc w:val="right"/>
        <w:rPr>
          <w:b/>
        </w:rPr>
      </w:pPr>
    </w:p>
    <w:p w:rsidR="00F07C84" w:rsidRDefault="00F07C84" w:rsidP="00F07C84">
      <w:pPr>
        <w:jc w:val="right"/>
        <w:rPr>
          <w:b/>
        </w:rPr>
      </w:pPr>
    </w:p>
    <w:p w:rsidR="00F07C84" w:rsidRDefault="00F07C84" w:rsidP="00F07C84">
      <w:pPr>
        <w:jc w:val="right"/>
        <w:rPr>
          <w:b/>
        </w:rPr>
      </w:pPr>
    </w:p>
    <w:p w:rsidR="00F07C84" w:rsidRDefault="00F07C84" w:rsidP="00F07C84">
      <w:pPr>
        <w:jc w:val="right"/>
        <w:rPr>
          <w:b/>
        </w:rPr>
      </w:pPr>
    </w:p>
    <w:p w:rsidR="00F07C84" w:rsidRDefault="00F07C84" w:rsidP="00F07C84">
      <w:pPr>
        <w:jc w:val="right"/>
        <w:rPr>
          <w:b/>
        </w:rPr>
      </w:pPr>
    </w:p>
    <w:p w:rsidR="00F07C84" w:rsidRPr="00997A4B" w:rsidRDefault="00F07C84" w:rsidP="00F07C84">
      <w:pPr>
        <w:jc w:val="right"/>
      </w:pPr>
      <w:r w:rsidRPr="00997A4B">
        <w:lastRenderedPageBreak/>
        <w:t>Приложение №</w:t>
      </w:r>
      <w:r>
        <w:t>8</w:t>
      </w:r>
    </w:p>
    <w:p w:rsidR="00F07C84" w:rsidRPr="00997A4B" w:rsidRDefault="00F07C84" w:rsidP="00F07C84">
      <w:pPr>
        <w:jc w:val="right"/>
      </w:pPr>
    </w:p>
    <w:p w:rsidR="00F07C84" w:rsidRPr="00997A4B" w:rsidRDefault="00F07C84" w:rsidP="00F07C84">
      <w:pPr>
        <w:jc w:val="right"/>
      </w:pPr>
    </w:p>
    <w:p w:rsidR="00F07C84" w:rsidRPr="00997A4B" w:rsidRDefault="00F07C84" w:rsidP="00F07C84">
      <w:pPr>
        <w:jc w:val="right"/>
      </w:pPr>
    </w:p>
    <w:p w:rsidR="00F07C84" w:rsidRPr="00997A4B" w:rsidRDefault="00F07C84" w:rsidP="00F07C84">
      <w:pPr>
        <w:jc w:val="right"/>
      </w:pPr>
    </w:p>
    <w:p w:rsidR="00F07C84" w:rsidRPr="00997A4B" w:rsidRDefault="00F07C84" w:rsidP="00F07C84">
      <w:pPr>
        <w:tabs>
          <w:tab w:val="left" w:pos="225"/>
        </w:tabs>
      </w:pPr>
      <w:r w:rsidRPr="00997A4B">
        <w:t>Норматив отчислений неналоговых доходов в бюджет МО «Хатажукайское сельское поселение»  на 201</w:t>
      </w:r>
      <w:r>
        <w:t>5</w:t>
      </w:r>
      <w:r w:rsidRPr="00997A4B">
        <w:t xml:space="preserve"> год   и на плановый период 201</w:t>
      </w:r>
      <w:r>
        <w:t>6</w:t>
      </w:r>
      <w:r w:rsidRPr="00997A4B">
        <w:t xml:space="preserve"> и 201</w:t>
      </w:r>
      <w:r>
        <w:t>7</w:t>
      </w:r>
      <w:r w:rsidRPr="00997A4B">
        <w:t xml:space="preserve"> годов         </w:t>
      </w:r>
    </w:p>
    <w:p w:rsidR="00F07C84" w:rsidRPr="00997A4B" w:rsidRDefault="00F07C84" w:rsidP="00F07C84">
      <w:pPr>
        <w:tabs>
          <w:tab w:val="left" w:pos="225"/>
        </w:tabs>
      </w:pPr>
    </w:p>
    <w:p w:rsidR="00F07C84" w:rsidRPr="00997A4B" w:rsidRDefault="00F07C84" w:rsidP="00F07C84">
      <w:pPr>
        <w:tabs>
          <w:tab w:val="left" w:pos="225"/>
        </w:tabs>
      </w:pPr>
    </w:p>
    <w:p w:rsidR="00F07C84" w:rsidRDefault="00F07C84" w:rsidP="00F07C84">
      <w:pPr>
        <w:tabs>
          <w:tab w:val="left" w:pos="225"/>
        </w:tabs>
      </w:pPr>
    </w:p>
    <w:p w:rsidR="00F07C84" w:rsidRDefault="00F07C84" w:rsidP="00F07C84">
      <w:pPr>
        <w:tabs>
          <w:tab w:val="left" w:pos="225"/>
        </w:tabs>
        <w:rPr>
          <w:b/>
        </w:rPr>
      </w:pPr>
      <w:r>
        <w:rPr>
          <w:b/>
        </w:rPr>
        <w:t xml:space="preserve">             </w:t>
      </w:r>
    </w:p>
    <w:tbl>
      <w:tblPr>
        <w:tblW w:w="9685" w:type="dxa"/>
        <w:tblInd w:w="-20" w:type="dxa"/>
        <w:tblLayout w:type="fixed"/>
        <w:tblLook w:val="0000"/>
      </w:tblPr>
      <w:tblGrid>
        <w:gridCol w:w="2670"/>
        <w:gridCol w:w="3675"/>
        <w:gridCol w:w="1065"/>
        <w:gridCol w:w="1095"/>
        <w:gridCol w:w="1180"/>
      </w:tblGrid>
      <w:tr w:rsidR="00F07C84" w:rsidTr="00F07C84">
        <w:trPr>
          <w:trHeight w:val="569"/>
        </w:trPr>
        <w:tc>
          <w:tcPr>
            <w:tcW w:w="2670" w:type="dxa"/>
            <w:vMerge w:val="restart"/>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Код бюджетной классификации РФ</w:t>
            </w:r>
          </w:p>
        </w:tc>
        <w:tc>
          <w:tcPr>
            <w:tcW w:w="3675" w:type="dxa"/>
            <w:vMerge w:val="restart"/>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Наименование доходов</w:t>
            </w:r>
          </w:p>
        </w:tc>
        <w:tc>
          <w:tcPr>
            <w:tcW w:w="3340" w:type="dxa"/>
            <w:gridSpan w:val="3"/>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sz w:val="20"/>
                <w:szCs w:val="20"/>
                <w:lang w:eastAsia="ar-SA"/>
              </w:rPr>
            </w:pPr>
            <w:r>
              <w:rPr>
                <w:sz w:val="20"/>
                <w:szCs w:val="20"/>
              </w:rPr>
              <w:t>Процент отчислений в бюджет МО «Хатажукайское сельское поселение»</w:t>
            </w:r>
          </w:p>
        </w:tc>
      </w:tr>
      <w:tr w:rsidR="00F07C84" w:rsidTr="00F07C84">
        <w:trPr>
          <w:trHeight w:val="570"/>
        </w:trPr>
        <w:tc>
          <w:tcPr>
            <w:tcW w:w="2670" w:type="dxa"/>
            <w:vMerge/>
            <w:tcBorders>
              <w:top w:val="single" w:sz="4" w:space="0" w:color="000000"/>
              <w:left w:val="single" w:sz="4" w:space="0" w:color="000000"/>
              <w:bottom w:val="single" w:sz="4" w:space="0" w:color="000000"/>
              <w:right w:val="nil"/>
            </w:tcBorders>
            <w:vAlign w:val="center"/>
          </w:tcPr>
          <w:p w:rsidR="00F07C84" w:rsidRDefault="00F07C84" w:rsidP="00F07C84">
            <w:pPr>
              <w:rPr>
                <w:lang w:eastAsia="ar-SA"/>
              </w:rPr>
            </w:pPr>
          </w:p>
        </w:tc>
        <w:tc>
          <w:tcPr>
            <w:tcW w:w="3675" w:type="dxa"/>
            <w:vMerge/>
            <w:tcBorders>
              <w:top w:val="single" w:sz="4" w:space="0" w:color="000000"/>
              <w:left w:val="single" w:sz="4" w:space="0" w:color="000000"/>
              <w:bottom w:val="single" w:sz="4" w:space="0" w:color="000000"/>
              <w:right w:val="nil"/>
            </w:tcBorders>
            <w:vAlign w:val="center"/>
          </w:tcPr>
          <w:p w:rsidR="00F07C84" w:rsidRDefault="00F07C84" w:rsidP="00F07C84">
            <w:pPr>
              <w:rPr>
                <w:lang w:eastAsia="ar-SA"/>
              </w:rPr>
            </w:pPr>
          </w:p>
        </w:tc>
        <w:tc>
          <w:tcPr>
            <w:tcW w:w="1065" w:type="dxa"/>
            <w:tcBorders>
              <w:top w:val="nil"/>
              <w:left w:val="single" w:sz="4" w:space="0" w:color="000000"/>
              <w:bottom w:val="single" w:sz="4" w:space="0" w:color="000000"/>
              <w:right w:val="nil"/>
            </w:tcBorders>
          </w:tcPr>
          <w:p w:rsidR="00F07C84" w:rsidRDefault="00F07C84" w:rsidP="00F07C84">
            <w:pPr>
              <w:snapToGrid w:val="0"/>
              <w:rPr>
                <w:sz w:val="20"/>
                <w:szCs w:val="20"/>
                <w:lang w:eastAsia="ar-SA"/>
              </w:rPr>
            </w:pPr>
            <w:r>
              <w:rPr>
                <w:sz w:val="20"/>
                <w:szCs w:val="20"/>
              </w:rPr>
              <w:t>2015г.</w:t>
            </w:r>
          </w:p>
        </w:tc>
        <w:tc>
          <w:tcPr>
            <w:tcW w:w="1095" w:type="dxa"/>
            <w:tcBorders>
              <w:top w:val="nil"/>
              <w:left w:val="single" w:sz="4" w:space="0" w:color="000000"/>
              <w:bottom w:val="single" w:sz="4" w:space="0" w:color="000000"/>
              <w:right w:val="nil"/>
            </w:tcBorders>
          </w:tcPr>
          <w:p w:rsidR="00F07C84" w:rsidRDefault="00F07C84" w:rsidP="00F07C84">
            <w:pPr>
              <w:snapToGrid w:val="0"/>
              <w:rPr>
                <w:sz w:val="20"/>
                <w:szCs w:val="20"/>
                <w:lang w:eastAsia="ar-SA"/>
              </w:rPr>
            </w:pPr>
            <w:r>
              <w:rPr>
                <w:sz w:val="20"/>
                <w:szCs w:val="20"/>
              </w:rPr>
              <w:t>2016г.</w:t>
            </w:r>
          </w:p>
        </w:tc>
        <w:tc>
          <w:tcPr>
            <w:tcW w:w="1180" w:type="dxa"/>
            <w:tcBorders>
              <w:top w:val="nil"/>
              <w:left w:val="single" w:sz="4" w:space="0" w:color="000000"/>
              <w:bottom w:val="single" w:sz="4" w:space="0" w:color="000000"/>
              <w:right w:val="single" w:sz="4" w:space="0" w:color="000000"/>
            </w:tcBorders>
          </w:tcPr>
          <w:p w:rsidR="00F07C84" w:rsidRDefault="00F07C84" w:rsidP="00F07C84">
            <w:pPr>
              <w:snapToGrid w:val="0"/>
              <w:rPr>
                <w:sz w:val="20"/>
                <w:szCs w:val="20"/>
                <w:lang w:eastAsia="ar-SA"/>
              </w:rPr>
            </w:pPr>
            <w:r>
              <w:rPr>
                <w:sz w:val="20"/>
                <w:szCs w:val="20"/>
              </w:rPr>
              <w:t>2017г.</w:t>
            </w:r>
          </w:p>
        </w:tc>
      </w:tr>
      <w:tr w:rsidR="00F07C84" w:rsidTr="00F07C84">
        <w:trPr>
          <w:trHeight w:val="846"/>
        </w:trPr>
        <w:tc>
          <w:tcPr>
            <w:tcW w:w="2670"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1 11 00000 00 0000 000</w:t>
            </w:r>
          </w:p>
        </w:tc>
        <w:tc>
          <w:tcPr>
            <w:tcW w:w="3675"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 xml:space="preserve">Доходы от сдачи в аренду имущества, находящегося в </w:t>
            </w:r>
            <w:proofErr w:type="spellStart"/>
            <w:r>
              <w:t>гос</w:t>
            </w:r>
            <w:proofErr w:type="spellEnd"/>
            <w:r>
              <w:t>. и муниципальной собственности.</w:t>
            </w:r>
          </w:p>
        </w:tc>
        <w:tc>
          <w:tcPr>
            <w:tcW w:w="1065"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50</w:t>
            </w:r>
          </w:p>
        </w:tc>
        <w:tc>
          <w:tcPr>
            <w:tcW w:w="1095"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50</w:t>
            </w:r>
          </w:p>
        </w:tc>
        <w:tc>
          <w:tcPr>
            <w:tcW w:w="1180"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lang w:eastAsia="ar-SA"/>
              </w:rPr>
            </w:pPr>
            <w:r>
              <w:t>50</w:t>
            </w:r>
          </w:p>
        </w:tc>
      </w:tr>
      <w:tr w:rsidR="00F07C84" w:rsidTr="00F07C84">
        <w:trPr>
          <w:trHeight w:val="1692"/>
        </w:trPr>
        <w:tc>
          <w:tcPr>
            <w:tcW w:w="2670"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1 11 05013 10 0000 120</w:t>
            </w:r>
          </w:p>
        </w:tc>
        <w:tc>
          <w:tcPr>
            <w:tcW w:w="3675" w:type="dxa"/>
            <w:tcBorders>
              <w:top w:val="single" w:sz="4" w:space="0" w:color="000000"/>
              <w:left w:val="single" w:sz="4" w:space="0" w:color="000000"/>
              <w:bottom w:val="single" w:sz="4" w:space="0" w:color="000000"/>
              <w:right w:val="nil"/>
            </w:tcBorders>
          </w:tcPr>
          <w:p w:rsidR="00F07C84" w:rsidRPr="00321F06" w:rsidRDefault="00F07C84" w:rsidP="00F07C84">
            <w:pPr>
              <w:snapToGrid w:val="0"/>
              <w:rPr>
                <w:sz w:val="20"/>
                <w:szCs w:val="20"/>
                <w:lang w:eastAsia="ar-SA"/>
              </w:rPr>
            </w:pPr>
            <w:proofErr w:type="gramStart"/>
            <w:r w:rsidRPr="00321F06">
              <w:rPr>
                <w:color w:val="000000"/>
                <w:sz w:val="20"/>
                <w:szCs w:val="20"/>
                <w:lang w:eastAsia="ar-SA"/>
              </w:rPr>
              <w:t>Доходы</w:t>
            </w:r>
            <w:proofErr w:type="gramEnd"/>
            <w:r w:rsidRPr="00321F06">
              <w:rPr>
                <w:color w:val="000000"/>
                <w:sz w:val="20"/>
                <w:szCs w:val="20"/>
                <w:lang w:eastAsia="ar-SA"/>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w:t>
            </w:r>
            <w:r>
              <w:rPr>
                <w:color w:val="000000"/>
                <w:sz w:val="20"/>
                <w:szCs w:val="20"/>
                <w:lang w:eastAsia="ar-SA"/>
              </w:rPr>
              <w:t>е</w:t>
            </w:r>
            <w:r w:rsidRPr="00321F06">
              <w:rPr>
                <w:color w:val="000000"/>
                <w:sz w:val="20"/>
                <w:szCs w:val="20"/>
                <w:lang w:eastAsia="ar-SA"/>
              </w:rPr>
              <w:t xml:space="preserve"> средства от продажи права на заключение договоров аренды указанных земельных участков</w:t>
            </w:r>
            <w:r w:rsidRPr="00321F06">
              <w:rPr>
                <w:sz w:val="20"/>
                <w:szCs w:val="20"/>
              </w:rPr>
              <w:t>.</w:t>
            </w:r>
          </w:p>
        </w:tc>
        <w:tc>
          <w:tcPr>
            <w:tcW w:w="1065"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50</w:t>
            </w:r>
          </w:p>
        </w:tc>
        <w:tc>
          <w:tcPr>
            <w:tcW w:w="1095" w:type="dxa"/>
            <w:tcBorders>
              <w:top w:val="single" w:sz="4" w:space="0" w:color="000000"/>
              <w:left w:val="single" w:sz="4" w:space="0" w:color="000000"/>
              <w:bottom w:val="single" w:sz="4" w:space="0" w:color="000000"/>
              <w:right w:val="nil"/>
            </w:tcBorders>
          </w:tcPr>
          <w:p w:rsidR="00F07C84" w:rsidRDefault="00F07C84" w:rsidP="00F07C84">
            <w:pPr>
              <w:snapToGrid w:val="0"/>
              <w:rPr>
                <w:lang w:eastAsia="ar-SA"/>
              </w:rPr>
            </w:pPr>
            <w:r>
              <w:t>50</w:t>
            </w:r>
          </w:p>
        </w:tc>
        <w:tc>
          <w:tcPr>
            <w:tcW w:w="1180" w:type="dxa"/>
            <w:tcBorders>
              <w:top w:val="single" w:sz="4" w:space="0" w:color="000000"/>
              <w:left w:val="single" w:sz="4" w:space="0" w:color="000000"/>
              <w:bottom w:val="single" w:sz="4" w:space="0" w:color="000000"/>
              <w:right w:val="single" w:sz="4" w:space="0" w:color="000000"/>
            </w:tcBorders>
          </w:tcPr>
          <w:p w:rsidR="00F07C84" w:rsidRDefault="00F07C84" w:rsidP="00F07C84">
            <w:pPr>
              <w:snapToGrid w:val="0"/>
              <w:rPr>
                <w:lang w:eastAsia="ar-SA"/>
              </w:rPr>
            </w:pPr>
            <w:r>
              <w:t>50</w:t>
            </w:r>
          </w:p>
        </w:tc>
      </w:tr>
    </w:tbl>
    <w:p w:rsidR="00F07C84" w:rsidRDefault="00F07C84" w:rsidP="00F07C84">
      <w:pPr>
        <w:rPr>
          <w:lang w:eastAsia="ar-SA"/>
        </w:rPr>
      </w:pPr>
    </w:p>
    <w:p w:rsidR="00F07C84" w:rsidRDefault="00F07C84" w:rsidP="00F07C84">
      <w:pPr>
        <w:pStyle w:val="a8"/>
      </w:pPr>
    </w:p>
    <w:p w:rsidR="00F07C84" w:rsidRDefault="00F07C84" w:rsidP="00F07C84">
      <w:pPr>
        <w:pStyle w:val="a8"/>
        <w:rPr>
          <w:sz w:val="18"/>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p w:rsidR="00F07C84" w:rsidRDefault="00F07C84" w:rsidP="00F07C84">
      <w:pPr>
        <w:rPr>
          <w:b/>
        </w:rPr>
      </w:pPr>
    </w:p>
    <w:tbl>
      <w:tblPr>
        <w:tblW w:w="24280" w:type="dxa"/>
        <w:tblInd w:w="-1026" w:type="dxa"/>
        <w:tblLook w:val="0000"/>
      </w:tblPr>
      <w:tblGrid>
        <w:gridCol w:w="12694"/>
        <w:gridCol w:w="1844"/>
        <w:gridCol w:w="4467"/>
        <w:gridCol w:w="541"/>
        <w:gridCol w:w="960"/>
        <w:gridCol w:w="884"/>
        <w:gridCol w:w="76"/>
        <w:gridCol w:w="884"/>
        <w:gridCol w:w="336"/>
        <w:gridCol w:w="624"/>
        <w:gridCol w:w="1220"/>
      </w:tblGrid>
      <w:tr w:rsidR="00F07C84" w:rsidTr="00F07C84">
        <w:trPr>
          <w:trHeight w:val="80"/>
        </w:trPr>
        <w:tc>
          <w:tcPr>
            <w:tcW w:w="14288" w:type="dxa"/>
            <w:gridSpan w:val="2"/>
          </w:tcPr>
          <w:p w:rsidR="00F07C84" w:rsidRDefault="00F07C84" w:rsidP="00F07C84">
            <w:pPr>
              <w:rPr>
                <w:b/>
                <w:bCs/>
                <w:lang w:eastAsia="ar-SA"/>
              </w:rPr>
            </w:pPr>
          </w:p>
          <w:p w:rsidR="00F07C84" w:rsidRDefault="00F07C84" w:rsidP="00F07C84">
            <w:pPr>
              <w:rPr>
                <w:b/>
                <w:bCs/>
                <w:lang w:eastAsia="ar-SA"/>
              </w:rPr>
            </w:pPr>
          </w:p>
          <w:p w:rsidR="00F07C84" w:rsidRDefault="00F07C84" w:rsidP="00F07C84">
            <w:pPr>
              <w:rPr>
                <w:b/>
                <w:bCs/>
                <w:lang w:eastAsia="ar-SA"/>
              </w:rPr>
            </w:pPr>
          </w:p>
          <w:p w:rsidR="00F07C84" w:rsidRDefault="00F07C84" w:rsidP="00F07C84">
            <w:pPr>
              <w:rPr>
                <w:b/>
                <w:bCs/>
                <w:lang w:eastAsia="ar-SA"/>
              </w:rPr>
            </w:pPr>
          </w:p>
          <w:p w:rsidR="00F07C84" w:rsidRDefault="00F07C84" w:rsidP="00F07C84">
            <w:pPr>
              <w:rPr>
                <w:b/>
                <w:bCs/>
                <w:lang w:eastAsia="ar-SA"/>
              </w:rPr>
            </w:pPr>
          </w:p>
          <w:p w:rsidR="00F07C84" w:rsidRDefault="00F07C84" w:rsidP="00F07C84">
            <w:pPr>
              <w:rPr>
                <w:b/>
                <w:bCs/>
                <w:lang w:eastAsia="ar-SA"/>
              </w:rPr>
            </w:pPr>
          </w:p>
          <w:p w:rsidR="00F07C84" w:rsidRDefault="00F07C84" w:rsidP="00F07C84">
            <w:pPr>
              <w:rPr>
                <w:b/>
                <w:bCs/>
                <w:lang w:eastAsia="ar-SA"/>
              </w:rPr>
            </w:pPr>
          </w:p>
        </w:tc>
        <w:tc>
          <w:tcPr>
            <w:tcW w:w="4467" w:type="dxa"/>
          </w:tcPr>
          <w:p w:rsidR="00F07C84" w:rsidRPr="00321F06" w:rsidRDefault="00F07C84" w:rsidP="00F07C84">
            <w:pPr>
              <w:rPr>
                <w:bCs/>
                <w:sz w:val="20"/>
                <w:szCs w:val="20"/>
                <w:lang w:eastAsia="ar-SA"/>
              </w:rPr>
            </w:pPr>
          </w:p>
        </w:tc>
        <w:tc>
          <w:tcPr>
            <w:tcW w:w="2385" w:type="dxa"/>
            <w:gridSpan w:val="3"/>
            <w:noWrap/>
            <w:vAlign w:val="bottom"/>
          </w:tcPr>
          <w:p w:rsidR="00F07C84" w:rsidRPr="00321F06" w:rsidRDefault="00F07C84" w:rsidP="00F07C84">
            <w:pPr>
              <w:rPr>
                <w:rFonts w:ascii="Arial CYR" w:hAnsi="Arial CYR" w:cs="Arial CYR"/>
                <w:lang w:eastAsia="ar-SA"/>
              </w:rPr>
            </w:pPr>
            <w:r>
              <w:rPr>
                <w:rFonts w:ascii="Arial CYR" w:hAnsi="Arial CYR" w:cs="Arial CYR"/>
                <w:sz w:val="20"/>
                <w:szCs w:val="20"/>
                <w:lang w:eastAsia="ar-SA"/>
              </w:rPr>
              <w:t xml:space="preserve">                  </w:t>
            </w:r>
            <w:r w:rsidRPr="00321F06">
              <w:rPr>
                <w:rFonts w:ascii="Arial CYR" w:hAnsi="Arial CYR" w:cs="Arial CYR"/>
                <w:lang w:eastAsia="ar-SA"/>
              </w:rPr>
              <w:t>Приложение №</w:t>
            </w:r>
            <w:r>
              <w:rPr>
                <w:rFonts w:ascii="Arial CYR" w:hAnsi="Arial CYR" w:cs="Arial CYR"/>
                <w:lang w:eastAsia="ar-SA"/>
              </w:rPr>
              <w:t>1</w:t>
            </w:r>
          </w:p>
        </w:tc>
        <w:tc>
          <w:tcPr>
            <w:tcW w:w="960" w:type="dxa"/>
            <w:gridSpan w:val="2"/>
            <w:noWrap/>
            <w:vAlign w:val="bottom"/>
          </w:tcPr>
          <w:p w:rsidR="00F07C84" w:rsidRPr="00321F06" w:rsidRDefault="00F07C84" w:rsidP="00F07C84">
            <w:pPr>
              <w:rPr>
                <w:rFonts w:ascii="Arial CYR" w:hAnsi="Arial CYR" w:cs="Arial CYR"/>
                <w:sz w:val="20"/>
                <w:szCs w:val="20"/>
                <w:lang w:eastAsia="ar-SA"/>
              </w:rPr>
            </w:pPr>
          </w:p>
        </w:tc>
        <w:tc>
          <w:tcPr>
            <w:tcW w:w="960" w:type="dxa"/>
            <w:gridSpan w:val="2"/>
            <w:noWrap/>
            <w:vAlign w:val="bottom"/>
          </w:tcPr>
          <w:p w:rsidR="00F07C84" w:rsidRDefault="00F07C84" w:rsidP="00F07C84">
            <w:pPr>
              <w:rPr>
                <w:rFonts w:ascii="Arial CYR" w:hAnsi="Arial CYR" w:cs="Arial CYR"/>
                <w:sz w:val="20"/>
                <w:szCs w:val="20"/>
                <w:lang w:eastAsia="ar-SA"/>
              </w:rPr>
            </w:pPr>
          </w:p>
        </w:tc>
        <w:tc>
          <w:tcPr>
            <w:tcW w:w="1220" w:type="dxa"/>
            <w:noWrap/>
            <w:vAlign w:val="bottom"/>
          </w:tcPr>
          <w:p w:rsidR="00F07C84" w:rsidRDefault="00F07C84" w:rsidP="00F07C84">
            <w:pPr>
              <w:rPr>
                <w:rFonts w:ascii="Arial CYR" w:hAnsi="Arial CYR" w:cs="Arial CYR"/>
                <w:sz w:val="20"/>
                <w:szCs w:val="20"/>
                <w:lang w:eastAsia="ar-SA"/>
              </w:rPr>
            </w:pPr>
          </w:p>
        </w:tc>
      </w:tr>
      <w:tr w:rsidR="00F07C84" w:rsidTr="00F07C84">
        <w:trPr>
          <w:gridAfter w:val="2"/>
          <w:wAfter w:w="1844" w:type="dxa"/>
          <w:trHeight w:val="375"/>
        </w:trPr>
        <w:tc>
          <w:tcPr>
            <w:tcW w:w="12444" w:type="dxa"/>
          </w:tcPr>
          <w:tbl>
            <w:tblPr>
              <w:tblW w:w="12478" w:type="dxa"/>
              <w:tblLook w:val="04A0"/>
            </w:tblPr>
            <w:tblGrid>
              <w:gridCol w:w="2869"/>
              <w:gridCol w:w="4084"/>
              <w:gridCol w:w="2153"/>
              <w:gridCol w:w="232"/>
              <w:gridCol w:w="960"/>
              <w:gridCol w:w="509"/>
              <w:gridCol w:w="451"/>
              <w:gridCol w:w="1220"/>
            </w:tblGrid>
            <w:tr w:rsidR="00F07C84" w:rsidRPr="00BB5BB5" w:rsidTr="00F07C84">
              <w:trPr>
                <w:trHeight w:val="80"/>
              </w:trPr>
              <w:tc>
                <w:tcPr>
                  <w:tcW w:w="2869" w:type="dxa"/>
                  <w:shd w:val="clear" w:color="auto" w:fill="FFFFFF"/>
                  <w:hideMark/>
                </w:tcPr>
                <w:p w:rsidR="00F07C84" w:rsidRPr="00BB5BB5" w:rsidRDefault="00F07C84" w:rsidP="00F07C84">
                  <w:pPr>
                    <w:suppressAutoHyphens/>
                    <w:autoSpaceDE w:val="0"/>
                    <w:autoSpaceDN w:val="0"/>
                    <w:adjustRightInd w:val="0"/>
                    <w:rPr>
                      <w:lang w:val="en-US"/>
                    </w:rPr>
                  </w:pPr>
                  <w:r w:rsidRPr="00BB5BB5">
                    <w:rPr>
                      <w:b/>
                      <w:bCs/>
                      <w:lang w:val="en-US"/>
                    </w:rPr>
                    <w:t xml:space="preserve">  </w:t>
                  </w:r>
                </w:p>
              </w:tc>
              <w:tc>
                <w:tcPr>
                  <w:tcW w:w="4084" w:type="dxa"/>
                  <w:shd w:val="clear" w:color="auto" w:fill="FFFFFF"/>
                </w:tcPr>
                <w:p w:rsidR="00F07C84" w:rsidRPr="00BB5BB5" w:rsidRDefault="00F07C84" w:rsidP="00F07C84">
                  <w:pPr>
                    <w:suppressAutoHyphens/>
                    <w:autoSpaceDE w:val="0"/>
                    <w:autoSpaceDN w:val="0"/>
                    <w:adjustRightInd w:val="0"/>
                    <w:rPr>
                      <w:lang w:val="en-US"/>
                    </w:rPr>
                  </w:pPr>
                </w:p>
              </w:tc>
              <w:tc>
                <w:tcPr>
                  <w:tcW w:w="2385" w:type="dxa"/>
                  <w:gridSpan w:val="2"/>
                  <w:shd w:val="clear" w:color="auto" w:fill="FFFFFF"/>
                  <w:vAlign w:val="bottom"/>
                  <w:hideMark/>
                </w:tcPr>
                <w:p w:rsidR="00F07C84" w:rsidRPr="00BB5BB5" w:rsidRDefault="00F07C84" w:rsidP="00F07C84">
                  <w:pPr>
                    <w:suppressAutoHyphens/>
                    <w:autoSpaceDE w:val="0"/>
                    <w:autoSpaceDN w:val="0"/>
                    <w:adjustRightInd w:val="0"/>
                    <w:rPr>
                      <w:lang w:val="en-US"/>
                    </w:rPr>
                  </w:pPr>
                  <w:r w:rsidRPr="00BB5BB5">
                    <w:rPr>
                      <w:lang w:val="en-US"/>
                    </w:rPr>
                    <w:t xml:space="preserve">                  </w:t>
                  </w:r>
                </w:p>
              </w:tc>
              <w:tc>
                <w:tcPr>
                  <w:tcW w:w="960" w:type="dxa"/>
                  <w:shd w:val="clear" w:color="auto" w:fill="FFFFFF"/>
                  <w:vAlign w:val="bottom"/>
                </w:tcPr>
                <w:p w:rsidR="00F07C84" w:rsidRPr="00BB5BB5" w:rsidRDefault="00F07C84" w:rsidP="00F07C84">
                  <w:pPr>
                    <w:suppressAutoHyphens/>
                    <w:autoSpaceDE w:val="0"/>
                    <w:autoSpaceDN w:val="0"/>
                    <w:adjustRightInd w:val="0"/>
                    <w:rPr>
                      <w:lang w:val="en-US"/>
                    </w:rPr>
                  </w:pPr>
                </w:p>
              </w:tc>
              <w:tc>
                <w:tcPr>
                  <w:tcW w:w="960" w:type="dxa"/>
                  <w:gridSpan w:val="2"/>
                  <w:shd w:val="clear" w:color="auto" w:fill="FFFFFF"/>
                  <w:vAlign w:val="bottom"/>
                </w:tcPr>
                <w:p w:rsidR="00F07C84" w:rsidRPr="00BB5BB5" w:rsidRDefault="00F07C84" w:rsidP="00F07C84">
                  <w:pPr>
                    <w:suppressAutoHyphens/>
                    <w:autoSpaceDE w:val="0"/>
                    <w:autoSpaceDN w:val="0"/>
                    <w:adjustRightInd w:val="0"/>
                    <w:rPr>
                      <w:lang w:val="en-US"/>
                    </w:rPr>
                  </w:pPr>
                </w:p>
              </w:tc>
              <w:tc>
                <w:tcPr>
                  <w:tcW w:w="1220" w:type="dxa"/>
                  <w:shd w:val="clear" w:color="auto" w:fill="FFFFFF"/>
                  <w:vAlign w:val="bottom"/>
                </w:tcPr>
                <w:p w:rsidR="00F07C84" w:rsidRPr="00BB5BB5" w:rsidRDefault="00F07C84" w:rsidP="00F07C84">
                  <w:pPr>
                    <w:suppressAutoHyphens/>
                    <w:autoSpaceDE w:val="0"/>
                    <w:autoSpaceDN w:val="0"/>
                    <w:adjustRightInd w:val="0"/>
                    <w:rPr>
                      <w:lang w:val="en-US"/>
                    </w:rPr>
                  </w:pPr>
                </w:p>
              </w:tc>
            </w:tr>
            <w:tr w:rsidR="00F07C84" w:rsidRPr="00BB5BB5" w:rsidTr="00F07C84">
              <w:trPr>
                <w:trHeight w:val="80"/>
              </w:trPr>
              <w:tc>
                <w:tcPr>
                  <w:tcW w:w="2869" w:type="dxa"/>
                  <w:shd w:val="clear" w:color="auto" w:fill="FFFFFF"/>
                  <w:hideMark/>
                </w:tcPr>
                <w:p w:rsidR="00F07C84" w:rsidRPr="00BB5BB5" w:rsidRDefault="00F07C84" w:rsidP="00F07C84">
                  <w:pPr>
                    <w:suppressAutoHyphens/>
                    <w:autoSpaceDE w:val="0"/>
                    <w:autoSpaceDN w:val="0"/>
                    <w:adjustRightInd w:val="0"/>
                    <w:rPr>
                      <w:lang w:val="en-US"/>
                    </w:rPr>
                  </w:pPr>
                  <w:r w:rsidRPr="00BB5BB5">
                    <w:rPr>
                      <w:b/>
                      <w:bCs/>
                      <w:lang w:val="en-US"/>
                    </w:rPr>
                    <w:t xml:space="preserve">    </w:t>
                  </w:r>
                </w:p>
              </w:tc>
              <w:tc>
                <w:tcPr>
                  <w:tcW w:w="4084" w:type="dxa"/>
                  <w:shd w:val="clear" w:color="auto" w:fill="FFFFFF"/>
                </w:tcPr>
                <w:p w:rsidR="00F07C84" w:rsidRPr="00BB5BB5" w:rsidRDefault="00F07C84" w:rsidP="00F07C84">
                  <w:pPr>
                    <w:suppressAutoHyphens/>
                    <w:autoSpaceDE w:val="0"/>
                    <w:autoSpaceDN w:val="0"/>
                    <w:adjustRightInd w:val="0"/>
                    <w:jc w:val="right"/>
                    <w:rPr>
                      <w:lang w:val="en-US"/>
                    </w:rPr>
                  </w:pPr>
                </w:p>
              </w:tc>
              <w:tc>
                <w:tcPr>
                  <w:tcW w:w="2385" w:type="dxa"/>
                  <w:gridSpan w:val="2"/>
                  <w:shd w:val="clear" w:color="auto" w:fill="FFFFFF"/>
                  <w:vAlign w:val="bottom"/>
                  <w:hideMark/>
                </w:tcPr>
                <w:p w:rsidR="00F07C84" w:rsidRPr="00BB5BB5" w:rsidRDefault="00F07C84" w:rsidP="00F07C84">
                  <w:pPr>
                    <w:suppressAutoHyphens/>
                    <w:autoSpaceDE w:val="0"/>
                    <w:autoSpaceDN w:val="0"/>
                    <w:adjustRightInd w:val="0"/>
                    <w:jc w:val="right"/>
                    <w:rPr>
                      <w:lang w:val="en-US"/>
                    </w:rPr>
                  </w:pPr>
                  <w:r w:rsidRPr="00BB5BB5">
                    <w:rPr>
                      <w:lang w:val="en-US"/>
                    </w:rPr>
                    <w:t xml:space="preserve">                  </w:t>
                  </w:r>
                  <w:r w:rsidRPr="00BB5BB5">
                    <w:lastRenderedPageBreak/>
                    <w:t>Приложение №1</w:t>
                  </w:r>
                </w:p>
              </w:tc>
              <w:tc>
                <w:tcPr>
                  <w:tcW w:w="960" w:type="dxa"/>
                  <w:shd w:val="clear" w:color="auto" w:fill="FFFFFF"/>
                  <w:vAlign w:val="bottom"/>
                </w:tcPr>
                <w:p w:rsidR="00F07C84" w:rsidRPr="00BB5BB5" w:rsidRDefault="00F07C84" w:rsidP="00F07C84">
                  <w:pPr>
                    <w:suppressAutoHyphens/>
                    <w:autoSpaceDE w:val="0"/>
                    <w:autoSpaceDN w:val="0"/>
                    <w:adjustRightInd w:val="0"/>
                    <w:jc w:val="right"/>
                    <w:rPr>
                      <w:lang w:val="en-US"/>
                    </w:rPr>
                  </w:pPr>
                </w:p>
              </w:tc>
              <w:tc>
                <w:tcPr>
                  <w:tcW w:w="960" w:type="dxa"/>
                  <w:gridSpan w:val="2"/>
                  <w:shd w:val="clear" w:color="auto" w:fill="FFFFFF"/>
                  <w:vAlign w:val="bottom"/>
                </w:tcPr>
                <w:p w:rsidR="00F07C84" w:rsidRPr="00BB5BB5" w:rsidRDefault="00F07C84" w:rsidP="00F07C84">
                  <w:pPr>
                    <w:suppressAutoHyphens/>
                    <w:autoSpaceDE w:val="0"/>
                    <w:autoSpaceDN w:val="0"/>
                    <w:adjustRightInd w:val="0"/>
                    <w:rPr>
                      <w:lang w:val="en-US"/>
                    </w:rPr>
                  </w:pPr>
                </w:p>
              </w:tc>
              <w:tc>
                <w:tcPr>
                  <w:tcW w:w="1220" w:type="dxa"/>
                  <w:shd w:val="clear" w:color="auto" w:fill="FFFFFF"/>
                  <w:vAlign w:val="bottom"/>
                </w:tcPr>
                <w:p w:rsidR="00F07C84" w:rsidRPr="00BB5BB5" w:rsidRDefault="00F07C84" w:rsidP="00F07C84">
                  <w:pPr>
                    <w:suppressAutoHyphens/>
                    <w:autoSpaceDE w:val="0"/>
                    <w:autoSpaceDN w:val="0"/>
                    <w:adjustRightInd w:val="0"/>
                    <w:rPr>
                      <w:lang w:val="en-US"/>
                    </w:rPr>
                  </w:pPr>
                </w:p>
              </w:tc>
            </w:tr>
            <w:tr w:rsidR="00F07C84" w:rsidRPr="00BB5BB5" w:rsidTr="00F07C84">
              <w:trPr>
                <w:trHeight w:val="375"/>
              </w:trPr>
              <w:tc>
                <w:tcPr>
                  <w:tcW w:w="2869" w:type="dxa"/>
                  <w:shd w:val="clear" w:color="auto" w:fill="FFFFFF"/>
                </w:tcPr>
                <w:p w:rsidR="00F07C84" w:rsidRPr="00BB5BB5" w:rsidRDefault="00F07C84" w:rsidP="00F07C84">
                  <w:pPr>
                    <w:suppressAutoHyphens/>
                    <w:autoSpaceDE w:val="0"/>
                    <w:autoSpaceDN w:val="0"/>
                    <w:adjustRightInd w:val="0"/>
                    <w:rPr>
                      <w:lang w:val="en-US"/>
                    </w:rPr>
                  </w:pPr>
                </w:p>
              </w:tc>
              <w:tc>
                <w:tcPr>
                  <w:tcW w:w="6469" w:type="dxa"/>
                  <w:gridSpan w:val="3"/>
                  <w:shd w:val="clear" w:color="auto" w:fill="FFFFFF"/>
                  <w:vAlign w:val="bottom"/>
                  <w:hideMark/>
                </w:tcPr>
                <w:p w:rsidR="00F07C84" w:rsidRPr="00BB5BB5" w:rsidRDefault="00F07C84" w:rsidP="00F07C84">
                  <w:pPr>
                    <w:suppressAutoHyphens/>
                    <w:autoSpaceDE w:val="0"/>
                    <w:autoSpaceDN w:val="0"/>
                    <w:adjustRightInd w:val="0"/>
                    <w:jc w:val="right"/>
                  </w:pPr>
                  <w:r w:rsidRPr="00BB5BB5">
                    <w:t xml:space="preserve">                              Поступление доходов по основным источникам</w:t>
                  </w:r>
                </w:p>
              </w:tc>
              <w:tc>
                <w:tcPr>
                  <w:tcW w:w="960" w:type="dxa"/>
                  <w:shd w:val="clear" w:color="auto" w:fill="FFFFFF"/>
                  <w:vAlign w:val="bottom"/>
                </w:tcPr>
                <w:p w:rsidR="00F07C84" w:rsidRPr="00BB5BB5" w:rsidRDefault="00F07C84" w:rsidP="00F07C84">
                  <w:pPr>
                    <w:suppressAutoHyphens/>
                    <w:autoSpaceDE w:val="0"/>
                    <w:autoSpaceDN w:val="0"/>
                    <w:adjustRightInd w:val="0"/>
                    <w:jc w:val="right"/>
                    <w:rPr>
                      <w:b/>
                      <w:i/>
                    </w:rPr>
                  </w:pPr>
                </w:p>
              </w:tc>
              <w:tc>
                <w:tcPr>
                  <w:tcW w:w="960" w:type="dxa"/>
                  <w:gridSpan w:val="2"/>
                  <w:shd w:val="clear" w:color="auto" w:fill="FFFFFF"/>
                  <w:vAlign w:val="bottom"/>
                </w:tcPr>
                <w:p w:rsidR="00F07C84" w:rsidRPr="00BB5BB5" w:rsidRDefault="00F07C84" w:rsidP="00F07C84">
                  <w:pPr>
                    <w:suppressAutoHyphens/>
                    <w:autoSpaceDE w:val="0"/>
                    <w:autoSpaceDN w:val="0"/>
                    <w:adjustRightInd w:val="0"/>
                  </w:pPr>
                </w:p>
              </w:tc>
              <w:tc>
                <w:tcPr>
                  <w:tcW w:w="1220" w:type="dxa"/>
                  <w:shd w:val="clear" w:color="auto" w:fill="FFFFFF"/>
                  <w:vAlign w:val="bottom"/>
                </w:tcPr>
                <w:p w:rsidR="00F07C84" w:rsidRPr="00BB5BB5" w:rsidRDefault="00F07C84" w:rsidP="00F07C84">
                  <w:pPr>
                    <w:suppressAutoHyphens/>
                    <w:autoSpaceDE w:val="0"/>
                    <w:autoSpaceDN w:val="0"/>
                    <w:adjustRightInd w:val="0"/>
                  </w:pPr>
                </w:p>
              </w:tc>
            </w:tr>
            <w:tr w:rsidR="00F07C84" w:rsidRPr="00BB5BB5" w:rsidTr="00F07C84">
              <w:trPr>
                <w:trHeight w:val="375"/>
              </w:trPr>
              <w:tc>
                <w:tcPr>
                  <w:tcW w:w="2869" w:type="dxa"/>
                  <w:shd w:val="clear" w:color="auto" w:fill="FFFFFF"/>
                  <w:hideMark/>
                </w:tcPr>
                <w:p w:rsidR="00F07C84" w:rsidRPr="00BB5BB5" w:rsidRDefault="00F07C84" w:rsidP="00F07C84">
                  <w:pPr>
                    <w:suppressAutoHyphens/>
                    <w:autoSpaceDE w:val="0"/>
                    <w:autoSpaceDN w:val="0"/>
                    <w:adjustRightInd w:val="0"/>
                  </w:pPr>
                  <w:r w:rsidRPr="00BB5BB5">
                    <w:rPr>
                      <w:b/>
                      <w:bCs/>
                    </w:rPr>
                    <w:t xml:space="preserve">      </w:t>
                  </w:r>
                </w:p>
              </w:tc>
              <w:tc>
                <w:tcPr>
                  <w:tcW w:w="7429" w:type="dxa"/>
                  <w:gridSpan w:val="4"/>
                  <w:shd w:val="clear" w:color="auto" w:fill="FFFFFF"/>
                  <w:vAlign w:val="bottom"/>
                  <w:hideMark/>
                </w:tcPr>
                <w:p w:rsidR="00F07C84" w:rsidRPr="00BB5BB5" w:rsidRDefault="00F07C84" w:rsidP="00F07C84">
                  <w:pPr>
                    <w:suppressAutoHyphens/>
                    <w:autoSpaceDE w:val="0"/>
                    <w:autoSpaceDN w:val="0"/>
                    <w:adjustRightInd w:val="0"/>
                    <w:jc w:val="right"/>
                  </w:pPr>
                  <w:r w:rsidRPr="00BB5BB5">
                    <w:t xml:space="preserve">                   в бюджет МО "Хатажукайское с/ п</w:t>
                  </w:r>
                  <w:proofErr w:type="gramStart"/>
                  <w:r w:rsidRPr="00BB5BB5">
                    <w:t>"н</w:t>
                  </w:r>
                  <w:proofErr w:type="gramEnd"/>
                  <w:r w:rsidRPr="00BB5BB5">
                    <w:t>а 2016 год.</w:t>
                  </w:r>
                </w:p>
              </w:tc>
              <w:tc>
                <w:tcPr>
                  <w:tcW w:w="960" w:type="dxa"/>
                  <w:gridSpan w:val="2"/>
                  <w:shd w:val="clear" w:color="auto" w:fill="FFFFFF"/>
                  <w:vAlign w:val="bottom"/>
                </w:tcPr>
                <w:p w:rsidR="00F07C84" w:rsidRPr="00BB5BB5" w:rsidRDefault="00F07C84" w:rsidP="00F07C84">
                  <w:pPr>
                    <w:suppressAutoHyphens/>
                    <w:autoSpaceDE w:val="0"/>
                    <w:autoSpaceDN w:val="0"/>
                    <w:adjustRightInd w:val="0"/>
                  </w:pPr>
                </w:p>
              </w:tc>
              <w:tc>
                <w:tcPr>
                  <w:tcW w:w="1220" w:type="dxa"/>
                  <w:shd w:val="clear" w:color="auto" w:fill="FFFFFF"/>
                  <w:vAlign w:val="bottom"/>
                </w:tcPr>
                <w:p w:rsidR="00F07C84" w:rsidRPr="00BB5BB5" w:rsidRDefault="00F07C84" w:rsidP="00F07C84">
                  <w:pPr>
                    <w:suppressAutoHyphens/>
                    <w:autoSpaceDE w:val="0"/>
                    <w:autoSpaceDN w:val="0"/>
                    <w:adjustRightInd w:val="0"/>
                  </w:pPr>
                </w:p>
              </w:tc>
            </w:tr>
            <w:tr w:rsidR="00F07C84" w:rsidRPr="00BB5BB5" w:rsidTr="00F07C84">
              <w:trPr>
                <w:trHeight w:val="660"/>
              </w:trPr>
              <w:tc>
                <w:tcPr>
                  <w:tcW w:w="2869" w:type="dxa"/>
                  <w:shd w:val="clear" w:color="auto" w:fill="FFFFFF"/>
                  <w:vAlign w:val="bottom"/>
                </w:tcPr>
                <w:p w:rsidR="00F07C84" w:rsidRPr="00BB5BB5" w:rsidRDefault="00F07C84" w:rsidP="00F07C84">
                  <w:pPr>
                    <w:suppressAutoHyphens/>
                    <w:autoSpaceDE w:val="0"/>
                    <w:autoSpaceDN w:val="0"/>
                    <w:adjustRightInd w:val="0"/>
                  </w:pPr>
                </w:p>
              </w:tc>
              <w:tc>
                <w:tcPr>
                  <w:tcW w:w="7429" w:type="dxa"/>
                  <w:gridSpan w:val="4"/>
                  <w:shd w:val="clear" w:color="auto" w:fill="FFFFFF"/>
                  <w:vAlign w:val="bottom"/>
                </w:tcPr>
                <w:p w:rsidR="00F07C84" w:rsidRPr="00BB5BB5" w:rsidRDefault="00F07C84" w:rsidP="00F07C84">
                  <w:pPr>
                    <w:suppressAutoHyphens/>
                    <w:autoSpaceDE w:val="0"/>
                    <w:autoSpaceDN w:val="0"/>
                    <w:adjustRightInd w:val="0"/>
                    <w:jc w:val="right"/>
                  </w:pPr>
                </w:p>
              </w:tc>
              <w:tc>
                <w:tcPr>
                  <w:tcW w:w="960" w:type="dxa"/>
                  <w:gridSpan w:val="2"/>
                  <w:shd w:val="clear" w:color="auto" w:fill="FFFFFF"/>
                  <w:vAlign w:val="bottom"/>
                </w:tcPr>
                <w:p w:rsidR="00F07C84" w:rsidRPr="00BB5BB5" w:rsidRDefault="00F07C84" w:rsidP="00F07C84">
                  <w:pPr>
                    <w:suppressAutoHyphens/>
                    <w:autoSpaceDE w:val="0"/>
                    <w:autoSpaceDN w:val="0"/>
                    <w:adjustRightInd w:val="0"/>
                  </w:pPr>
                </w:p>
              </w:tc>
              <w:tc>
                <w:tcPr>
                  <w:tcW w:w="1220" w:type="dxa"/>
                  <w:shd w:val="clear" w:color="auto" w:fill="FFFFFF"/>
                  <w:vAlign w:val="bottom"/>
                </w:tcPr>
                <w:p w:rsidR="00F07C84" w:rsidRPr="00BB5BB5" w:rsidRDefault="00F07C84" w:rsidP="00F07C84">
                  <w:pPr>
                    <w:suppressAutoHyphens/>
                    <w:autoSpaceDE w:val="0"/>
                    <w:autoSpaceDN w:val="0"/>
                    <w:adjustRightInd w:val="0"/>
                  </w:pPr>
                </w:p>
              </w:tc>
            </w:tr>
            <w:tr w:rsidR="00F07C84" w:rsidRPr="00BB5BB5" w:rsidTr="00F07C84">
              <w:trPr>
                <w:gridAfter w:val="2"/>
                <w:wAfter w:w="1671" w:type="dxa"/>
                <w:trHeight w:val="510"/>
              </w:trPr>
              <w:tc>
                <w:tcPr>
                  <w:tcW w:w="2869" w:type="dxa"/>
                  <w:tcBorders>
                    <w:top w:val="single" w:sz="6" w:space="0" w:color="000000"/>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t>Код бюджетной классификации РФ</w:t>
                  </w:r>
                </w:p>
              </w:tc>
              <w:tc>
                <w:tcPr>
                  <w:tcW w:w="6237" w:type="dxa"/>
                  <w:gridSpan w:val="2"/>
                  <w:tcBorders>
                    <w:top w:val="single" w:sz="6" w:space="0" w:color="000000"/>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t>Наименование доходов</w:t>
                  </w:r>
                </w:p>
              </w:tc>
              <w:tc>
                <w:tcPr>
                  <w:tcW w:w="1701" w:type="dxa"/>
                  <w:gridSpan w:val="3"/>
                  <w:tcBorders>
                    <w:top w:val="single" w:sz="6" w:space="0" w:color="000000"/>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t>сумма</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lang w:val="en-US"/>
                    </w:rPr>
                    <w:t xml:space="preserve"> </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b/>
                    </w:rPr>
                  </w:pPr>
                  <w:r w:rsidRPr="00BB5BB5">
                    <w:rPr>
                      <w:b/>
                    </w:rPr>
                    <w:t>2016г.</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pPr>
                  <w:r w:rsidRPr="00BB5BB5">
                    <w:rPr>
                      <w:b/>
                      <w:bCs/>
                    </w:rPr>
                    <w:t xml:space="preserve">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pPr>
                  <w:r w:rsidRPr="00BB5BB5">
                    <w:t>ВСЕГО ДОХОДОВ</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pPr>
                  <w:r>
                    <w:rPr>
                      <w:b/>
                      <w:bCs/>
                    </w:rPr>
                    <w:t>6377,1</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pPr>
                  <w:r w:rsidRPr="00BB5BB5">
                    <w:rPr>
                      <w:b/>
                      <w:bCs/>
                    </w:rPr>
                    <w:t xml:space="preserve">100 00000 00 000 </w:t>
                  </w:r>
                  <w:proofErr w:type="spellStart"/>
                  <w:r w:rsidRPr="00BB5BB5">
                    <w:rPr>
                      <w:b/>
                      <w:bCs/>
                    </w:rPr>
                    <w:t>000</w:t>
                  </w:r>
                  <w:proofErr w:type="spellEnd"/>
                  <w:r w:rsidRPr="00BB5BB5">
                    <w:rPr>
                      <w:b/>
                      <w:bCs/>
                    </w:rPr>
                    <w:t xml:space="preserve">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rPr>
                      <w:b/>
                      <w:bCs/>
                      <w:i/>
                      <w:iCs/>
                    </w:rPr>
                    <w:t>НАЛОГОВЫЕ ДОХОДЫ</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pPr>
                  <w:r w:rsidRPr="00BB5BB5">
                    <w:rPr>
                      <w:b/>
                      <w:bCs/>
                    </w:rPr>
                    <w:t>3</w:t>
                  </w:r>
                  <w:r>
                    <w:rPr>
                      <w:b/>
                      <w:bCs/>
                    </w:rPr>
                    <w:t>901,</w:t>
                  </w:r>
                  <w:r w:rsidRPr="00BB5BB5">
                    <w:rPr>
                      <w:b/>
                      <w:bCs/>
                    </w:rPr>
                    <w:t>1</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b/>
                      <w:bCs/>
                    </w:rPr>
                    <w:t xml:space="preserve">101 </w:t>
                  </w:r>
                  <w:r w:rsidRPr="00BB5BB5">
                    <w:rPr>
                      <w:b/>
                      <w:bCs/>
                      <w:lang w:val="en-US"/>
                    </w:rPr>
                    <w:t>00000 00 0000 000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rPr>
                      <w:b/>
                      <w:bCs/>
                      <w:i/>
                      <w:iCs/>
                    </w:rPr>
                    <w:t>Налоги на прибыль, доходы</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b/>
                      <w:bCs/>
                      <w:lang w:val="en-US"/>
                    </w:rPr>
                    <w:t>5</w:t>
                  </w:r>
                  <w:r>
                    <w:rPr>
                      <w:b/>
                      <w:bCs/>
                    </w:rPr>
                    <w:t>01,0</w:t>
                  </w:r>
                </w:p>
              </w:tc>
            </w:tr>
            <w:tr w:rsidR="00F07C84" w:rsidRPr="00BB5BB5" w:rsidTr="00F07C84">
              <w:trPr>
                <w:gridAfter w:val="2"/>
                <w:wAfter w:w="1671" w:type="dxa"/>
                <w:trHeight w:val="28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101 02010 01 0000 110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Налог на доходы физических лиц</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b/>
                      <w:bCs/>
                      <w:lang w:val="en-US"/>
                    </w:rPr>
                    <w:t>5</w:t>
                  </w:r>
                  <w:r>
                    <w:rPr>
                      <w:b/>
                      <w:bCs/>
                    </w:rPr>
                    <w:t>01,0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b/>
                      <w:bCs/>
                      <w:lang w:val="en-US"/>
                    </w:rPr>
                    <w:t>105 00000 00 0000 000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rPr>
                      <w:b/>
                      <w:bCs/>
                      <w:i/>
                      <w:iCs/>
                    </w:rPr>
                    <w:t>Налоги на совокупный доход</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b/>
                      <w:bCs/>
                      <w:lang w:val="en-US"/>
                    </w:rPr>
                    <w:t>3</w:t>
                  </w:r>
                  <w:r>
                    <w:rPr>
                      <w:b/>
                      <w:bCs/>
                    </w:rPr>
                    <w:t>2</w:t>
                  </w:r>
                  <w:r w:rsidRPr="00BB5BB5">
                    <w:rPr>
                      <w:b/>
                      <w:bCs/>
                      <w:lang w:val="en-US"/>
                    </w:rPr>
                    <w:t>0,0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105 03010 01 0000 110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rPr>
                      <w:color w:val="000000"/>
                    </w:rPr>
                    <w:t>Единый сельскохозяйственный налог</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lang w:val="en-US"/>
                    </w:rPr>
                    <w:t>3</w:t>
                  </w:r>
                  <w:r>
                    <w:t>2</w:t>
                  </w:r>
                  <w:r w:rsidRPr="00BB5BB5">
                    <w:rPr>
                      <w:lang w:val="en-US"/>
                    </w:rPr>
                    <w:t>0,0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b/>
                      <w:bCs/>
                      <w:lang w:val="en-US"/>
                    </w:rPr>
                    <w:t xml:space="preserve">106 00000 00 0000 000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rPr>
                      <w:b/>
                      <w:bCs/>
                      <w:i/>
                      <w:iCs/>
                    </w:rPr>
                    <w:t>Налоги на имущество</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b/>
                      <w:bCs/>
                      <w:lang w:val="en-US"/>
                    </w:rPr>
                    <w:t>1</w:t>
                  </w:r>
                  <w:r>
                    <w:rPr>
                      <w:b/>
                      <w:bCs/>
                    </w:rPr>
                    <w:t>26</w:t>
                  </w:r>
                  <w:r w:rsidRPr="00BB5BB5">
                    <w:rPr>
                      <w:b/>
                      <w:bCs/>
                      <w:lang w:val="en-US"/>
                    </w:rPr>
                    <w:t>,0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 xml:space="preserve">106  01030 10 0000 110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Налог на имущество физических лиц</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sidRPr="00BB5BB5">
                    <w:rPr>
                      <w:lang w:val="en-US"/>
                    </w:rPr>
                    <w:t>1</w:t>
                  </w:r>
                  <w:r>
                    <w:t>26</w:t>
                  </w:r>
                  <w:r w:rsidRPr="00BB5BB5">
                    <w:rPr>
                      <w:lang w:val="en-US"/>
                    </w:rPr>
                    <w:t>,0</w:t>
                  </w:r>
                </w:p>
              </w:tc>
            </w:tr>
            <w:tr w:rsidR="00F07C84" w:rsidRPr="00BB5BB5" w:rsidTr="00F07C84">
              <w:trPr>
                <w:gridAfter w:val="2"/>
                <w:wAfter w:w="1671" w:type="dxa"/>
                <w:trHeight w:val="276"/>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103  00000 00 0000 000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t>Доходы от уплаты акцизов</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t>2044,1</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color w:val="000000"/>
                      <w:lang w:val="en-US"/>
                    </w:rPr>
                    <w:t>1 03 02230 01 0000 100</w:t>
                  </w:r>
                </w:p>
              </w:tc>
              <w:tc>
                <w:tcPr>
                  <w:tcW w:w="6237" w:type="dxa"/>
                  <w:gridSpan w:val="2"/>
                  <w:tcBorders>
                    <w:top w:val="nil"/>
                    <w:left w:val="nil"/>
                    <w:bottom w:val="single" w:sz="6" w:space="0" w:color="000000"/>
                    <w:right w:val="single" w:sz="6" w:space="0" w:color="000000"/>
                  </w:tcBorders>
                  <w:shd w:val="clear" w:color="auto" w:fill="FFFFFF"/>
                  <w:hideMark/>
                </w:tcPr>
                <w:tbl>
                  <w:tblPr>
                    <w:tblW w:w="5022" w:type="dxa"/>
                    <w:tblCellMar>
                      <w:left w:w="2" w:type="dxa"/>
                      <w:right w:w="2" w:type="dxa"/>
                    </w:tblCellMar>
                    <w:tblLook w:val="04A0"/>
                  </w:tblPr>
                  <w:tblGrid>
                    <w:gridCol w:w="5022"/>
                  </w:tblGrid>
                  <w:tr w:rsidR="00F07C84" w:rsidRPr="00BB5BB5" w:rsidTr="00F07C84">
                    <w:trPr>
                      <w:trHeight w:val="255"/>
                    </w:trPr>
                    <w:tc>
                      <w:tcPr>
                        <w:tcW w:w="5022" w:type="dxa"/>
                        <w:tcBorders>
                          <w:top w:val="nil"/>
                          <w:left w:val="nil"/>
                          <w:bottom w:val="nil"/>
                        </w:tcBorders>
                        <w:shd w:val="clear" w:color="auto" w:fill="FFFFFF"/>
                        <w:vAlign w:val="center"/>
                        <w:hideMark/>
                      </w:tcPr>
                      <w:p w:rsidR="00F07C84" w:rsidRPr="00BB5BB5" w:rsidRDefault="00F07C84" w:rsidP="00F07C84">
                        <w:pPr>
                          <w:suppressAutoHyphens/>
                          <w:autoSpaceDE w:val="0"/>
                          <w:autoSpaceDN w:val="0"/>
                          <w:adjustRightInd w:val="0"/>
                          <w:jc w:val="center"/>
                        </w:pPr>
                        <w:r w:rsidRPr="00BB5BB5">
                          <w:t>Акцизы на дизельное топливо, производимое на территории Российской Федерации</w:t>
                        </w:r>
                      </w:p>
                    </w:tc>
                  </w:tr>
                </w:tbl>
                <w:p w:rsidR="00F07C84" w:rsidRPr="00BB5BB5" w:rsidRDefault="00F07C84" w:rsidP="00F07C84">
                  <w:pPr>
                    <w:autoSpaceDE w:val="0"/>
                    <w:autoSpaceDN w:val="0"/>
                    <w:adjustRightInd w:val="0"/>
                  </w:pP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t>725,3</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color w:val="000000"/>
                      <w:lang w:val="en-US"/>
                    </w:rPr>
                    <w:t>1 03 02240 01 0000 100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Акцизы на моторные масла, производимые на территории Российской Федерации</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pPr>
                  <w:r>
                    <w:rPr>
                      <w:lang w:val="en-US"/>
                    </w:rPr>
                    <w:t>1</w:t>
                  </w:r>
                  <w:proofErr w:type="spellStart"/>
                  <w:r>
                    <w:t>1</w:t>
                  </w:r>
                  <w:proofErr w:type="spellEnd"/>
                  <w:r w:rsidRPr="00BB5BB5">
                    <w:rPr>
                      <w:lang w:val="en-US"/>
                    </w:rPr>
                    <w:t>,</w:t>
                  </w:r>
                  <w:r>
                    <w:t>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color w:val="000000"/>
                      <w:lang w:val="en-US"/>
                    </w:rPr>
                    <w:t>1 03 02250 01 0000 100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Акцизы на автомобильный бензин, производимый на территории Российской Федерации</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t>1583,1</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color w:val="000000"/>
                      <w:lang w:val="en-US"/>
                    </w:rPr>
                    <w:t>1 03 02260 01 0000 100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Акцизы на прямогонный бензин, производимый на территории Российской Федерации</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t>-275,3</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rsidRPr="00BB5BB5">
                    <w:rPr>
                      <w:lang w:val="en-US"/>
                    </w:rPr>
                    <w:t>106 060</w:t>
                  </w:r>
                  <w:r>
                    <w:t>3</w:t>
                  </w:r>
                  <w:proofErr w:type="spellStart"/>
                  <w:r w:rsidRPr="00BB5BB5">
                    <w:rPr>
                      <w:lang w:val="en-US"/>
                    </w:rPr>
                    <w:t>3</w:t>
                  </w:r>
                  <w:proofErr w:type="spellEnd"/>
                  <w:r w:rsidRPr="00BB5BB5">
                    <w:rPr>
                      <w:lang w:val="en-US"/>
                    </w:rPr>
                    <w:t xml:space="preserve"> 10 0000 110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sidRPr="00BB5BB5">
                    <w:t>Земельный налог</w:t>
                  </w:r>
                  <w:r>
                    <w:t xml:space="preserve"> </w:t>
                  </w:r>
                  <w:proofErr w:type="spellStart"/>
                  <w:r>
                    <w:t>несельхозназначения</w:t>
                  </w:r>
                  <w:proofErr w:type="spellEnd"/>
                  <w:r>
                    <w:t xml:space="preserve"> </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Pr>
                      <w:b/>
                      <w:bCs/>
                    </w:rPr>
                    <w:t>110,</w:t>
                  </w:r>
                  <w:r w:rsidRPr="00BB5BB5">
                    <w:rPr>
                      <w:b/>
                      <w:bCs/>
                      <w:lang w:val="en-US"/>
                    </w:rPr>
                    <w:t>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FA14AB" w:rsidRDefault="00F07C84" w:rsidP="00F07C84">
                  <w:pPr>
                    <w:suppressAutoHyphens/>
                    <w:autoSpaceDE w:val="0"/>
                    <w:autoSpaceDN w:val="0"/>
                    <w:adjustRightInd w:val="0"/>
                  </w:pPr>
                  <w:r>
                    <w:t>10606043 10 0000 110</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t xml:space="preserve">Земельный налог </w:t>
                  </w:r>
                  <w:proofErr w:type="spellStart"/>
                  <w:r>
                    <w:t>сельхозназначения</w:t>
                  </w:r>
                  <w:proofErr w:type="spellEnd"/>
                  <w:r>
                    <w:t xml:space="preserve"> </w:t>
                  </w:r>
                </w:p>
              </w:tc>
              <w:tc>
                <w:tcPr>
                  <w:tcW w:w="1701" w:type="dxa"/>
                  <w:gridSpan w:val="3"/>
                  <w:tcBorders>
                    <w:top w:val="nil"/>
                    <w:left w:val="nil"/>
                    <w:bottom w:val="single" w:sz="6" w:space="0" w:color="000000"/>
                    <w:right w:val="single" w:sz="6" w:space="0" w:color="000000"/>
                  </w:tcBorders>
                  <w:shd w:val="clear" w:color="auto" w:fill="FFFFFF"/>
                  <w:hideMark/>
                </w:tcPr>
                <w:p w:rsidR="00F07C84" w:rsidRDefault="00F07C84" w:rsidP="00F07C84">
                  <w:pPr>
                    <w:suppressAutoHyphens/>
                    <w:autoSpaceDE w:val="0"/>
                    <w:autoSpaceDN w:val="0"/>
                    <w:adjustRightInd w:val="0"/>
                    <w:jc w:val="center"/>
                    <w:rPr>
                      <w:b/>
                      <w:bCs/>
                    </w:rPr>
                  </w:pPr>
                  <w:r>
                    <w:rPr>
                      <w:b/>
                      <w:bCs/>
                    </w:rPr>
                    <w:t>800,0</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rPr>
                      <w:lang w:val="en-US"/>
                    </w:rPr>
                  </w:pPr>
                  <w:r>
                    <w:rPr>
                      <w:b/>
                      <w:bCs/>
                    </w:rPr>
                    <w:t xml:space="preserve">Безвозмездные поступления </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Pr>
                      <w:b/>
                      <w:bCs/>
                    </w:rPr>
                    <w:t>2476,00</w:t>
                  </w:r>
                </w:p>
              </w:tc>
            </w:tr>
            <w:tr w:rsidR="00F07C84" w:rsidRPr="00BB5BB5" w:rsidTr="00F07C84">
              <w:trPr>
                <w:gridAfter w:val="2"/>
                <w:wAfter w:w="1671" w:type="dxa"/>
                <w:trHeight w:val="720"/>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t xml:space="preserve">202 01001 10 0000 151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Дотации бюджетам поселений на выравнивание уровня бюджетной обеспеченности</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Pr>
                      <w:b/>
                      <w:bCs/>
                    </w:rPr>
                    <w:t>2284,1</w:t>
                  </w:r>
                </w:p>
              </w:tc>
            </w:tr>
            <w:tr w:rsidR="00F07C84" w:rsidRPr="00BB5BB5" w:rsidTr="00F07C84">
              <w:trPr>
                <w:gridAfter w:val="2"/>
                <w:wAfter w:w="1671" w:type="dxa"/>
                <w:trHeight w:val="255"/>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FA14AB" w:rsidRDefault="00F07C84" w:rsidP="00F07C84">
                  <w:pPr>
                    <w:suppressAutoHyphens/>
                    <w:autoSpaceDE w:val="0"/>
                    <w:autoSpaceDN w:val="0"/>
                    <w:adjustRightInd w:val="0"/>
                  </w:pPr>
                  <w:r w:rsidRPr="00BB5BB5">
                    <w:rPr>
                      <w:lang w:val="en-US"/>
                    </w:rPr>
                    <w:t> </w:t>
                  </w:r>
                  <w:r>
                    <w:t xml:space="preserve">202 03024 10 0000 151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r w:rsidRPr="00BB5BB5">
                    <w:t>Субвенции на выполнение государственных полномочий</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r>
                    <w:rPr>
                      <w:b/>
                      <w:bCs/>
                    </w:rPr>
                    <w:t>38,8</w:t>
                  </w:r>
                </w:p>
              </w:tc>
            </w:tr>
            <w:tr w:rsidR="00F07C84" w:rsidRPr="00BB5BB5" w:rsidTr="00F07C84">
              <w:trPr>
                <w:gridAfter w:val="2"/>
                <w:wAfter w:w="1671" w:type="dxa"/>
                <w:trHeight w:val="720"/>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r>
                    <w:t xml:space="preserve"> </w:t>
                  </w:r>
                  <w:r>
                    <w:rPr>
                      <w:lang w:val="en-US"/>
                    </w:rPr>
                    <w:t>202 0</w:t>
                  </w:r>
                  <w:r>
                    <w:t xml:space="preserve">3015 10 0000 151 </w:t>
                  </w: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pPr>
                  <w:r w:rsidRPr="00BB5BB5">
                    <w:t>Субвенции по первичному воинскому учету в территориях, где отсутствуют военные комиссариаты</w:t>
                  </w: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pPr>
                  <w:r>
                    <w:rPr>
                      <w:b/>
                      <w:bCs/>
                    </w:rPr>
                    <w:t>153,1</w:t>
                  </w:r>
                </w:p>
              </w:tc>
            </w:tr>
            <w:tr w:rsidR="00F07C84" w:rsidRPr="00BB5BB5" w:rsidTr="00F07C84">
              <w:trPr>
                <w:gridAfter w:val="2"/>
                <w:wAfter w:w="1671" w:type="dxa"/>
                <w:trHeight w:val="480"/>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both"/>
                  </w:pP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p>
              </w:tc>
            </w:tr>
            <w:tr w:rsidR="00F07C84" w:rsidRPr="00BB5BB5" w:rsidTr="00F07C84">
              <w:trPr>
                <w:gridAfter w:val="2"/>
                <w:wAfter w:w="1671" w:type="dxa"/>
                <w:trHeight w:val="720"/>
              </w:trPr>
              <w:tc>
                <w:tcPr>
                  <w:tcW w:w="2869" w:type="dxa"/>
                  <w:tcBorders>
                    <w:top w:val="nil"/>
                    <w:left w:val="single" w:sz="6" w:space="0" w:color="000000"/>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rPr>
                      <w:lang w:val="en-US"/>
                    </w:rPr>
                  </w:pPr>
                </w:p>
              </w:tc>
              <w:tc>
                <w:tcPr>
                  <w:tcW w:w="6237" w:type="dxa"/>
                  <w:gridSpan w:val="2"/>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pPr>
                </w:p>
              </w:tc>
              <w:tc>
                <w:tcPr>
                  <w:tcW w:w="1701" w:type="dxa"/>
                  <w:gridSpan w:val="3"/>
                  <w:tcBorders>
                    <w:top w:val="nil"/>
                    <w:left w:val="nil"/>
                    <w:bottom w:val="single" w:sz="6" w:space="0" w:color="000000"/>
                    <w:right w:val="single" w:sz="6" w:space="0" w:color="000000"/>
                  </w:tcBorders>
                  <w:shd w:val="clear" w:color="auto" w:fill="FFFFFF"/>
                  <w:hideMark/>
                </w:tcPr>
                <w:p w:rsidR="00F07C84" w:rsidRPr="00BB5BB5" w:rsidRDefault="00F07C84" w:rsidP="00F07C84">
                  <w:pPr>
                    <w:suppressAutoHyphens/>
                    <w:autoSpaceDE w:val="0"/>
                    <w:autoSpaceDN w:val="0"/>
                    <w:adjustRightInd w:val="0"/>
                    <w:jc w:val="center"/>
                    <w:rPr>
                      <w:lang w:val="en-US"/>
                    </w:rPr>
                  </w:pPr>
                </w:p>
              </w:tc>
            </w:tr>
          </w:tbl>
          <w:p w:rsidR="00F07C84" w:rsidRPr="00BB5BB5" w:rsidRDefault="00F07C84" w:rsidP="00F07C84">
            <w:pPr>
              <w:autoSpaceDE w:val="0"/>
              <w:autoSpaceDN w:val="0"/>
              <w:adjustRightInd w:val="0"/>
              <w:rPr>
                <w:lang w:val="en-US"/>
              </w:rPr>
            </w:pPr>
          </w:p>
        </w:tc>
        <w:tc>
          <w:tcPr>
            <w:tcW w:w="6852" w:type="dxa"/>
            <w:gridSpan w:val="3"/>
            <w:noWrap/>
          </w:tcPr>
          <w:p w:rsidR="00F07C84" w:rsidRPr="00BB5BB5" w:rsidRDefault="00F07C84" w:rsidP="00F07C84">
            <w:pPr>
              <w:rPr>
                <w:lang w:eastAsia="ar-SA"/>
              </w:rPr>
            </w:pPr>
          </w:p>
        </w:tc>
        <w:tc>
          <w:tcPr>
            <w:tcW w:w="960" w:type="dxa"/>
            <w:noWrap/>
          </w:tcPr>
          <w:p w:rsidR="00F07C84" w:rsidRPr="00D00C16" w:rsidRDefault="00F07C84" w:rsidP="00F07C84">
            <w:pPr>
              <w:rPr>
                <w:szCs w:val="28"/>
                <w:lang w:eastAsia="ar-SA"/>
              </w:rPr>
            </w:pPr>
          </w:p>
        </w:tc>
        <w:tc>
          <w:tcPr>
            <w:tcW w:w="960" w:type="dxa"/>
            <w:gridSpan w:val="2"/>
            <w:noWrap/>
          </w:tcPr>
          <w:p w:rsidR="00F07C84" w:rsidRPr="00D00C16" w:rsidRDefault="00F07C84" w:rsidP="00F07C84">
            <w:pPr>
              <w:rPr>
                <w:szCs w:val="28"/>
                <w:lang w:eastAsia="ar-SA"/>
              </w:rPr>
            </w:pPr>
          </w:p>
        </w:tc>
        <w:tc>
          <w:tcPr>
            <w:tcW w:w="1220" w:type="dxa"/>
            <w:gridSpan w:val="2"/>
            <w:noWrap/>
          </w:tcPr>
          <w:p w:rsidR="00F07C84" w:rsidRPr="00D00C16" w:rsidRDefault="00F07C84" w:rsidP="00F07C84">
            <w:pPr>
              <w:rPr>
                <w:szCs w:val="28"/>
                <w:lang w:eastAsia="ar-SA"/>
              </w:rPr>
            </w:pPr>
          </w:p>
        </w:tc>
      </w:tr>
      <w:tr w:rsidR="00F07C84" w:rsidTr="00F07C84">
        <w:trPr>
          <w:trHeight w:val="375"/>
        </w:trPr>
        <w:tc>
          <w:tcPr>
            <w:tcW w:w="14288" w:type="dxa"/>
            <w:gridSpan w:val="2"/>
          </w:tcPr>
          <w:p w:rsidR="00F07C84" w:rsidRPr="00BB5BB5" w:rsidRDefault="00F07C84" w:rsidP="00F07C84">
            <w:pPr>
              <w:rPr>
                <w:b/>
                <w:bCs/>
                <w:lang w:eastAsia="ar-SA"/>
              </w:rPr>
            </w:pPr>
            <w:r w:rsidRPr="00BB5BB5">
              <w:rPr>
                <w:b/>
                <w:bCs/>
                <w:lang w:eastAsia="ar-SA"/>
              </w:rPr>
              <w:lastRenderedPageBreak/>
              <w:t xml:space="preserve">      </w:t>
            </w:r>
          </w:p>
        </w:tc>
        <w:tc>
          <w:tcPr>
            <w:tcW w:w="7812" w:type="dxa"/>
            <w:gridSpan w:val="6"/>
            <w:noWrap/>
            <w:vAlign w:val="bottom"/>
          </w:tcPr>
          <w:p w:rsidR="00F07C84" w:rsidRPr="00321F06" w:rsidRDefault="00F07C84" w:rsidP="00F07C84">
            <w:pPr>
              <w:rPr>
                <w:lang w:eastAsia="ar-SA"/>
              </w:rPr>
            </w:pPr>
            <w:r w:rsidRPr="00321F06">
              <w:rPr>
                <w:sz w:val="22"/>
                <w:szCs w:val="22"/>
              </w:rPr>
              <w:t xml:space="preserve">                   в бюджет МО "Хатажукайское с/ п</w:t>
            </w:r>
            <w:proofErr w:type="gramStart"/>
            <w:r w:rsidRPr="00321F06">
              <w:rPr>
                <w:sz w:val="22"/>
                <w:szCs w:val="22"/>
              </w:rPr>
              <w:t>"н</w:t>
            </w:r>
            <w:proofErr w:type="gramEnd"/>
            <w:r w:rsidRPr="00321F06">
              <w:rPr>
                <w:sz w:val="22"/>
                <w:szCs w:val="22"/>
              </w:rPr>
              <w:t>а 201</w:t>
            </w:r>
            <w:r>
              <w:rPr>
                <w:sz w:val="22"/>
                <w:szCs w:val="22"/>
              </w:rPr>
              <w:t>5</w:t>
            </w:r>
            <w:r w:rsidRPr="00321F06">
              <w:rPr>
                <w:sz w:val="22"/>
                <w:szCs w:val="22"/>
              </w:rPr>
              <w:t xml:space="preserve"> год.</w:t>
            </w:r>
          </w:p>
        </w:tc>
        <w:tc>
          <w:tcPr>
            <w:tcW w:w="960" w:type="dxa"/>
            <w:gridSpan w:val="2"/>
            <w:noWrap/>
            <w:vAlign w:val="bottom"/>
          </w:tcPr>
          <w:p w:rsidR="00F07C84" w:rsidRDefault="00F07C84" w:rsidP="00F07C84">
            <w:pPr>
              <w:rPr>
                <w:rFonts w:ascii="Arial CYR" w:hAnsi="Arial CYR" w:cs="Arial CYR"/>
                <w:sz w:val="20"/>
                <w:szCs w:val="20"/>
                <w:lang w:eastAsia="ar-SA"/>
              </w:rPr>
            </w:pPr>
          </w:p>
        </w:tc>
        <w:tc>
          <w:tcPr>
            <w:tcW w:w="1220" w:type="dxa"/>
            <w:noWrap/>
            <w:vAlign w:val="bottom"/>
          </w:tcPr>
          <w:p w:rsidR="00F07C84" w:rsidRDefault="00F07C84" w:rsidP="00F07C84">
            <w:pPr>
              <w:rPr>
                <w:rFonts w:ascii="Arial CYR" w:hAnsi="Arial CYR" w:cs="Arial CYR"/>
                <w:sz w:val="20"/>
                <w:szCs w:val="20"/>
                <w:lang w:eastAsia="ar-SA"/>
              </w:rPr>
            </w:pPr>
          </w:p>
        </w:tc>
      </w:tr>
      <w:tr w:rsidR="00F07C84" w:rsidTr="00F07C84">
        <w:trPr>
          <w:trHeight w:val="660"/>
        </w:trPr>
        <w:tc>
          <w:tcPr>
            <w:tcW w:w="14288" w:type="dxa"/>
            <w:gridSpan w:val="2"/>
            <w:noWrap/>
            <w:vAlign w:val="bottom"/>
          </w:tcPr>
          <w:p w:rsidR="00F07C84" w:rsidRDefault="00F07C84" w:rsidP="00F07C84">
            <w:pPr>
              <w:rPr>
                <w:sz w:val="28"/>
                <w:szCs w:val="28"/>
                <w:lang w:eastAsia="ar-SA"/>
              </w:rPr>
            </w:pPr>
          </w:p>
        </w:tc>
        <w:tc>
          <w:tcPr>
            <w:tcW w:w="7812" w:type="dxa"/>
            <w:gridSpan w:val="6"/>
            <w:noWrap/>
            <w:vAlign w:val="bottom"/>
          </w:tcPr>
          <w:p w:rsidR="00F07C84" w:rsidRPr="00321F06" w:rsidRDefault="00F07C84" w:rsidP="00F07C84">
            <w:pPr>
              <w:rPr>
                <w:rFonts w:ascii="Arial CYR" w:hAnsi="Arial CYR" w:cs="Arial CYR"/>
              </w:rPr>
            </w:pPr>
            <w:r w:rsidRPr="00321F06">
              <w:rPr>
                <w:rFonts w:ascii="Arial CYR" w:hAnsi="Arial CYR" w:cs="Arial CYR"/>
                <w:sz w:val="22"/>
                <w:szCs w:val="22"/>
              </w:rPr>
              <w:t xml:space="preserve">                 и на плановый период 201</w:t>
            </w:r>
            <w:r>
              <w:rPr>
                <w:rFonts w:ascii="Arial CYR" w:hAnsi="Arial CYR" w:cs="Arial CYR"/>
                <w:sz w:val="22"/>
                <w:szCs w:val="22"/>
              </w:rPr>
              <w:t>6</w:t>
            </w:r>
            <w:r w:rsidRPr="00321F06">
              <w:rPr>
                <w:rFonts w:ascii="Arial CYR" w:hAnsi="Arial CYR" w:cs="Arial CYR"/>
                <w:sz w:val="22"/>
                <w:szCs w:val="22"/>
              </w:rPr>
              <w:t xml:space="preserve"> и 201</w:t>
            </w:r>
            <w:r>
              <w:rPr>
                <w:rFonts w:ascii="Arial CYR" w:hAnsi="Arial CYR" w:cs="Arial CYR"/>
                <w:sz w:val="22"/>
                <w:szCs w:val="22"/>
              </w:rPr>
              <w:t>7</w:t>
            </w:r>
            <w:r w:rsidRPr="00321F06">
              <w:rPr>
                <w:rFonts w:ascii="Arial CYR" w:hAnsi="Arial CYR" w:cs="Arial CYR"/>
                <w:sz w:val="22"/>
                <w:szCs w:val="22"/>
              </w:rPr>
              <w:t xml:space="preserve"> годов.</w:t>
            </w:r>
          </w:p>
          <w:p w:rsidR="00F07C84" w:rsidRPr="00321F06" w:rsidRDefault="00F07C84" w:rsidP="00F07C84">
            <w:pPr>
              <w:rPr>
                <w:rFonts w:ascii="Arial CYR" w:hAnsi="Arial CYR" w:cs="Arial CYR"/>
              </w:rPr>
            </w:pPr>
          </w:p>
          <w:p w:rsidR="00F07C84" w:rsidRPr="00321F06" w:rsidRDefault="00F07C84" w:rsidP="00F07C84">
            <w:pPr>
              <w:rPr>
                <w:rFonts w:ascii="Arial CYR" w:hAnsi="Arial CYR" w:cs="Arial CYR"/>
              </w:rPr>
            </w:pPr>
          </w:p>
          <w:p w:rsidR="00F07C84" w:rsidRPr="00321F06" w:rsidRDefault="00F07C84" w:rsidP="00F07C84">
            <w:pPr>
              <w:rPr>
                <w:rFonts w:ascii="Arial CYR" w:hAnsi="Arial CYR" w:cs="Arial CYR"/>
                <w:lang w:eastAsia="ar-SA"/>
              </w:rPr>
            </w:pPr>
          </w:p>
        </w:tc>
        <w:tc>
          <w:tcPr>
            <w:tcW w:w="960" w:type="dxa"/>
            <w:gridSpan w:val="2"/>
            <w:noWrap/>
            <w:vAlign w:val="bottom"/>
          </w:tcPr>
          <w:p w:rsidR="00F07C84" w:rsidRDefault="00F07C84" w:rsidP="00F07C84">
            <w:pPr>
              <w:rPr>
                <w:rFonts w:ascii="Arial CYR" w:hAnsi="Arial CYR" w:cs="Arial CYR"/>
                <w:sz w:val="20"/>
                <w:szCs w:val="20"/>
                <w:lang w:eastAsia="ar-SA"/>
              </w:rPr>
            </w:pPr>
          </w:p>
        </w:tc>
        <w:tc>
          <w:tcPr>
            <w:tcW w:w="1220" w:type="dxa"/>
            <w:noWrap/>
            <w:vAlign w:val="bottom"/>
          </w:tcPr>
          <w:p w:rsidR="00F07C84" w:rsidRDefault="00F07C84" w:rsidP="00F07C84">
            <w:pPr>
              <w:rPr>
                <w:rFonts w:ascii="Arial CYR" w:hAnsi="Arial CYR" w:cs="Arial CYR"/>
                <w:sz w:val="20"/>
                <w:szCs w:val="20"/>
                <w:lang w:eastAsia="ar-SA"/>
              </w:rPr>
            </w:pPr>
          </w:p>
        </w:tc>
      </w:tr>
    </w:tbl>
    <w:p w:rsidR="00F07C84" w:rsidRDefault="00F07C84" w:rsidP="00F07C84">
      <w:pPr>
        <w:ind w:left="-1134" w:firstLine="141"/>
      </w:pPr>
    </w:p>
    <w:p w:rsidR="00F07C84" w:rsidRDefault="00F07C84" w:rsidP="00F07C84">
      <w:pPr>
        <w:ind w:left="-1134" w:firstLine="141"/>
      </w:pPr>
    </w:p>
    <w:p w:rsidR="00F07C84" w:rsidRDefault="00F07C84" w:rsidP="00F07C84">
      <w:pPr>
        <w:ind w:left="-1134" w:firstLine="141"/>
      </w:pPr>
    </w:p>
    <w:p w:rsidR="00F07C84" w:rsidRDefault="00F07C84" w:rsidP="00F07C84"/>
    <w:p w:rsidR="00F07C84" w:rsidRDefault="00F07C84" w:rsidP="00F07C84">
      <w:pPr>
        <w:jc w:val="right"/>
      </w:pPr>
    </w:p>
    <w:p w:rsidR="00F07C84" w:rsidRDefault="00F07C84" w:rsidP="00F07C84">
      <w:pPr>
        <w:jc w:val="right"/>
      </w:pPr>
    </w:p>
    <w:p w:rsidR="00F07C84" w:rsidRDefault="00F07C84" w:rsidP="00F07C84">
      <w:pPr>
        <w:jc w:val="right"/>
      </w:pPr>
      <w:r>
        <w:lastRenderedPageBreak/>
        <w:t>Приложение № 6</w:t>
      </w:r>
    </w:p>
    <w:p w:rsidR="00F07C84" w:rsidRDefault="00F07C84" w:rsidP="00F07C84">
      <w:pPr>
        <w:jc w:val="right"/>
      </w:pPr>
    </w:p>
    <w:p w:rsidR="00F07C84" w:rsidRDefault="00F07C84" w:rsidP="00F07C84"/>
    <w:tbl>
      <w:tblPr>
        <w:tblW w:w="10854" w:type="dxa"/>
        <w:tblInd w:w="-679" w:type="dxa"/>
        <w:tblLayout w:type="fixed"/>
        <w:tblCellMar>
          <w:left w:w="30" w:type="dxa"/>
          <w:right w:w="30" w:type="dxa"/>
        </w:tblCellMar>
        <w:tblLook w:val="0000"/>
      </w:tblPr>
      <w:tblGrid>
        <w:gridCol w:w="10854"/>
      </w:tblGrid>
      <w:tr w:rsidR="00F07C84" w:rsidRPr="0023787B" w:rsidTr="00F07C84">
        <w:trPr>
          <w:trHeight w:val="221"/>
        </w:trPr>
        <w:tc>
          <w:tcPr>
            <w:tcW w:w="5209" w:type="dxa"/>
            <w:tcBorders>
              <w:top w:val="nil"/>
              <w:left w:val="nil"/>
              <w:bottom w:val="nil"/>
              <w:right w:val="nil"/>
            </w:tcBorders>
          </w:tcPr>
          <w:p w:rsidR="00F07C84" w:rsidRPr="0023787B" w:rsidRDefault="00F07C84" w:rsidP="00F07C84">
            <w:pPr>
              <w:autoSpaceDE w:val="0"/>
              <w:autoSpaceDN w:val="0"/>
              <w:adjustRightInd w:val="0"/>
              <w:jc w:val="center"/>
              <w:rPr>
                <w:rFonts w:ascii="Arial" w:hAnsi="Arial" w:cs="Arial"/>
                <w:b/>
                <w:bCs/>
                <w:color w:val="000000"/>
                <w:sz w:val="18"/>
                <w:szCs w:val="18"/>
              </w:rPr>
            </w:pPr>
            <w:r w:rsidRPr="0023787B">
              <w:rPr>
                <w:rFonts w:ascii="Arial" w:hAnsi="Arial" w:cs="Arial"/>
                <w:b/>
                <w:bCs/>
                <w:color w:val="000000"/>
                <w:sz w:val="18"/>
                <w:szCs w:val="18"/>
              </w:rPr>
              <w:t>РАСПРЕДЕЛЕНИЕ АССИГНОВАНИЙ ИЗ БЮДЖЕТА МО "ХАТАЖУКАЙСКОЕ СЕЛЬСКОЕ ПОСЕЛЕНИЕ"</w:t>
            </w:r>
          </w:p>
        </w:tc>
      </w:tr>
      <w:tr w:rsidR="00F07C84" w:rsidRPr="0023787B" w:rsidTr="00F07C84">
        <w:trPr>
          <w:trHeight w:val="221"/>
        </w:trPr>
        <w:tc>
          <w:tcPr>
            <w:tcW w:w="5209" w:type="dxa"/>
            <w:tcBorders>
              <w:top w:val="nil"/>
              <w:left w:val="nil"/>
              <w:bottom w:val="nil"/>
              <w:right w:val="nil"/>
            </w:tcBorders>
          </w:tcPr>
          <w:p w:rsidR="00F07C84" w:rsidRPr="0023787B" w:rsidRDefault="00F07C84" w:rsidP="00F07C84">
            <w:pPr>
              <w:autoSpaceDE w:val="0"/>
              <w:autoSpaceDN w:val="0"/>
              <w:adjustRightInd w:val="0"/>
              <w:jc w:val="center"/>
              <w:rPr>
                <w:rFonts w:ascii="Arial" w:hAnsi="Arial" w:cs="Arial"/>
                <w:b/>
                <w:bCs/>
                <w:color w:val="000000"/>
                <w:sz w:val="18"/>
                <w:szCs w:val="18"/>
              </w:rPr>
            </w:pPr>
            <w:r w:rsidRPr="0023787B">
              <w:rPr>
                <w:rFonts w:ascii="Arial" w:hAnsi="Arial" w:cs="Arial"/>
                <w:b/>
                <w:bCs/>
                <w:color w:val="000000"/>
                <w:sz w:val="18"/>
                <w:szCs w:val="18"/>
              </w:rPr>
              <w:t>ПО  РАЗДЕЛАМ И  ПОДРАЗДЕЛАМ</w:t>
            </w:r>
            <w:proofErr w:type="gramStart"/>
            <w:r w:rsidRPr="0023787B">
              <w:rPr>
                <w:rFonts w:ascii="Arial" w:hAnsi="Arial" w:cs="Arial"/>
                <w:b/>
                <w:bCs/>
                <w:color w:val="000000"/>
                <w:sz w:val="18"/>
                <w:szCs w:val="18"/>
              </w:rPr>
              <w:t xml:space="preserve"> ,</w:t>
            </w:r>
            <w:proofErr w:type="gramEnd"/>
            <w:r w:rsidRPr="0023787B">
              <w:rPr>
                <w:rFonts w:ascii="Arial" w:hAnsi="Arial" w:cs="Arial"/>
                <w:b/>
                <w:bCs/>
                <w:color w:val="000000"/>
                <w:sz w:val="18"/>
                <w:szCs w:val="18"/>
              </w:rPr>
              <w:t xml:space="preserve"> ЦЕЛЕВЫМ СТАТЬЯМ И ВИДАМ РАСХОДОВ ФУНКЦИОНАЛЬНОЙ </w:t>
            </w:r>
          </w:p>
        </w:tc>
      </w:tr>
      <w:tr w:rsidR="00F07C84" w:rsidRPr="0023787B" w:rsidTr="00F07C84">
        <w:trPr>
          <w:trHeight w:val="221"/>
        </w:trPr>
        <w:tc>
          <w:tcPr>
            <w:tcW w:w="5209" w:type="dxa"/>
            <w:tcBorders>
              <w:top w:val="nil"/>
              <w:left w:val="nil"/>
              <w:bottom w:val="nil"/>
              <w:right w:val="nil"/>
            </w:tcBorders>
          </w:tcPr>
          <w:p w:rsidR="00F07C84" w:rsidRPr="0023787B" w:rsidRDefault="00F07C84" w:rsidP="00F07C84">
            <w:pPr>
              <w:autoSpaceDE w:val="0"/>
              <w:autoSpaceDN w:val="0"/>
              <w:adjustRightInd w:val="0"/>
              <w:jc w:val="center"/>
              <w:rPr>
                <w:rFonts w:ascii="Arial" w:hAnsi="Arial" w:cs="Arial"/>
                <w:b/>
                <w:bCs/>
                <w:color w:val="000000"/>
                <w:sz w:val="18"/>
                <w:szCs w:val="18"/>
              </w:rPr>
            </w:pPr>
            <w:r w:rsidRPr="0023787B">
              <w:rPr>
                <w:rFonts w:ascii="Arial" w:hAnsi="Arial" w:cs="Arial"/>
                <w:b/>
                <w:bCs/>
                <w:color w:val="000000"/>
                <w:sz w:val="18"/>
                <w:szCs w:val="18"/>
              </w:rPr>
              <w:t>КЛАССИФИКАЦИИ РАСХОДОВ БЮДЖЕТОВ  РОССИЙСКОЙ ФЕДЕРАЦИИ на 201</w:t>
            </w:r>
            <w:r>
              <w:rPr>
                <w:rFonts w:ascii="Arial" w:hAnsi="Arial" w:cs="Arial"/>
                <w:b/>
                <w:bCs/>
                <w:color w:val="000000"/>
                <w:sz w:val="18"/>
                <w:szCs w:val="18"/>
              </w:rPr>
              <w:t>5</w:t>
            </w:r>
            <w:r w:rsidRPr="0023787B">
              <w:rPr>
                <w:rFonts w:ascii="Arial" w:hAnsi="Arial" w:cs="Arial"/>
                <w:b/>
                <w:bCs/>
                <w:color w:val="000000"/>
                <w:sz w:val="18"/>
                <w:szCs w:val="18"/>
              </w:rPr>
              <w:t>г.</w:t>
            </w:r>
          </w:p>
        </w:tc>
      </w:tr>
      <w:tr w:rsidR="00F07C84" w:rsidRPr="0023787B" w:rsidTr="00F07C84">
        <w:trPr>
          <w:trHeight w:val="221"/>
        </w:trPr>
        <w:tc>
          <w:tcPr>
            <w:tcW w:w="5209" w:type="dxa"/>
            <w:tcBorders>
              <w:top w:val="nil"/>
              <w:left w:val="nil"/>
              <w:bottom w:val="nil"/>
              <w:right w:val="nil"/>
            </w:tcBorders>
          </w:tcPr>
          <w:p w:rsidR="00F07C84" w:rsidRPr="0023787B" w:rsidRDefault="00F07C84" w:rsidP="00F07C84">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w:t>
            </w:r>
            <w:r w:rsidRPr="0023787B">
              <w:rPr>
                <w:rFonts w:ascii="Arial" w:hAnsi="Arial" w:cs="Arial"/>
                <w:b/>
                <w:bCs/>
                <w:color w:val="000000"/>
                <w:sz w:val="18"/>
                <w:szCs w:val="18"/>
              </w:rPr>
              <w:t>и на плановый период 201</w:t>
            </w:r>
            <w:r>
              <w:rPr>
                <w:rFonts w:ascii="Arial" w:hAnsi="Arial" w:cs="Arial"/>
                <w:b/>
                <w:bCs/>
                <w:color w:val="000000"/>
                <w:sz w:val="18"/>
                <w:szCs w:val="18"/>
              </w:rPr>
              <w:t>6</w:t>
            </w:r>
            <w:r w:rsidRPr="0023787B">
              <w:rPr>
                <w:rFonts w:ascii="Arial" w:hAnsi="Arial" w:cs="Arial"/>
                <w:b/>
                <w:bCs/>
                <w:color w:val="000000"/>
                <w:sz w:val="18"/>
                <w:szCs w:val="18"/>
              </w:rPr>
              <w:t xml:space="preserve"> и 201</w:t>
            </w:r>
            <w:r>
              <w:rPr>
                <w:rFonts w:ascii="Arial" w:hAnsi="Arial" w:cs="Arial"/>
                <w:b/>
                <w:bCs/>
                <w:color w:val="000000"/>
                <w:sz w:val="18"/>
                <w:szCs w:val="18"/>
              </w:rPr>
              <w:t>7</w:t>
            </w:r>
            <w:r w:rsidRPr="0023787B">
              <w:rPr>
                <w:rFonts w:ascii="Arial" w:hAnsi="Arial" w:cs="Arial"/>
                <w:b/>
                <w:bCs/>
                <w:color w:val="000000"/>
                <w:sz w:val="18"/>
                <w:szCs w:val="18"/>
              </w:rPr>
              <w:t xml:space="preserve"> годов.</w:t>
            </w:r>
          </w:p>
        </w:tc>
      </w:tr>
    </w:tbl>
    <w:p w:rsidR="00F07C84" w:rsidRDefault="00F07C84" w:rsidP="00F07C84"/>
    <w:p w:rsidR="00F07C84" w:rsidRDefault="00F07C84" w:rsidP="00F07C84"/>
    <w:tbl>
      <w:tblPr>
        <w:tblW w:w="101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67"/>
        <w:gridCol w:w="709"/>
        <w:gridCol w:w="1269"/>
        <w:gridCol w:w="576"/>
        <w:gridCol w:w="992"/>
        <w:gridCol w:w="991"/>
        <w:gridCol w:w="1056"/>
      </w:tblGrid>
      <w:tr w:rsidR="00F07C84" w:rsidTr="00F07C84">
        <w:tc>
          <w:tcPr>
            <w:tcW w:w="3969" w:type="dxa"/>
          </w:tcPr>
          <w:p w:rsidR="00F07C84" w:rsidRDefault="00F07C84" w:rsidP="00F07C84">
            <w:r>
              <w:t>Наименование</w:t>
            </w:r>
          </w:p>
        </w:tc>
        <w:tc>
          <w:tcPr>
            <w:tcW w:w="567" w:type="dxa"/>
          </w:tcPr>
          <w:p w:rsidR="00F07C84" w:rsidRDefault="00F07C84" w:rsidP="00F07C84">
            <w:r>
              <w:t>РЗ</w:t>
            </w:r>
          </w:p>
        </w:tc>
        <w:tc>
          <w:tcPr>
            <w:tcW w:w="709" w:type="dxa"/>
          </w:tcPr>
          <w:p w:rsidR="00F07C84" w:rsidRDefault="00F07C84" w:rsidP="00F07C84">
            <w:proofErr w:type="gramStart"/>
            <w:r>
              <w:t>ПР</w:t>
            </w:r>
            <w:proofErr w:type="gramEnd"/>
          </w:p>
        </w:tc>
        <w:tc>
          <w:tcPr>
            <w:tcW w:w="1269" w:type="dxa"/>
          </w:tcPr>
          <w:p w:rsidR="00F07C84" w:rsidRDefault="00F07C84" w:rsidP="00F07C84">
            <w:r>
              <w:t>ЦСР</w:t>
            </w:r>
          </w:p>
        </w:tc>
        <w:tc>
          <w:tcPr>
            <w:tcW w:w="576" w:type="dxa"/>
          </w:tcPr>
          <w:p w:rsidR="00F07C84" w:rsidRDefault="00F07C84" w:rsidP="00F07C84">
            <w:r>
              <w:t>ВР</w:t>
            </w:r>
          </w:p>
        </w:tc>
        <w:tc>
          <w:tcPr>
            <w:tcW w:w="992" w:type="dxa"/>
          </w:tcPr>
          <w:p w:rsidR="00F07C84" w:rsidRDefault="00F07C84" w:rsidP="00F07C84">
            <w:r>
              <w:t>2015г.</w:t>
            </w:r>
          </w:p>
        </w:tc>
        <w:tc>
          <w:tcPr>
            <w:tcW w:w="991" w:type="dxa"/>
          </w:tcPr>
          <w:p w:rsidR="00F07C84" w:rsidRDefault="00F07C84" w:rsidP="00F07C84">
            <w:r>
              <w:t>2016г.</w:t>
            </w:r>
          </w:p>
        </w:tc>
        <w:tc>
          <w:tcPr>
            <w:tcW w:w="1056" w:type="dxa"/>
          </w:tcPr>
          <w:p w:rsidR="00F07C84" w:rsidRDefault="00F07C84" w:rsidP="00F07C84">
            <w:r>
              <w:t>2017г.</w:t>
            </w:r>
          </w:p>
        </w:tc>
      </w:tr>
      <w:tr w:rsidR="00F07C84" w:rsidTr="00F07C84">
        <w:tc>
          <w:tcPr>
            <w:tcW w:w="3969" w:type="dxa"/>
          </w:tcPr>
          <w:p w:rsidR="00F07C84" w:rsidRPr="003950CA" w:rsidRDefault="00F07C84" w:rsidP="00F07C84">
            <w:pPr>
              <w:rPr>
                <w:b/>
              </w:rPr>
            </w:pPr>
            <w:r w:rsidRPr="003950CA">
              <w:rPr>
                <w:b/>
              </w:rPr>
              <w:t>ВСЕГО:</w:t>
            </w:r>
          </w:p>
        </w:tc>
        <w:tc>
          <w:tcPr>
            <w:tcW w:w="567" w:type="dxa"/>
          </w:tcPr>
          <w:p w:rsidR="00F07C84" w:rsidRDefault="00F07C84" w:rsidP="00F07C84"/>
        </w:tc>
        <w:tc>
          <w:tcPr>
            <w:tcW w:w="709" w:type="dxa"/>
          </w:tcPr>
          <w:p w:rsidR="00F07C84" w:rsidRDefault="00F07C84" w:rsidP="00F07C84"/>
        </w:tc>
        <w:tc>
          <w:tcPr>
            <w:tcW w:w="1269" w:type="dxa"/>
          </w:tcPr>
          <w:p w:rsidR="00F07C84" w:rsidRDefault="00F07C84" w:rsidP="00F07C84"/>
        </w:tc>
        <w:tc>
          <w:tcPr>
            <w:tcW w:w="576" w:type="dxa"/>
          </w:tcPr>
          <w:p w:rsidR="00F07C84" w:rsidRDefault="00F07C84" w:rsidP="00F07C84"/>
        </w:tc>
        <w:tc>
          <w:tcPr>
            <w:tcW w:w="992" w:type="dxa"/>
          </w:tcPr>
          <w:p w:rsidR="00F07C84" w:rsidRPr="00444174" w:rsidRDefault="00F07C84" w:rsidP="00F07C84">
            <w:pPr>
              <w:rPr>
                <w:b/>
              </w:rPr>
            </w:pPr>
            <w:r>
              <w:rPr>
                <w:b/>
              </w:rPr>
              <w:t>5589,5</w:t>
            </w:r>
          </w:p>
        </w:tc>
        <w:tc>
          <w:tcPr>
            <w:tcW w:w="991" w:type="dxa"/>
          </w:tcPr>
          <w:p w:rsidR="00F07C84" w:rsidRPr="00444174" w:rsidRDefault="00F07C84" w:rsidP="00F07C84">
            <w:pPr>
              <w:rPr>
                <w:b/>
              </w:rPr>
            </w:pPr>
            <w:r>
              <w:rPr>
                <w:b/>
              </w:rPr>
              <w:t>6335,5</w:t>
            </w:r>
          </w:p>
        </w:tc>
        <w:tc>
          <w:tcPr>
            <w:tcW w:w="1056" w:type="dxa"/>
          </w:tcPr>
          <w:p w:rsidR="00F07C84" w:rsidRPr="00444174" w:rsidRDefault="00F07C84" w:rsidP="00F07C84">
            <w:pPr>
              <w:rPr>
                <w:b/>
              </w:rPr>
            </w:pPr>
            <w:r>
              <w:rPr>
                <w:b/>
              </w:rPr>
              <w:t>5319,7</w:t>
            </w:r>
          </w:p>
        </w:tc>
      </w:tr>
      <w:tr w:rsidR="00F07C84" w:rsidTr="00F07C84">
        <w:tc>
          <w:tcPr>
            <w:tcW w:w="3969" w:type="dxa"/>
          </w:tcPr>
          <w:p w:rsidR="00F07C84" w:rsidRPr="003950CA" w:rsidRDefault="00F07C84" w:rsidP="00F07C84">
            <w:pPr>
              <w:rPr>
                <w:b/>
              </w:rPr>
            </w:pPr>
            <w:r w:rsidRPr="003950CA">
              <w:rPr>
                <w:b/>
              </w:rPr>
              <w:t>Общегосударственные вопросы</w:t>
            </w:r>
          </w:p>
        </w:tc>
        <w:tc>
          <w:tcPr>
            <w:tcW w:w="567" w:type="dxa"/>
          </w:tcPr>
          <w:p w:rsidR="00F07C84" w:rsidRDefault="00F07C84" w:rsidP="00F07C84"/>
        </w:tc>
        <w:tc>
          <w:tcPr>
            <w:tcW w:w="709" w:type="dxa"/>
          </w:tcPr>
          <w:p w:rsidR="00F07C84" w:rsidRDefault="00F07C84" w:rsidP="00F07C84"/>
        </w:tc>
        <w:tc>
          <w:tcPr>
            <w:tcW w:w="1269" w:type="dxa"/>
          </w:tcPr>
          <w:p w:rsidR="00F07C84" w:rsidRDefault="00F07C84" w:rsidP="00F07C84"/>
        </w:tc>
        <w:tc>
          <w:tcPr>
            <w:tcW w:w="576" w:type="dxa"/>
          </w:tcPr>
          <w:p w:rsidR="00F07C84" w:rsidRDefault="00F07C84" w:rsidP="00F07C84"/>
        </w:tc>
        <w:tc>
          <w:tcPr>
            <w:tcW w:w="992" w:type="dxa"/>
          </w:tcPr>
          <w:p w:rsidR="00F07C84" w:rsidRPr="00444174" w:rsidRDefault="00F07C84" w:rsidP="00F07C84">
            <w:pPr>
              <w:rPr>
                <w:b/>
              </w:rPr>
            </w:pPr>
            <w:r w:rsidRPr="00444174">
              <w:rPr>
                <w:b/>
              </w:rPr>
              <w:t>3158,1</w:t>
            </w:r>
          </w:p>
        </w:tc>
        <w:tc>
          <w:tcPr>
            <w:tcW w:w="991" w:type="dxa"/>
          </w:tcPr>
          <w:p w:rsidR="00F07C84" w:rsidRPr="00444174" w:rsidRDefault="00F07C84" w:rsidP="00F07C84">
            <w:pPr>
              <w:rPr>
                <w:b/>
              </w:rPr>
            </w:pPr>
            <w:r>
              <w:rPr>
                <w:b/>
              </w:rPr>
              <w:t>2982,5</w:t>
            </w:r>
          </w:p>
        </w:tc>
        <w:tc>
          <w:tcPr>
            <w:tcW w:w="1056" w:type="dxa"/>
          </w:tcPr>
          <w:p w:rsidR="00F07C84" w:rsidRPr="00444174" w:rsidRDefault="00F07C84" w:rsidP="00F07C84">
            <w:pPr>
              <w:rPr>
                <w:b/>
              </w:rPr>
            </w:pPr>
            <w:r>
              <w:rPr>
                <w:b/>
              </w:rPr>
              <w:t>2598,8</w:t>
            </w:r>
          </w:p>
        </w:tc>
      </w:tr>
      <w:tr w:rsidR="00F07C84" w:rsidTr="00F07C84">
        <w:trPr>
          <w:trHeight w:val="1120"/>
        </w:trPr>
        <w:tc>
          <w:tcPr>
            <w:tcW w:w="3969" w:type="dxa"/>
          </w:tcPr>
          <w:p w:rsidR="00F07C84" w:rsidRPr="007F0393" w:rsidRDefault="00F07C84" w:rsidP="00F07C84">
            <w:pPr>
              <w:rPr>
                <w:b/>
              </w:rPr>
            </w:pPr>
            <w:r w:rsidRPr="007F0393">
              <w:rPr>
                <w:rFonts w:ascii="Arial" w:hAnsi="Arial" w:cs="Arial"/>
                <w:b/>
                <w:color w:val="000000"/>
                <w:sz w:val="20"/>
                <w:szCs w:val="20"/>
              </w:rPr>
              <w:t>Функционирование высшего должностного лица субъекта Российской Федерации и органа местного самоуправления</w:t>
            </w:r>
          </w:p>
          <w:p w:rsidR="00F07C84" w:rsidRPr="007F0393" w:rsidRDefault="00F07C84" w:rsidP="00F07C84">
            <w:pPr>
              <w:rPr>
                <w:b/>
              </w:rPr>
            </w:pPr>
            <w:r w:rsidRPr="007F0393">
              <w:rPr>
                <w:rFonts w:ascii="Arial" w:hAnsi="Arial" w:cs="Arial"/>
                <w:b/>
                <w:color w:val="000000"/>
                <w:sz w:val="18"/>
                <w:szCs w:val="18"/>
              </w:rPr>
              <w:t>Руководство и управление в сфере установленных функций</w:t>
            </w:r>
          </w:p>
          <w:p w:rsidR="00F07C84" w:rsidRPr="006516B3" w:rsidRDefault="00F07C84" w:rsidP="00F07C84">
            <w:pPr>
              <w:jc w:val="center"/>
            </w:pPr>
          </w:p>
        </w:tc>
        <w:tc>
          <w:tcPr>
            <w:tcW w:w="567" w:type="dxa"/>
          </w:tcPr>
          <w:p w:rsidR="00F07C84" w:rsidRPr="00444174" w:rsidRDefault="00F07C84" w:rsidP="00F07C84">
            <w:pPr>
              <w:rPr>
                <w:b/>
              </w:rPr>
            </w:pPr>
            <w:r w:rsidRPr="00444174">
              <w:rPr>
                <w:b/>
              </w:rPr>
              <w:t>01</w:t>
            </w:r>
          </w:p>
        </w:tc>
        <w:tc>
          <w:tcPr>
            <w:tcW w:w="709" w:type="dxa"/>
          </w:tcPr>
          <w:p w:rsidR="00F07C84" w:rsidRPr="00444174" w:rsidRDefault="00F07C84" w:rsidP="00F07C84">
            <w:pPr>
              <w:rPr>
                <w:b/>
              </w:rPr>
            </w:pPr>
            <w:r w:rsidRPr="00444174">
              <w:rPr>
                <w:b/>
              </w:rPr>
              <w:t>02</w:t>
            </w:r>
          </w:p>
        </w:tc>
        <w:tc>
          <w:tcPr>
            <w:tcW w:w="1269" w:type="dxa"/>
          </w:tcPr>
          <w:p w:rsidR="00F07C84" w:rsidRPr="00444174" w:rsidRDefault="00F07C84" w:rsidP="00F07C84">
            <w:pPr>
              <w:rPr>
                <w:b/>
              </w:rPr>
            </w:pPr>
            <w:r w:rsidRPr="00444174">
              <w:rPr>
                <w:b/>
              </w:rPr>
              <w:t>0000000</w:t>
            </w:r>
          </w:p>
        </w:tc>
        <w:tc>
          <w:tcPr>
            <w:tcW w:w="576" w:type="dxa"/>
          </w:tcPr>
          <w:p w:rsidR="00F07C84" w:rsidRPr="00444174" w:rsidRDefault="00F07C84" w:rsidP="00F07C84">
            <w:pPr>
              <w:rPr>
                <w:b/>
              </w:rPr>
            </w:pPr>
            <w:r w:rsidRPr="00444174">
              <w:rPr>
                <w:b/>
              </w:rPr>
              <w:t>000</w:t>
            </w:r>
          </w:p>
        </w:tc>
        <w:tc>
          <w:tcPr>
            <w:tcW w:w="992" w:type="dxa"/>
          </w:tcPr>
          <w:p w:rsidR="00F07C84" w:rsidRPr="00444174" w:rsidRDefault="00F07C84" w:rsidP="00F07C84">
            <w:pPr>
              <w:rPr>
                <w:b/>
              </w:rPr>
            </w:pPr>
            <w:r>
              <w:rPr>
                <w:b/>
              </w:rPr>
              <w:t>644,0</w:t>
            </w:r>
          </w:p>
        </w:tc>
        <w:tc>
          <w:tcPr>
            <w:tcW w:w="991" w:type="dxa"/>
          </w:tcPr>
          <w:p w:rsidR="00F07C84" w:rsidRPr="00444174" w:rsidRDefault="00F07C84" w:rsidP="00F07C84">
            <w:pPr>
              <w:rPr>
                <w:b/>
              </w:rPr>
            </w:pPr>
            <w:r w:rsidRPr="00444174">
              <w:rPr>
                <w:b/>
              </w:rPr>
              <w:t>6</w:t>
            </w:r>
            <w:r>
              <w:rPr>
                <w:b/>
              </w:rPr>
              <w:t>76</w:t>
            </w:r>
            <w:r w:rsidRPr="00444174">
              <w:rPr>
                <w:b/>
              </w:rPr>
              <w:t>,</w:t>
            </w:r>
            <w:r>
              <w:rPr>
                <w:b/>
              </w:rPr>
              <w:t>2</w:t>
            </w:r>
          </w:p>
        </w:tc>
        <w:tc>
          <w:tcPr>
            <w:tcW w:w="1056" w:type="dxa"/>
          </w:tcPr>
          <w:p w:rsidR="00F07C84" w:rsidRPr="00444174" w:rsidRDefault="00F07C84" w:rsidP="00F07C84">
            <w:pPr>
              <w:rPr>
                <w:b/>
              </w:rPr>
            </w:pPr>
            <w:r>
              <w:rPr>
                <w:b/>
              </w:rPr>
              <w:t>600,0</w:t>
            </w:r>
          </w:p>
        </w:tc>
      </w:tr>
      <w:tr w:rsidR="00F07C84" w:rsidTr="00F07C84">
        <w:tc>
          <w:tcPr>
            <w:tcW w:w="3969" w:type="dxa"/>
          </w:tcPr>
          <w:p w:rsidR="00F07C84" w:rsidRPr="006516B3" w:rsidRDefault="00F07C84" w:rsidP="00F07C84">
            <w:r w:rsidRPr="00EF08B5">
              <w:rPr>
                <w:rFonts w:ascii="Arial" w:hAnsi="Arial" w:cs="Arial"/>
                <w:bCs/>
                <w:color w:val="000000"/>
                <w:sz w:val="20"/>
                <w:szCs w:val="20"/>
              </w:rPr>
              <w:t>Руководство и управление в сфере установленных функций</w:t>
            </w:r>
          </w:p>
        </w:tc>
        <w:tc>
          <w:tcPr>
            <w:tcW w:w="567" w:type="dxa"/>
          </w:tcPr>
          <w:p w:rsidR="00F07C84" w:rsidRDefault="00F07C84" w:rsidP="00F07C84">
            <w:r>
              <w:t>01</w:t>
            </w:r>
          </w:p>
        </w:tc>
        <w:tc>
          <w:tcPr>
            <w:tcW w:w="709" w:type="dxa"/>
          </w:tcPr>
          <w:p w:rsidR="00F07C84" w:rsidRDefault="00F07C84" w:rsidP="00F07C84">
            <w:r>
              <w:t>02</w:t>
            </w:r>
          </w:p>
        </w:tc>
        <w:tc>
          <w:tcPr>
            <w:tcW w:w="1269" w:type="dxa"/>
          </w:tcPr>
          <w:p w:rsidR="00F07C84" w:rsidRDefault="00F07C84" w:rsidP="00F07C84">
            <w:r>
              <w:t>0020300</w:t>
            </w:r>
          </w:p>
        </w:tc>
        <w:tc>
          <w:tcPr>
            <w:tcW w:w="576" w:type="dxa"/>
          </w:tcPr>
          <w:p w:rsidR="00F07C84" w:rsidRDefault="00F07C84" w:rsidP="00F07C84">
            <w:r>
              <w:t>000</w:t>
            </w:r>
          </w:p>
        </w:tc>
        <w:tc>
          <w:tcPr>
            <w:tcW w:w="992" w:type="dxa"/>
          </w:tcPr>
          <w:p w:rsidR="00F07C84" w:rsidRDefault="00F07C84" w:rsidP="00F07C84">
            <w:r>
              <w:t>644,0</w:t>
            </w:r>
          </w:p>
        </w:tc>
        <w:tc>
          <w:tcPr>
            <w:tcW w:w="991" w:type="dxa"/>
          </w:tcPr>
          <w:p w:rsidR="00F07C84" w:rsidRDefault="00F07C84" w:rsidP="00F07C84">
            <w:r w:rsidRPr="00444174">
              <w:rPr>
                <w:b/>
              </w:rPr>
              <w:t>6</w:t>
            </w:r>
            <w:r>
              <w:rPr>
                <w:b/>
              </w:rPr>
              <w:t>76</w:t>
            </w:r>
            <w:r w:rsidRPr="00444174">
              <w:rPr>
                <w:b/>
              </w:rPr>
              <w:t>,</w:t>
            </w:r>
            <w:r>
              <w:rPr>
                <w:b/>
              </w:rPr>
              <w:t>2</w:t>
            </w:r>
          </w:p>
        </w:tc>
        <w:tc>
          <w:tcPr>
            <w:tcW w:w="1056" w:type="dxa"/>
          </w:tcPr>
          <w:p w:rsidR="00F07C84" w:rsidRDefault="00F07C84" w:rsidP="00F07C84">
            <w:r>
              <w:t>600,0</w:t>
            </w:r>
          </w:p>
        </w:tc>
      </w:tr>
      <w:tr w:rsidR="00F07C84" w:rsidTr="00F07C84">
        <w:tc>
          <w:tcPr>
            <w:tcW w:w="3969" w:type="dxa"/>
          </w:tcPr>
          <w:p w:rsidR="00F07C84" w:rsidRPr="006516B3" w:rsidRDefault="00F07C84" w:rsidP="00F07C84">
            <w:r w:rsidRPr="00EF08B5">
              <w:rPr>
                <w:rFonts w:ascii="Arial" w:hAnsi="Arial" w:cs="Arial"/>
                <w:color w:val="000000"/>
                <w:sz w:val="18"/>
                <w:szCs w:val="18"/>
              </w:rPr>
              <w:t>Глава исполнительной власти местного самоуправления</w:t>
            </w:r>
          </w:p>
        </w:tc>
        <w:tc>
          <w:tcPr>
            <w:tcW w:w="567" w:type="dxa"/>
          </w:tcPr>
          <w:p w:rsidR="00F07C84" w:rsidRDefault="00F07C84" w:rsidP="00F07C84">
            <w:r>
              <w:t>01</w:t>
            </w:r>
          </w:p>
        </w:tc>
        <w:tc>
          <w:tcPr>
            <w:tcW w:w="709" w:type="dxa"/>
          </w:tcPr>
          <w:p w:rsidR="00F07C84" w:rsidRDefault="00F07C84" w:rsidP="00F07C84">
            <w:r>
              <w:t>02</w:t>
            </w:r>
          </w:p>
        </w:tc>
        <w:tc>
          <w:tcPr>
            <w:tcW w:w="1269" w:type="dxa"/>
          </w:tcPr>
          <w:p w:rsidR="00F07C84" w:rsidRDefault="00F07C84" w:rsidP="00F07C84">
            <w:r>
              <w:t>0020300</w:t>
            </w:r>
          </w:p>
        </w:tc>
        <w:tc>
          <w:tcPr>
            <w:tcW w:w="576" w:type="dxa"/>
          </w:tcPr>
          <w:p w:rsidR="00F07C84" w:rsidRDefault="00F07C84" w:rsidP="00F07C84">
            <w:r>
              <w:t>121</w:t>
            </w:r>
          </w:p>
        </w:tc>
        <w:tc>
          <w:tcPr>
            <w:tcW w:w="992" w:type="dxa"/>
          </w:tcPr>
          <w:p w:rsidR="00F07C84" w:rsidRDefault="00F07C84" w:rsidP="00F07C84">
            <w:r>
              <w:t>644,0</w:t>
            </w:r>
          </w:p>
        </w:tc>
        <w:tc>
          <w:tcPr>
            <w:tcW w:w="991" w:type="dxa"/>
          </w:tcPr>
          <w:p w:rsidR="00F07C84" w:rsidRDefault="00F07C84" w:rsidP="00F07C84">
            <w:r>
              <w:t>676,2</w:t>
            </w:r>
          </w:p>
        </w:tc>
        <w:tc>
          <w:tcPr>
            <w:tcW w:w="1056" w:type="dxa"/>
          </w:tcPr>
          <w:p w:rsidR="00F07C84" w:rsidRDefault="00F07C84" w:rsidP="00F07C84">
            <w:r>
              <w:t>600,0</w:t>
            </w:r>
          </w:p>
        </w:tc>
      </w:tr>
      <w:tr w:rsidR="00F07C84" w:rsidTr="00F07C84">
        <w:tc>
          <w:tcPr>
            <w:tcW w:w="3969" w:type="dxa"/>
          </w:tcPr>
          <w:p w:rsidR="00F07C84" w:rsidRDefault="00F07C84" w:rsidP="00F07C84">
            <w:r w:rsidRPr="00EF08B5">
              <w:rPr>
                <w:rFonts w:ascii="Arial" w:hAnsi="Arial" w:cs="Arial"/>
                <w:color w:val="000000"/>
                <w:sz w:val="20"/>
                <w:szCs w:val="20"/>
              </w:rPr>
              <w:t>Функционирование Правительства Российской федерации, высших органов исполнительной власти субъектов РФ, местных администраций</w:t>
            </w:r>
          </w:p>
        </w:tc>
        <w:tc>
          <w:tcPr>
            <w:tcW w:w="567" w:type="dxa"/>
          </w:tcPr>
          <w:p w:rsidR="00F07C84" w:rsidRDefault="00F07C84" w:rsidP="00F07C84"/>
        </w:tc>
        <w:tc>
          <w:tcPr>
            <w:tcW w:w="709" w:type="dxa"/>
          </w:tcPr>
          <w:p w:rsidR="00F07C84" w:rsidRDefault="00F07C84" w:rsidP="00F07C84"/>
        </w:tc>
        <w:tc>
          <w:tcPr>
            <w:tcW w:w="1269" w:type="dxa"/>
          </w:tcPr>
          <w:p w:rsidR="00F07C84" w:rsidRDefault="00F07C84" w:rsidP="00F07C84"/>
        </w:tc>
        <w:tc>
          <w:tcPr>
            <w:tcW w:w="576" w:type="dxa"/>
          </w:tcPr>
          <w:p w:rsidR="00F07C84" w:rsidRDefault="00F07C84" w:rsidP="00F07C84"/>
        </w:tc>
        <w:tc>
          <w:tcPr>
            <w:tcW w:w="992" w:type="dxa"/>
          </w:tcPr>
          <w:p w:rsidR="00F07C84" w:rsidRDefault="00F07C84" w:rsidP="00F07C84"/>
        </w:tc>
        <w:tc>
          <w:tcPr>
            <w:tcW w:w="991" w:type="dxa"/>
          </w:tcPr>
          <w:p w:rsidR="00F07C84" w:rsidRDefault="00F07C84" w:rsidP="00F07C84"/>
        </w:tc>
        <w:tc>
          <w:tcPr>
            <w:tcW w:w="1056" w:type="dxa"/>
          </w:tcPr>
          <w:p w:rsidR="00F07C84" w:rsidRDefault="00F07C84" w:rsidP="00F07C84"/>
        </w:tc>
      </w:tr>
      <w:tr w:rsidR="00F07C84" w:rsidTr="00F07C84">
        <w:tc>
          <w:tcPr>
            <w:tcW w:w="3969" w:type="dxa"/>
          </w:tcPr>
          <w:p w:rsidR="00F07C84" w:rsidRPr="007F0393" w:rsidRDefault="00F07C84" w:rsidP="00F07C84">
            <w:pPr>
              <w:rPr>
                <w:b/>
              </w:rPr>
            </w:pPr>
            <w:r w:rsidRPr="007F0393">
              <w:rPr>
                <w:rFonts w:ascii="Arial" w:hAnsi="Arial" w:cs="Arial"/>
                <w:b/>
                <w:color w:val="000000"/>
                <w:sz w:val="18"/>
                <w:szCs w:val="18"/>
              </w:rPr>
              <w:t>Руководство и управление в сфере установленных функций</w:t>
            </w:r>
          </w:p>
        </w:tc>
        <w:tc>
          <w:tcPr>
            <w:tcW w:w="567" w:type="dxa"/>
          </w:tcPr>
          <w:p w:rsidR="00F07C84" w:rsidRPr="00444174" w:rsidRDefault="00F07C84" w:rsidP="00F07C84">
            <w:pPr>
              <w:rPr>
                <w:b/>
              </w:rPr>
            </w:pPr>
            <w:r w:rsidRPr="00444174">
              <w:rPr>
                <w:b/>
              </w:rPr>
              <w:t>01</w:t>
            </w:r>
          </w:p>
        </w:tc>
        <w:tc>
          <w:tcPr>
            <w:tcW w:w="709" w:type="dxa"/>
          </w:tcPr>
          <w:p w:rsidR="00F07C84" w:rsidRPr="00444174" w:rsidRDefault="00F07C84" w:rsidP="00F07C84">
            <w:pPr>
              <w:rPr>
                <w:b/>
              </w:rPr>
            </w:pPr>
            <w:r w:rsidRPr="00444174">
              <w:rPr>
                <w:b/>
              </w:rPr>
              <w:t>04</w:t>
            </w:r>
          </w:p>
        </w:tc>
        <w:tc>
          <w:tcPr>
            <w:tcW w:w="1269" w:type="dxa"/>
          </w:tcPr>
          <w:p w:rsidR="00F07C84" w:rsidRPr="00444174" w:rsidRDefault="00F07C84" w:rsidP="00F07C84">
            <w:pPr>
              <w:rPr>
                <w:b/>
              </w:rPr>
            </w:pPr>
            <w:r w:rsidRPr="00444174">
              <w:rPr>
                <w:b/>
              </w:rPr>
              <w:t>0000000</w:t>
            </w:r>
          </w:p>
        </w:tc>
        <w:tc>
          <w:tcPr>
            <w:tcW w:w="576" w:type="dxa"/>
          </w:tcPr>
          <w:p w:rsidR="00F07C84" w:rsidRPr="00444174" w:rsidRDefault="00F07C84" w:rsidP="00F07C84">
            <w:pPr>
              <w:rPr>
                <w:b/>
              </w:rPr>
            </w:pPr>
            <w:r w:rsidRPr="00444174">
              <w:rPr>
                <w:b/>
              </w:rPr>
              <w:t>000</w:t>
            </w:r>
          </w:p>
        </w:tc>
        <w:tc>
          <w:tcPr>
            <w:tcW w:w="992" w:type="dxa"/>
          </w:tcPr>
          <w:p w:rsidR="00F07C84" w:rsidRPr="00444174" w:rsidRDefault="00F07C84" w:rsidP="00F07C84">
            <w:pPr>
              <w:rPr>
                <w:b/>
              </w:rPr>
            </w:pPr>
            <w:r>
              <w:rPr>
                <w:b/>
              </w:rPr>
              <w:t>2211,2</w:t>
            </w:r>
          </w:p>
        </w:tc>
        <w:tc>
          <w:tcPr>
            <w:tcW w:w="991" w:type="dxa"/>
          </w:tcPr>
          <w:p w:rsidR="00F07C84" w:rsidRPr="00444174" w:rsidRDefault="00F07C84" w:rsidP="00F07C84">
            <w:pPr>
              <w:rPr>
                <w:b/>
              </w:rPr>
            </w:pPr>
            <w:r>
              <w:rPr>
                <w:b/>
              </w:rPr>
              <w:t>2306,3</w:t>
            </w:r>
          </w:p>
        </w:tc>
        <w:tc>
          <w:tcPr>
            <w:tcW w:w="1056" w:type="dxa"/>
          </w:tcPr>
          <w:p w:rsidR="00F07C84" w:rsidRPr="00444174" w:rsidRDefault="00F07C84" w:rsidP="00F07C84">
            <w:pPr>
              <w:rPr>
                <w:b/>
              </w:rPr>
            </w:pPr>
            <w:r>
              <w:rPr>
                <w:b/>
              </w:rPr>
              <w:t>1998,8</w:t>
            </w:r>
          </w:p>
        </w:tc>
      </w:tr>
      <w:tr w:rsidR="00F07C84" w:rsidTr="00F07C84">
        <w:tc>
          <w:tcPr>
            <w:tcW w:w="3969" w:type="dxa"/>
          </w:tcPr>
          <w:p w:rsidR="00F07C84" w:rsidRDefault="00F07C84" w:rsidP="00F07C84">
            <w:r w:rsidRPr="00EF08B5">
              <w:rPr>
                <w:rFonts w:ascii="Arial" w:hAnsi="Arial" w:cs="Arial"/>
                <w:color w:val="000000"/>
                <w:sz w:val="18"/>
                <w:szCs w:val="18"/>
              </w:rPr>
              <w:t>Центральный аппарат</w:t>
            </w:r>
          </w:p>
        </w:tc>
        <w:tc>
          <w:tcPr>
            <w:tcW w:w="567" w:type="dxa"/>
          </w:tcPr>
          <w:p w:rsidR="00F07C84" w:rsidRDefault="00F07C84" w:rsidP="00F07C84">
            <w:r>
              <w:t>01</w:t>
            </w:r>
          </w:p>
        </w:tc>
        <w:tc>
          <w:tcPr>
            <w:tcW w:w="709" w:type="dxa"/>
          </w:tcPr>
          <w:p w:rsidR="00F07C84" w:rsidRDefault="00F07C84" w:rsidP="00F07C84">
            <w:r>
              <w:t>04</w:t>
            </w:r>
          </w:p>
        </w:tc>
        <w:tc>
          <w:tcPr>
            <w:tcW w:w="1269" w:type="dxa"/>
          </w:tcPr>
          <w:p w:rsidR="00F07C84" w:rsidRDefault="00F07C84" w:rsidP="00F07C84">
            <w:r>
              <w:t>0020400</w:t>
            </w:r>
          </w:p>
        </w:tc>
        <w:tc>
          <w:tcPr>
            <w:tcW w:w="576" w:type="dxa"/>
          </w:tcPr>
          <w:p w:rsidR="00F07C84" w:rsidRDefault="00F07C84" w:rsidP="00F07C84">
            <w:r>
              <w:t>121</w:t>
            </w:r>
          </w:p>
        </w:tc>
        <w:tc>
          <w:tcPr>
            <w:tcW w:w="992" w:type="dxa"/>
          </w:tcPr>
          <w:p w:rsidR="00F07C84" w:rsidRDefault="00F07C84" w:rsidP="00F07C84">
            <w:r>
              <w:t>1901,2</w:t>
            </w:r>
          </w:p>
        </w:tc>
        <w:tc>
          <w:tcPr>
            <w:tcW w:w="991" w:type="dxa"/>
          </w:tcPr>
          <w:p w:rsidR="00F07C84" w:rsidRDefault="00F07C84" w:rsidP="00F07C84">
            <w:r>
              <w:t>1996,3</w:t>
            </w:r>
          </w:p>
        </w:tc>
        <w:tc>
          <w:tcPr>
            <w:tcW w:w="1056" w:type="dxa"/>
          </w:tcPr>
          <w:p w:rsidR="00F07C84" w:rsidRDefault="00F07C84" w:rsidP="00F07C84">
            <w:r>
              <w:t>1798,8</w:t>
            </w:r>
          </w:p>
        </w:tc>
      </w:tr>
      <w:tr w:rsidR="00F07C84" w:rsidTr="00F07C84">
        <w:tc>
          <w:tcPr>
            <w:tcW w:w="3969" w:type="dxa"/>
          </w:tcPr>
          <w:p w:rsidR="00F07C84" w:rsidRDefault="00F07C84" w:rsidP="00F07C84">
            <w:r w:rsidRPr="00EF08B5">
              <w:rPr>
                <w:rFonts w:ascii="Arial" w:hAnsi="Arial" w:cs="Arial"/>
                <w:color w:val="000000"/>
                <w:sz w:val="18"/>
                <w:szCs w:val="18"/>
              </w:rPr>
              <w:t>Другие общегосударственные вопросы</w:t>
            </w:r>
          </w:p>
        </w:tc>
        <w:tc>
          <w:tcPr>
            <w:tcW w:w="567" w:type="dxa"/>
          </w:tcPr>
          <w:p w:rsidR="00F07C84" w:rsidRDefault="00F07C84" w:rsidP="00F07C84">
            <w:r>
              <w:t>01</w:t>
            </w:r>
          </w:p>
        </w:tc>
        <w:tc>
          <w:tcPr>
            <w:tcW w:w="709" w:type="dxa"/>
          </w:tcPr>
          <w:p w:rsidR="00F07C84" w:rsidRDefault="00F07C84" w:rsidP="00F07C84">
            <w:r>
              <w:t>04</w:t>
            </w:r>
          </w:p>
        </w:tc>
        <w:tc>
          <w:tcPr>
            <w:tcW w:w="1269" w:type="dxa"/>
          </w:tcPr>
          <w:p w:rsidR="00F07C84" w:rsidRDefault="00F07C84" w:rsidP="00F07C84">
            <w:r>
              <w:t>0020400</w:t>
            </w:r>
          </w:p>
        </w:tc>
        <w:tc>
          <w:tcPr>
            <w:tcW w:w="576" w:type="dxa"/>
          </w:tcPr>
          <w:p w:rsidR="00F07C84" w:rsidRDefault="00F07C84" w:rsidP="00F07C84">
            <w:r>
              <w:t>244</w:t>
            </w:r>
          </w:p>
        </w:tc>
        <w:tc>
          <w:tcPr>
            <w:tcW w:w="992" w:type="dxa"/>
          </w:tcPr>
          <w:p w:rsidR="00F07C84" w:rsidRDefault="00F07C84" w:rsidP="00F07C84">
            <w:r>
              <w:t>310,0</w:t>
            </w:r>
          </w:p>
        </w:tc>
        <w:tc>
          <w:tcPr>
            <w:tcW w:w="991" w:type="dxa"/>
          </w:tcPr>
          <w:p w:rsidR="00F07C84" w:rsidRDefault="00F07C84" w:rsidP="00F07C84">
            <w:r>
              <w:t>310,0</w:t>
            </w:r>
          </w:p>
        </w:tc>
        <w:tc>
          <w:tcPr>
            <w:tcW w:w="1056" w:type="dxa"/>
          </w:tcPr>
          <w:p w:rsidR="00F07C84" w:rsidRDefault="00F07C84" w:rsidP="00F07C84">
            <w:r>
              <w:t>200,0</w:t>
            </w:r>
          </w:p>
        </w:tc>
      </w:tr>
      <w:tr w:rsidR="00F07C84" w:rsidTr="00F07C84">
        <w:tc>
          <w:tcPr>
            <w:tcW w:w="3969" w:type="dxa"/>
          </w:tcPr>
          <w:p w:rsidR="00F07C84" w:rsidRPr="00CE723D" w:rsidRDefault="00F07C84" w:rsidP="00F07C84">
            <w:pPr>
              <w:rPr>
                <w:b/>
              </w:rPr>
            </w:pPr>
            <w:r w:rsidRPr="00CE723D">
              <w:rPr>
                <w:rFonts w:ascii="Arial" w:hAnsi="Arial" w:cs="Arial"/>
                <w:b/>
                <w:color w:val="000000"/>
              </w:rPr>
              <w:t>Национальная оборона</w:t>
            </w:r>
          </w:p>
        </w:tc>
        <w:tc>
          <w:tcPr>
            <w:tcW w:w="567" w:type="dxa"/>
          </w:tcPr>
          <w:p w:rsidR="00F07C84" w:rsidRPr="00CE723D" w:rsidRDefault="00F07C84" w:rsidP="00F07C84">
            <w:pPr>
              <w:rPr>
                <w:b/>
              </w:rPr>
            </w:pPr>
            <w:r w:rsidRPr="00CE723D">
              <w:rPr>
                <w:b/>
              </w:rPr>
              <w:t>02</w:t>
            </w:r>
          </w:p>
        </w:tc>
        <w:tc>
          <w:tcPr>
            <w:tcW w:w="709" w:type="dxa"/>
          </w:tcPr>
          <w:p w:rsidR="00F07C84" w:rsidRPr="00CE723D" w:rsidRDefault="00F07C84" w:rsidP="00F07C84">
            <w:pPr>
              <w:rPr>
                <w:b/>
              </w:rPr>
            </w:pPr>
            <w:r w:rsidRPr="00CE723D">
              <w:rPr>
                <w:b/>
              </w:rPr>
              <w:t>00</w:t>
            </w:r>
          </w:p>
        </w:tc>
        <w:tc>
          <w:tcPr>
            <w:tcW w:w="1269" w:type="dxa"/>
          </w:tcPr>
          <w:p w:rsidR="00F07C84" w:rsidRPr="00CE723D" w:rsidRDefault="00F07C84" w:rsidP="00F07C84">
            <w:pPr>
              <w:rPr>
                <w:b/>
              </w:rPr>
            </w:pPr>
            <w:r w:rsidRPr="00CE723D">
              <w:rPr>
                <w:b/>
              </w:rPr>
              <w:t>0000000</w:t>
            </w:r>
          </w:p>
        </w:tc>
        <w:tc>
          <w:tcPr>
            <w:tcW w:w="576" w:type="dxa"/>
          </w:tcPr>
          <w:p w:rsidR="00F07C84" w:rsidRPr="00CE723D" w:rsidRDefault="00F07C84" w:rsidP="00F07C84">
            <w:pPr>
              <w:rPr>
                <w:b/>
              </w:rPr>
            </w:pPr>
          </w:p>
        </w:tc>
        <w:tc>
          <w:tcPr>
            <w:tcW w:w="992" w:type="dxa"/>
          </w:tcPr>
          <w:p w:rsidR="00F07C84" w:rsidRPr="00CE723D" w:rsidRDefault="00F07C84" w:rsidP="00F07C84">
            <w:pPr>
              <w:rPr>
                <w:b/>
              </w:rPr>
            </w:pPr>
            <w:r w:rsidRPr="00CE723D">
              <w:rPr>
                <w:b/>
              </w:rPr>
              <w:t>145,6</w:t>
            </w:r>
          </w:p>
        </w:tc>
        <w:tc>
          <w:tcPr>
            <w:tcW w:w="991" w:type="dxa"/>
          </w:tcPr>
          <w:p w:rsidR="00F07C84" w:rsidRPr="00CE723D" w:rsidRDefault="00F07C84" w:rsidP="00F07C84">
            <w:pPr>
              <w:rPr>
                <w:b/>
              </w:rPr>
            </w:pPr>
            <w:r w:rsidRPr="00CE723D">
              <w:rPr>
                <w:b/>
                <w:bCs/>
                <w:lang w:val="en-US"/>
              </w:rPr>
              <w:t>147,4</w:t>
            </w:r>
          </w:p>
        </w:tc>
        <w:tc>
          <w:tcPr>
            <w:tcW w:w="1056" w:type="dxa"/>
          </w:tcPr>
          <w:p w:rsidR="00F07C84" w:rsidRPr="00CE723D" w:rsidRDefault="00F07C84" w:rsidP="00F07C84">
            <w:pPr>
              <w:rPr>
                <w:b/>
              </w:rPr>
            </w:pPr>
            <w:r w:rsidRPr="00CE723D">
              <w:rPr>
                <w:b/>
                <w:bCs/>
                <w:lang w:val="en-US"/>
              </w:rPr>
              <w:t>140,7</w:t>
            </w:r>
          </w:p>
        </w:tc>
      </w:tr>
      <w:tr w:rsidR="00F07C84" w:rsidTr="00F07C84">
        <w:tc>
          <w:tcPr>
            <w:tcW w:w="3969" w:type="dxa"/>
          </w:tcPr>
          <w:p w:rsidR="00F07C84" w:rsidRDefault="00F07C84" w:rsidP="00F07C84">
            <w:r>
              <w:rPr>
                <w:rFonts w:ascii="Arial" w:hAnsi="Arial" w:cs="Arial"/>
                <w:color w:val="000000"/>
                <w:sz w:val="20"/>
                <w:szCs w:val="20"/>
              </w:rPr>
              <w:t>Осуществление первичного воинского учета</w:t>
            </w:r>
          </w:p>
        </w:tc>
        <w:tc>
          <w:tcPr>
            <w:tcW w:w="567" w:type="dxa"/>
          </w:tcPr>
          <w:p w:rsidR="00F07C84" w:rsidRDefault="00F07C84" w:rsidP="00F07C84">
            <w:r>
              <w:t>02</w:t>
            </w:r>
          </w:p>
        </w:tc>
        <w:tc>
          <w:tcPr>
            <w:tcW w:w="709" w:type="dxa"/>
          </w:tcPr>
          <w:p w:rsidR="00F07C84" w:rsidRDefault="00F07C84" w:rsidP="00F07C84">
            <w:r>
              <w:t>03</w:t>
            </w:r>
          </w:p>
        </w:tc>
        <w:tc>
          <w:tcPr>
            <w:tcW w:w="1269" w:type="dxa"/>
          </w:tcPr>
          <w:p w:rsidR="00F07C84" w:rsidRDefault="00F07C84" w:rsidP="00F07C84">
            <w:r>
              <w:t>0013600</w:t>
            </w:r>
          </w:p>
        </w:tc>
        <w:tc>
          <w:tcPr>
            <w:tcW w:w="576" w:type="dxa"/>
          </w:tcPr>
          <w:p w:rsidR="00F07C84" w:rsidRDefault="00F07C84" w:rsidP="00F07C84">
            <w:r>
              <w:t>121</w:t>
            </w:r>
          </w:p>
        </w:tc>
        <w:tc>
          <w:tcPr>
            <w:tcW w:w="992" w:type="dxa"/>
          </w:tcPr>
          <w:p w:rsidR="00F07C84" w:rsidRDefault="00F07C84" w:rsidP="00F07C84">
            <w:r>
              <w:t>145,6</w:t>
            </w:r>
          </w:p>
        </w:tc>
        <w:tc>
          <w:tcPr>
            <w:tcW w:w="991" w:type="dxa"/>
          </w:tcPr>
          <w:p w:rsidR="00F07C84" w:rsidRDefault="00F07C84" w:rsidP="00F07C84">
            <w:r w:rsidRPr="00D00C16">
              <w:rPr>
                <w:b/>
                <w:bCs/>
                <w:sz w:val="18"/>
                <w:szCs w:val="18"/>
                <w:lang w:val="en-US"/>
              </w:rPr>
              <w:t>147,4</w:t>
            </w:r>
          </w:p>
        </w:tc>
        <w:tc>
          <w:tcPr>
            <w:tcW w:w="1056" w:type="dxa"/>
          </w:tcPr>
          <w:p w:rsidR="00F07C84" w:rsidRDefault="00F07C84" w:rsidP="00F07C84">
            <w:r w:rsidRPr="00D00C16">
              <w:rPr>
                <w:b/>
                <w:bCs/>
                <w:sz w:val="18"/>
                <w:szCs w:val="18"/>
                <w:lang w:val="en-US"/>
              </w:rPr>
              <w:t>140,7</w:t>
            </w:r>
          </w:p>
        </w:tc>
      </w:tr>
      <w:tr w:rsidR="00F07C84" w:rsidTr="00F07C84">
        <w:tc>
          <w:tcPr>
            <w:tcW w:w="3969" w:type="dxa"/>
          </w:tcPr>
          <w:p w:rsidR="00F07C84" w:rsidRDefault="00F07C84" w:rsidP="00F07C84">
            <w:r>
              <w:rPr>
                <w:rFonts w:ascii="Arial" w:hAnsi="Arial" w:cs="Arial"/>
                <w:b/>
                <w:bCs/>
                <w:color w:val="000000"/>
                <w:sz w:val="20"/>
                <w:szCs w:val="20"/>
              </w:rPr>
              <w:t>Жилищно-коммунальное хозяйство</w:t>
            </w:r>
          </w:p>
        </w:tc>
        <w:tc>
          <w:tcPr>
            <w:tcW w:w="567" w:type="dxa"/>
          </w:tcPr>
          <w:p w:rsidR="00F07C84" w:rsidRPr="00444174" w:rsidRDefault="00F07C84" w:rsidP="00F07C84">
            <w:pPr>
              <w:rPr>
                <w:b/>
              </w:rPr>
            </w:pPr>
            <w:r w:rsidRPr="00444174">
              <w:rPr>
                <w:b/>
              </w:rPr>
              <w:t>05</w:t>
            </w:r>
          </w:p>
        </w:tc>
        <w:tc>
          <w:tcPr>
            <w:tcW w:w="709" w:type="dxa"/>
          </w:tcPr>
          <w:p w:rsidR="00F07C84" w:rsidRPr="00444174" w:rsidRDefault="00F07C84" w:rsidP="00F07C84">
            <w:pPr>
              <w:rPr>
                <w:b/>
              </w:rPr>
            </w:pPr>
            <w:r w:rsidRPr="00444174">
              <w:rPr>
                <w:b/>
              </w:rPr>
              <w:t>03</w:t>
            </w:r>
          </w:p>
        </w:tc>
        <w:tc>
          <w:tcPr>
            <w:tcW w:w="1269" w:type="dxa"/>
          </w:tcPr>
          <w:p w:rsidR="00F07C84" w:rsidRPr="00444174" w:rsidRDefault="00F07C84" w:rsidP="00F07C84">
            <w:pPr>
              <w:rPr>
                <w:b/>
              </w:rPr>
            </w:pPr>
            <w:r w:rsidRPr="00444174">
              <w:rPr>
                <w:b/>
              </w:rPr>
              <w:t>0000000</w:t>
            </w:r>
          </w:p>
        </w:tc>
        <w:tc>
          <w:tcPr>
            <w:tcW w:w="576" w:type="dxa"/>
          </w:tcPr>
          <w:p w:rsidR="00F07C84" w:rsidRPr="00444174" w:rsidRDefault="00F07C84" w:rsidP="00F07C84">
            <w:pPr>
              <w:rPr>
                <w:b/>
              </w:rPr>
            </w:pPr>
            <w:r>
              <w:rPr>
                <w:b/>
              </w:rPr>
              <w:t>000</w:t>
            </w:r>
          </w:p>
        </w:tc>
        <w:tc>
          <w:tcPr>
            <w:tcW w:w="992" w:type="dxa"/>
          </w:tcPr>
          <w:p w:rsidR="00F07C84" w:rsidRPr="00444174" w:rsidRDefault="00F07C84" w:rsidP="00F07C84">
            <w:pPr>
              <w:rPr>
                <w:b/>
              </w:rPr>
            </w:pPr>
            <w:r>
              <w:rPr>
                <w:b/>
              </w:rPr>
              <w:t>1110,7</w:t>
            </w:r>
          </w:p>
        </w:tc>
        <w:tc>
          <w:tcPr>
            <w:tcW w:w="991" w:type="dxa"/>
          </w:tcPr>
          <w:p w:rsidR="00F07C84" w:rsidRPr="00444174" w:rsidRDefault="00F07C84" w:rsidP="00F07C84">
            <w:pPr>
              <w:rPr>
                <w:b/>
              </w:rPr>
            </w:pPr>
            <w:r>
              <w:rPr>
                <w:b/>
              </w:rPr>
              <w:t>994,7</w:t>
            </w:r>
          </w:p>
        </w:tc>
        <w:tc>
          <w:tcPr>
            <w:tcW w:w="1056" w:type="dxa"/>
          </w:tcPr>
          <w:p w:rsidR="00F07C84" w:rsidRPr="00444174" w:rsidRDefault="00F07C84" w:rsidP="00F07C84">
            <w:pPr>
              <w:rPr>
                <w:b/>
              </w:rPr>
            </w:pPr>
            <w:r>
              <w:rPr>
                <w:b/>
              </w:rPr>
              <w:t>369,3</w:t>
            </w:r>
          </w:p>
        </w:tc>
      </w:tr>
      <w:tr w:rsidR="00F07C84" w:rsidTr="00F07C84">
        <w:tc>
          <w:tcPr>
            <w:tcW w:w="3969" w:type="dxa"/>
          </w:tcPr>
          <w:p w:rsidR="00F07C84" w:rsidRDefault="00F07C84" w:rsidP="00F07C84">
            <w:r w:rsidRPr="007A1713">
              <w:rPr>
                <w:rFonts w:ascii="Arial" w:hAnsi="Arial" w:cs="Arial"/>
                <w:color w:val="000000"/>
                <w:sz w:val="18"/>
                <w:szCs w:val="18"/>
              </w:rPr>
              <w:t>Прочие мероприятия по благоустройству городских округов и поселений</w:t>
            </w:r>
            <w:r>
              <w:rPr>
                <w:rFonts w:ascii="Arial" w:hAnsi="Arial" w:cs="Arial"/>
                <w:color w:val="000000"/>
                <w:sz w:val="18"/>
                <w:szCs w:val="18"/>
              </w:rPr>
              <w:t xml:space="preserve"> </w:t>
            </w:r>
            <w:r w:rsidRPr="007A1713">
              <w:rPr>
                <w:rFonts w:ascii="Arial" w:hAnsi="Arial" w:cs="Arial"/>
                <w:color w:val="000000"/>
                <w:sz w:val="18"/>
                <w:szCs w:val="18"/>
              </w:rPr>
              <w:t xml:space="preserve"> </w:t>
            </w:r>
          </w:p>
        </w:tc>
        <w:tc>
          <w:tcPr>
            <w:tcW w:w="567" w:type="dxa"/>
          </w:tcPr>
          <w:p w:rsidR="00F07C84" w:rsidRDefault="00F07C84" w:rsidP="00F07C84">
            <w:r>
              <w:t>05</w:t>
            </w:r>
          </w:p>
        </w:tc>
        <w:tc>
          <w:tcPr>
            <w:tcW w:w="709" w:type="dxa"/>
          </w:tcPr>
          <w:p w:rsidR="00F07C84" w:rsidRDefault="00F07C84" w:rsidP="00F07C84">
            <w:r>
              <w:t>03</w:t>
            </w:r>
          </w:p>
        </w:tc>
        <w:tc>
          <w:tcPr>
            <w:tcW w:w="1269" w:type="dxa"/>
          </w:tcPr>
          <w:p w:rsidR="00F07C84" w:rsidRDefault="00F07C84" w:rsidP="00F07C84">
            <w:r>
              <w:t>6000400</w:t>
            </w:r>
          </w:p>
        </w:tc>
        <w:tc>
          <w:tcPr>
            <w:tcW w:w="576" w:type="dxa"/>
          </w:tcPr>
          <w:p w:rsidR="00F07C84" w:rsidRDefault="00F07C84" w:rsidP="00F07C84">
            <w:r>
              <w:t>244</w:t>
            </w:r>
          </w:p>
        </w:tc>
        <w:tc>
          <w:tcPr>
            <w:tcW w:w="992" w:type="dxa"/>
          </w:tcPr>
          <w:p w:rsidR="00F07C84" w:rsidRDefault="00F07C84" w:rsidP="00F07C84">
            <w:r>
              <w:t>318,2</w:t>
            </w:r>
          </w:p>
        </w:tc>
        <w:tc>
          <w:tcPr>
            <w:tcW w:w="991" w:type="dxa"/>
          </w:tcPr>
          <w:p w:rsidR="00F07C84" w:rsidRDefault="00F07C84" w:rsidP="00F07C84">
            <w:r>
              <w:t>318,2</w:t>
            </w:r>
          </w:p>
        </w:tc>
        <w:tc>
          <w:tcPr>
            <w:tcW w:w="1056" w:type="dxa"/>
          </w:tcPr>
          <w:p w:rsidR="00F07C84" w:rsidRDefault="00F07C84" w:rsidP="00F07C84">
            <w:r>
              <w:t>110,0</w:t>
            </w:r>
          </w:p>
        </w:tc>
      </w:tr>
      <w:tr w:rsidR="00F07C84" w:rsidTr="00F07C84">
        <w:tc>
          <w:tcPr>
            <w:tcW w:w="3969" w:type="dxa"/>
          </w:tcPr>
          <w:p w:rsidR="00F07C84" w:rsidRPr="007A1713" w:rsidRDefault="00F07C84" w:rsidP="00F07C84">
            <w:pPr>
              <w:rPr>
                <w:rFonts w:ascii="Arial" w:hAnsi="Arial" w:cs="Arial"/>
                <w:color w:val="000000"/>
                <w:sz w:val="18"/>
                <w:szCs w:val="18"/>
              </w:rPr>
            </w:pPr>
            <w:r w:rsidRPr="007A1713">
              <w:rPr>
                <w:rFonts w:ascii="Arial" w:hAnsi="Arial" w:cs="Arial"/>
                <w:color w:val="000000"/>
                <w:sz w:val="18"/>
                <w:szCs w:val="18"/>
              </w:rPr>
              <w:t>Прочие мероприятия по благоустройству городских округов и поселений</w:t>
            </w:r>
            <w:r>
              <w:rPr>
                <w:rFonts w:ascii="Arial" w:hAnsi="Arial" w:cs="Arial"/>
                <w:color w:val="000000"/>
                <w:sz w:val="18"/>
                <w:szCs w:val="18"/>
              </w:rPr>
              <w:t xml:space="preserve"> </w:t>
            </w:r>
            <w:r w:rsidRPr="007A1713">
              <w:rPr>
                <w:rFonts w:ascii="Arial" w:hAnsi="Arial" w:cs="Arial"/>
                <w:color w:val="000000"/>
                <w:sz w:val="18"/>
                <w:szCs w:val="18"/>
              </w:rPr>
              <w:t xml:space="preserve"> </w:t>
            </w:r>
          </w:p>
        </w:tc>
        <w:tc>
          <w:tcPr>
            <w:tcW w:w="567" w:type="dxa"/>
          </w:tcPr>
          <w:p w:rsidR="00F07C84" w:rsidRDefault="00F07C84" w:rsidP="00F07C84">
            <w:r>
              <w:t>05</w:t>
            </w:r>
          </w:p>
        </w:tc>
        <w:tc>
          <w:tcPr>
            <w:tcW w:w="709" w:type="dxa"/>
          </w:tcPr>
          <w:p w:rsidR="00F07C84" w:rsidRDefault="00F07C84" w:rsidP="00F07C84">
            <w:r>
              <w:t>03</w:t>
            </w:r>
          </w:p>
        </w:tc>
        <w:tc>
          <w:tcPr>
            <w:tcW w:w="1269" w:type="dxa"/>
          </w:tcPr>
          <w:p w:rsidR="00F07C84" w:rsidRDefault="00F07C84" w:rsidP="00F07C84">
            <w:r>
              <w:t>6000500</w:t>
            </w:r>
          </w:p>
        </w:tc>
        <w:tc>
          <w:tcPr>
            <w:tcW w:w="576" w:type="dxa"/>
          </w:tcPr>
          <w:p w:rsidR="00F07C84" w:rsidRDefault="00F07C84" w:rsidP="00F07C84">
            <w:r>
              <w:t>244</w:t>
            </w:r>
          </w:p>
        </w:tc>
        <w:tc>
          <w:tcPr>
            <w:tcW w:w="992" w:type="dxa"/>
          </w:tcPr>
          <w:p w:rsidR="00F07C84" w:rsidRDefault="00F07C84" w:rsidP="00F07C84">
            <w:r>
              <w:t>654,4</w:t>
            </w:r>
          </w:p>
        </w:tc>
        <w:tc>
          <w:tcPr>
            <w:tcW w:w="991" w:type="dxa"/>
          </w:tcPr>
          <w:p w:rsidR="00F07C84" w:rsidRDefault="00F07C84" w:rsidP="00F07C84">
            <w:r>
              <w:t>517,2</w:t>
            </w:r>
          </w:p>
        </w:tc>
        <w:tc>
          <w:tcPr>
            <w:tcW w:w="1056" w:type="dxa"/>
          </w:tcPr>
          <w:p w:rsidR="00F07C84" w:rsidRDefault="00F07C84" w:rsidP="00F07C84">
            <w:r>
              <w:t>100,0</w:t>
            </w:r>
          </w:p>
        </w:tc>
      </w:tr>
      <w:tr w:rsidR="00F07C84" w:rsidRPr="008D1906" w:rsidTr="00F07C84">
        <w:tc>
          <w:tcPr>
            <w:tcW w:w="3969" w:type="dxa"/>
          </w:tcPr>
          <w:p w:rsidR="00F07C84" w:rsidRPr="007A1713" w:rsidRDefault="00F07C84" w:rsidP="00F07C84">
            <w:pPr>
              <w:rPr>
                <w:rFonts w:ascii="Arial" w:hAnsi="Arial" w:cs="Arial"/>
                <w:color w:val="000000"/>
                <w:sz w:val="18"/>
                <w:szCs w:val="18"/>
              </w:rPr>
            </w:pPr>
          </w:p>
        </w:tc>
        <w:tc>
          <w:tcPr>
            <w:tcW w:w="567" w:type="dxa"/>
          </w:tcPr>
          <w:p w:rsidR="00F07C84" w:rsidRDefault="00F07C84" w:rsidP="00F07C84"/>
        </w:tc>
        <w:tc>
          <w:tcPr>
            <w:tcW w:w="709" w:type="dxa"/>
          </w:tcPr>
          <w:p w:rsidR="00F07C84" w:rsidRDefault="00F07C84" w:rsidP="00F07C84"/>
        </w:tc>
        <w:tc>
          <w:tcPr>
            <w:tcW w:w="1269" w:type="dxa"/>
          </w:tcPr>
          <w:p w:rsidR="00F07C84" w:rsidRDefault="00F07C84" w:rsidP="00F07C84"/>
        </w:tc>
        <w:tc>
          <w:tcPr>
            <w:tcW w:w="576" w:type="dxa"/>
          </w:tcPr>
          <w:p w:rsidR="00F07C84" w:rsidRDefault="00F07C84" w:rsidP="00F07C84">
            <w:r>
              <w:t>244</w:t>
            </w:r>
          </w:p>
        </w:tc>
        <w:tc>
          <w:tcPr>
            <w:tcW w:w="992" w:type="dxa"/>
          </w:tcPr>
          <w:p w:rsidR="00F07C84" w:rsidRDefault="00F07C84" w:rsidP="00F07C84">
            <w:r>
              <w:t>30,0</w:t>
            </w:r>
          </w:p>
        </w:tc>
        <w:tc>
          <w:tcPr>
            <w:tcW w:w="991" w:type="dxa"/>
          </w:tcPr>
          <w:p w:rsidR="00F07C84" w:rsidRDefault="00F07C84" w:rsidP="00F07C84">
            <w:r>
              <w:t>30,0</w:t>
            </w:r>
          </w:p>
        </w:tc>
        <w:tc>
          <w:tcPr>
            <w:tcW w:w="1056" w:type="dxa"/>
          </w:tcPr>
          <w:p w:rsidR="00F07C84" w:rsidRDefault="00F07C84" w:rsidP="00F07C84">
            <w:r>
              <w:t>30,0</w:t>
            </w:r>
          </w:p>
        </w:tc>
      </w:tr>
      <w:tr w:rsidR="00F07C84" w:rsidTr="00F07C84">
        <w:tc>
          <w:tcPr>
            <w:tcW w:w="3969" w:type="dxa"/>
          </w:tcPr>
          <w:p w:rsidR="00F07C84" w:rsidRPr="007A1713" w:rsidRDefault="00F07C84" w:rsidP="00F07C84">
            <w:pPr>
              <w:rPr>
                <w:rFonts w:ascii="Arial" w:hAnsi="Arial" w:cs="Arial"/>
                <w:color w:val="000000"/>
                <w:sz w:val="18"/>
                <w:szCs w:val="18"/>
              </w:rPr>
            </w:pPr>
          </w:p>
        </w:tc>
        <w:tc>
          <w:tcPr>
            <w:tcW w:w="567" w:type="dxa"/>
          </w:tcPr>
          <w:p w:rsidR="00F07C84" w:rsidRDefault="00F07C84" w:rsidP="00F07C84"/>
        </w:tc>
        <w:tc>
          <w:tcPr>
            <w:tcW w:w="709" w:type="dxa"/>
          </w:tcPr>
          <w:p w:rsidR="00F07C84" w:rsidRDefault="00F07C84" w:rsidP="00F07C84"/>
        </w:tc>
        <w:tc>
          <w:tcPr>
            <w:tcW w:w="1269" w:type="dxa"/>
          </w:tcPr>
          <w:p w:rsidR="00F07C84" w:rsidRDefault="00F07C84" w:rsidP="00F07C84"/>
        </w:tc>
        <w:tc>
          <w:tcPr>
            <w:tcW w:w="576" w:type="dxa"/>
          </w:tcPr>
          <w:p w:rsidR="00F07C84" w:rsidRDefault="00F07C84" w:rsidP="00F07C84">
            <w:r>
              <w:t>244</w:t>
            </w:r>
          </w:p>
        </w:tc>
        <w:tc>
          <w:tcPr>
            <w:tcW w:w="992" w:type="dxa"/>
          </w:tcPr>
          <w:p w:rsidR="00F07C84" w:rsidRDefault="00F07C84" w:rsidP="00F07C84">
            <w:r>
              <w:t>95,1</w:t>
            </w:r>
          </w:p>
        </w:tc>
        <w:tc>
          <w:tcPr>
            <w:tcW w:w="991" w:type="dxa"/>
          </w:tcPr>
          <w:p w:rsidR="00F07C84" w:rsidRDefault="00F07C84" w:rsidP="00F07C84">
            <w:r>
              <w:t>116,3</w:t>
            </w:r>
          </w:p>
        </w:tc>
        <w:tc>
          <w:tcPr>
            <w:tcW w:w="1056" w:type="dxa"/>
          </w:tcPr>
          <w:p w:rsidR="00F07C84" w:rsidRDefault="00F07C84" w:rsidP="00F07C84">
            <w:r>
              <w:t>116,3</w:t>
            </w:r>
          </w:p>
        </w:tc>
      </w:tr>
      <w:tr w:rsidR="00F07C84" w:rsidTr="00F07C84">
        <w:tc>
          <w:tcPr>
            <w:tcW w:w="3969" w:type="dxa"/>
          </w:tcPr>
          <w:p w:rsidR="00F07C84" w:rsidRPr="007A1713" w:rsidRDefault="00F07C84" w:rsidP="00F07C84">
            <w:pPr>
              <w:rPr>
                <w:rFonts w:ascii="Arial" w:hAnsi="Arial" w:cs="Arial"/>
                <w:color w:val="000000"/>
                <w:sz w:val="18"/>
                <w:szCs w:val="18"/>
              </w:rPr>
            </w:pPr>
          </w:p>
        </w:tc>
        <w:tc>
          <w:tcPr>
            <w:tcW w:w="567" w:type="dxa"/>
          </w:tcPr>
          <w:p w:rsidR="00F07C84" w:rsidRDefault="00F07C84" w:rsidP="00F07C84"/>
        </w:tc>
        <w:tc>
          <w:tcPr>
            <w:tcW w:w="709" w:type="dxa"/>
          </w:tcPr>
          <w:p w:rsidR="00F07C84" w:rsidRDefault="00F07C84" w:rsidP="00F07C84"/>
        </w:tc>
        <w:tc>
          <w:tcPr>
            <w:tcW w:w="1269" w:type="dxa"/>
          </w:tcPr>
          <w:p w:rsidR="00F07C84" w:rsidRDefault="00F07C84" w:rsidP="00F07C84"/>
        </w:tc>
        <w:tc>
          <w:tcPr>
            <w:tcW w:w="576" w:type="dxa"/>
          </w:tcPr>
          <w:p w:rsidR="00F07C84" w:rsidRDefault="00F07C84" w:rsidP="00F07C84">
            <w:r>
              <w:t>244</w:t>
            </w:r>
          </w:p>
        </w:tc>
        <w:tc>
          <w:tcPr>
            <w:tcW w:w="992" w:type="dxa"/>
          </w:tcPr>
          <w:p w:rsidR="00F07C84" w:rsidRDefault="00F07C84" w:rsidP="00F07C84">
            <w:r>
              <w:t>3,0</w:t>
            </w:r>
          </w:p>
        </w:tc>
        <w:tc>
          <w:tcPr>
            <w:tcW w:w="991" w:type="dxa"/>
          </w:tcPr>
          <w:p w:rsidR="00F07C84" w:rsidRDefault="00F07C84" w:rsidP="00F07C84">
            <w:r>
              <w:t>3,0</w:t>
            </w:r>
          </w:p>
        </w:tc>
        <w:tc>
          <w:tcPr>
            <w:tcW w:w="1056" w:type="dxa"/>
          </w:tcPr>
          <w:p w:rsidR="00F07C84" w:rsidRDefault="00F07C84" w:rsidP="00F07C84">
            <w:r>
              <w:t>3,0</w:t>
            </w:r>
          </w:p>
        </w:tc>
      </w:tr>
      <w:tr w:rsidR="00F07C84" w:rsidTr="00F07C84">
        <w:tc>
          <w:tcPr>
            <w:tcW w:w="3969" w:type="dxa"/>
          </w:tcPr>
          <w:p w:rsidR="00F07C84" w:rsidRPr="007A1713" w:rsidRDefault="00F07C84" w:rsidP="00F07C84">
            <w:pPr>
              <w:rPr>
                <w:rFonts w:ascii="Arial" w:hAnsi="Arial" w:cs="Arial"/>
                <w:color w:val="000000"/>
                <w:sz w:val="18"/>
                <w:szCs w:val="18"/>
              </w:rPr>
            </w:pPr>
          </w:p>
        </w:tc>
        <w:tc>
          <w:tcPr>
            <w:tcW w:w="567" w:type="dxa"/>
          </w:tcPr>
          <w:p w:rsidR="00F07C84" w:rsidRDefault="00F07C84" w:rsidP="00F07C84"/>
        </w:tc>
        <w:tc>
          <w:tcPr>
            <w:tcW w:w="709" w:type="dxa"/>
          </w:tcPr>
          <w:p w:rsidR="00F07C84" w:rsidRDefault="00F07C84" w:rsidP="00F07C84"/>
        </w:tc>
        <w:tc>
          <w:tcPr>
            <w:tcW w:w="1269" w:type="dxa"/>
          </w:tcPr>
          <w:p w:rsidR="00F07C84" w:rsidRDefault="00F07C84" w:rsidP="00F07C84"/>
        </w:tc>
        <w:tc>
          <w:tcPr>
            <w:tcW w:w="576" w:type="dxa"/>
          </w:tcPr>
          <w:p w:rsidR="00F07C84" w:rsidRDefault="00F07C84" w:rsidP="00F07C84">
            <w:r>
              <w:t>244</w:t>
            </w:r>
          </w:p>
        </w:tc>
        <w:tc>
          <w:tcPr>
            <w:tcW w:w="992" w:type="dxa"/>
          </w:tcPr>
          <w:p w:rsidR="00F07C84" w:rsidRDefault="00F07C84" w:rsidP="00F07C84">
            <w:r>
              <w:t>10,0</w:t>
            </w:r>
          </w:p>
        </w:tc>
        <w:tc>
          <w:tcPr>
            <w:tcW w:w="991" w:type="dxa"/>
          </w:tcPr>
          <w:p w:rsidR="00F07C84" w:rsidRDefault="00F07C84" w:rsidP="00F07C84">
            <w:r>
              <w:t>10,0</w:t>
            </w:r>
          </w:p>
        </w:tc>
        <w:tc>
          <w:tcPr>
            <w:tcW w:w="1056" w:type="dxa"/>
          </w:tcPr>
          <w:p w:rsidR="00F07C84" w:rsidRDefault="00F07C84" w:rsidP="00F07C84">
            <w:r>
              <w:t>10,0</w:t>
            </w:r>
          </w:p>
        </w:tc>
      </w:tr>
      <w:tr w:rsidR="00F07C84" w:rsidTr="00F07C84">
        <w:tc>
          <w:tcPr>
            <w:tcW w:w="3969" w:type="dxa"/>
          </w:tcPr>
          <w:p w:rsidR="00F07C84" w:rsidRPr="002A64BD" w:rsidRDefault="00F07C84" w:rsidP="00F07C84">
            <w:pPr>
              <w:rPr>
                <w:b/>
              </w:rPr>
            </w:pPr>
            <w:r w:rsidRPr="002A64BD">
              <w:rPr>
                <w:rFonts w:ascii="Arial" w:hAnsi="Arial" w:cs="Arial"/>
                <w:b/>
                <w:color w:val="000000"/>
                <w:sz w:val="18"/>
                <w:szCs w:val="18"/>
              </w:rPr>
              <w:t>Выполнение государственных  полномочий</w:t>
            </w:r>
          </w:p>
        </w:tc>
        <w:tc>
          <w:tcPr>
            <w:tcW w:w="567" w:type="dxa"/>
          </w:tcPr>
          <w:p w:rsidR="00F07C84" w:rsidRPr="00444174" w:rsidRDefault="00F07C84" w:rsidP="00F07C84">
            <w:pPr>
              <w:rPr>
                <w:b/>
              </w:rPr>
            </w:pPr>
            <w:r w:rsidRPr="00444174">
              <w:rPr>
                <w:b/>
              </w:rPr>
              <w:t>01</w:t>
            </w:r>
          </w:p>
        </w:tc>
        <w:tc>
          <w:tcPr>
            <w:tcW w:w="709" w:type="dxa"/>
          </w:tcPr>
          <w:p w:rsidR="00F07C84" w:rsidRPr="00444174" w:rsidRDefault="00F07C84" w:rsidP="00F07C84">
            <w:pPr>
              <w:rPr>
                <w:b/>
              </w:rPr>
            </w:pPr>
            <w:r w:rsidRPr="00444174">
              <w:rPr>
                <w:b/>
              </w:rPr>
              <w:t>13</w:t>
            </w:r>
          </w:p>
        </w:tc>
        <w:tc>
          <w:tcPr>
            <w:tcW w:w="1269" w:type="dxa"/>
          </w:tcPr>
          <w:p w:rsidR="00F07C84" w:rsidRPr="00444174" w:rsidRDefault="00F07C84" w:rsidP="00F07C84">
            <w:pPr>
              <w:rPr>
                <w:b/>
              </w:rPr>
            </w:pPr>
            <w:r w:rsidRPr="00444174">
              <w:rPr>
                <w:b/>
              </w:rPr>
              <w:t>0000000</w:t>
            </w:r>
          </w:p>
        </w:tc>
        <w:tc>
          <w:tcPr>
            <w:tcW w:w="576" w:type="dxa"/>
          </w:tcPr>
          <w:p w:rsidR="00F07C84" w:rsidRPr="00444174" w:rsidRDefault="00F07C84" w:rsidP="00F07C84">
            <w:pPr>
              <w:rPr>
                <w:b/>
              </w:rPr>
            </w:pPr>
            <w:r w:rsidRPr="00444174">
              <w:rPr>
                <w:b/>
              </w:rPr>
              <w:t>000</w:t>
            </w:r>
          </w:p>
        </w:tc>
        <w:tc>
          <w:tcPr>
            <w:tcW w:w="992" w:type="dxa"/>
          </w:tcPr>
          <w:p w:rsidR="00F07C84" w:rsidRPr="00444174" w:rsidRDefault="00F07C84" w:rsidP="00F07C84">
            <w:pPr>
              <w:rPr>
                <w:b/>
              </w:rPr>
            </w:pPr>
            <w:r w:rsidRPr="00444174">
              <w:rPr>
                <w:b/>
              </w:rPr>
              <w:t>38,8</w:t>
            </w:r>
          </w:p>
        </w:tc>
        <w:tc>
          <w:tcPr>
            <w:tcW w:w="991" w:type="dxa"/>
          </w:tcPr>
          <w:p w:rsidR="00F07C84" w:rsidRPr="00444174" w:rsidRDefault="00F07C84" w:rsidP="00F07C84">
            <w:pPr>
              <w:rPr>
                <w:b/>
              </w:rPr>
            </w:pPr>
            <w:r w:rsidRPr="00444174">
              <w:rPr>
                <w:b/>
              </w:rPr>
              <w:t>38,8</w:t>
            </w:r>
          </w:p>
        </w:tc>
        <w:tc>
          <w:tcPr>
            <w:tcW w:w="1056" w:type="dxa"/>
          </w:tcPr>
          <w:p w:rsidR="00F07C84" w:rsidRPr="00444174" w:rsidRDefault="00F07C84" w:rsidP="00F07C84">
            <w:pPr>
              <w:rPr>
                <w:b/>
              </w:rPr>
            </w:pPr>
            <w:r w:rsidRPr="00444174">
              <w:rPr>
                <w:b/>
              </w:rPr>
              <w:t>38,8</w:t>
            </w:r>
          </w:p>
        </w:tc>
      </w:tr>
      <w:tr w:rsidR="00F07C84" w:rsidTr="00F07C84">
        <w:tc>
          <w:tcPr>
            <w:tcW w:w="3969" w:type="dxa"/>
          </w:tcPr>
          <w:p w:rsidR="00F07C84" w:rsidRDefault="00F07C84" w:rsidP="00F07C84">
            <w:r>
              <w:rPr>
                <w:rFonts w:ascii="Arial" w:hAnsi="Arial" w:cs="Arial"/>
                <w:color w:val="000000"/>
                <w:sz w:val="20"/>
                <w:szCs w:val="20"/>
              </w:rPr>
              <w:t>выполнение передаваемых полномочий</w:t>
            </w:r>
          </w:p>
        </w:tc>
        <w:tc>
          <w:tcPr>
            <w:tcW w:w="567" w:type="dxa"/>
          </w:tcPr>
          <w:p w:rsidR="00F07C84" w:rsidRDefault="00F07C84" w:rsidP="00F07C84">
            <w:r>
              <w:t>01</w:t>
            </w:r>
          </w:p>
        </w:tc>
        <w:tc>
          <w:tcPr>
            <w:tcW w:w="709" w:type="dxa"/>
          </w:tcPr>
          <w:p w:rsidR="00F07C84" w:rsidRDefault="00F07C84" w:rsidP="00F07C84">
            <w:r>
              <w:t>13</w:t>
            </w:r>
          </w:p>
        </w:tc>
        <w:tc>
          <w:tcPr>
            <w:tcW w:w="1269" w:type="dxa"/>
          </w:tcPr>
          <w:p w:rsidR="00F07C84" w:rsidRDefault="00F07C84" w:rsidP="00F07C84">
            <w:r>
              <w:t>5210203</w:t>
            </w:r>
          </w:p>
        </w:tc>
        <w:tc>
          <w:tcPr>
            <w:tcW w:w="576" w:type="dxa"/>
          </w:tcPr>
          <w:p w:rsidR="00F07C84" w:rsidRDefault="00F07C84" w:rsidP="00F07C84">
            <w:r>
              <w:t>244</w:t>
            </w:r>
          </w:p>
        </w:tc>
        <w:tc>
          <w:tcPr>
            <w:tcW w:w="992" w:type="dxa"/>
          </w:tcPr>
          <w:p w:rsidR="00F07C84" w:rsidRDefault="00F07C84" w:rsidP="00F07C84">
            <w:r>
              <w:t>38,8</w:t>
            </w:r>
          </w:p>
        </w:tc>
        <w:tc>
          <w:tcPr>
            <w:tcW w:w="991" w:type="dxa"/>
          </w:tcPr>
          <w:p w:rsidR="00F07C84" w:rsidRDefault="00F07C84" w:rsidP="00F07C84">
            <w:r>
              <w:t>38,8</w:t>
            </w:r>
          </w:p>
        </w:tc>
        <w:tc>
          <w:tcPr>
            <w:tcW w:w="1056" w:type="dxa"/>
          </w:tcPr>
          <w:p w:rsidR="00F07C84" w:rsidRDefault="00F07C84" w:rsidP="00F07C84">
            <w:r>
              <w:t>38,8</w:t>
            </w:r>
          </w:p>
        </w:tc>
      </w:tr>
      <w:tr w:rsidR="00F07C84" w:rsidTr="00F07C84">
        <w:tc>
          <w:tcPr>
            <w:tcW w:w="3969" w:type="dxa"/>
          </w:tcPr>
          <w:p w:rsidR="00F07C84" w:rsidRPr="003950CA" w:rsidRDefault="00F07C84" w:rsidP="00F07C84">
            <w:pPr>
              <w:rPr>
                <w:b/>
              </w:rPr>
            </w:pPr>
            <w:r>
              <w:rPr>
                <w:b/>
              </w:rPr>
              <w:t xml:space="preserve">Национальная  экономика </w:t>
            </w:r>
          </w:p>
        </w:tc>
        <w:tc>
          <w:tcPr>
            <w:tcW w:w="567" w:type="dxa"/>
          </w:tcPr>
          <w:p w:rsidR="00F07C84" w:rsidRPr="00820442" w:rsidRDefault="00F07C84" w:rsidP="00F07C84">
            <w:pPr>
              <w:rPr>
                <w:b/>
              </w:rPr>
            </w:pPr>
            <w:r w:rsidRPr="00820442">
              <w:rPr>
                <w:b/>
              </w:rPr>
              <w:t>04</w:t>
            </w:r>
          </w:p>
        </w:tc>
        <w:tc>
          <w:tcPr>
            <w:tcW w:w="709" w:type="dxa"/>
          </w:tcPr>
          <w:p w:rsidR="00F07C84" w:rsidRPr="00820442" w:rsidRDefault="00F07C84" w:rsidP="00F07C84">
            <w:pPr>
              <w:rPr>
                <w:b/>
              </w:rPr>
            </w:pPr>
            <w:r w:rsidRPr="00820442">
              <w:rPr>
                <w:b/>
              </w:rPr>
              <w:t>00</w:t>
            </w:r>
          </w:p>
        </w:tc>
        <w:tc>
          <w:tcPr>
            <w:tcW w:w="1269" w:type="dxa"/>
          </w:tcPr>
          <w:p w:rsidR="00F07C84" w:rsidRPr="00820442" w:rsidRDefault="00F07C84" w:rsidP="00F07C84">
            <w:pPr>
              <w:rPr>
                <w:b/>
              </w:rPr>
            </w:pPr>
            <w:r w:rsidRPr="00820442">
              <w:rPr>
                <w:b/>
              </w:rPr>
              <w:t>0000000</w:t>
            </w:r>
          </w:p>
        </w:tc>
        <w:tc>
          <w:tcPr>
            <w:tcW w:w="576" w:type="dxa"/>
          </w:tcPr>
          <w:p w:rsidR="00F07C84" w:rsidRPr="00CE723D" w:rsidRDefault="00F07C84" w:rsidP="00F07C84">
            <w:pPr>
              <w:rPr>
                <w:b/>
              </w:rPr>
            </w:pPr>
            <w:r w:rsidRPr="00CE723D">
              <w:rPr>
                <w:b/>
              </w:rPr>
              <w:t>000</w:t>
            </w:r>
          </w:p>
        </w:tc>
        <w:tc>
          <w:tcPr>
            <w:tcW w:w="992" w:type="dxa"/>
          </w:tcPr>
          <w:p w:rsidR="00F07C84" w:rsidRPr="00CE723D" w:rsidRDefault="00F07C84" w:rsidP="00F07C84">
            <w:pPr>
              <w:rPr>
                <w:b/>
              </w:rPr>
            </w:pPr>
            <w:r w:rsidRPr="00CE723D">
              <w:rPr>
                <w:b/>
                <w:lang w:val="en-US"/>
              </w:rPr>
              <w:t>1439,2</w:t>
            </w:r>
          </w:p>
        </w:tc>
        <w:tc>
          <w:tcPr>
            <w:tcW w:w="991" w:type="dxa"/>
          </w:tcPr>
          <w:p w:rsidR="00F07C84" w:rsidRPr="00CE723D" w:rsidRDefault="00F07C84" w:rsidP="00F07C84">
            <w:pPr>
              <w:rPr>
                <w:b/>
              </w:rPr>
            </w:pPr>
            <w:r w:rsidRPr="00CE723D">
              <w:rPr>
                <w:b/>
                <w:lang w:val="en-US"/>
              </w:rPr>
              <w:t>2172,1</w:t>
            </w:r>
          </w:p>
        </w:tc>
        <w:tc>
          <w:tcPr>
            <w:tcW w:w="1056" w:type="dxa"/>
          </w:tcPr>
          <w:p w:rsidR="00F07C84" w:rsidRPr="00CE723D" w:rsidRDefault="00F07C84" w:rsidP="00F07C84">
            <w:pPr>
              <w:rPr>
                <w:b/>
              </w:rPr>
            </w:pPr>
            <w:r w:rsidRPr="00CE723D">
              <w:rPr>
                <w:b/>
                <w:lang w:val="en-US"/>
              </w:rPr>
              <w:t>2172,1</w:t>
            </w:r>
          </w:p>
        </w:tc>
      </w:tr>
      <w:tr w:rsidR="00F07C84" w:rsidTr="00F07C84">
        <w:tc>
          <w:tcPr>
            <w:tcW w:w="3969" w:type="dxa"/>
          </w:tcPr>
          <w:p w:rsidR="00F07C84" w:rsidRPr="007E584B" w:rsidRDefault="00F07C84" w:rsidP="00F07C84">
            <w:r w:rsidRPr="007E584B">
              <w:t>Дорожное хозяйство (фонды)</w:t>
            </w:r>
          </w:p>
        </w:tc>
        <w:tc>
          <w:tcPr>
            <w:tcW w:w="567" w:type="dxa"/>
          </w:tcPr>
          <w:p w:rsidR="00F07C84" w:rsidRDefault="00F07C84" w:rsidP="00F07C84">
            <w:r>
              <w:t>04</w:t>
            </w:r>
          </w:p>
        </w:tc>
        <w:tc>
          <w:tcPr>
            <w:tcW w:w="709" w:type="dxa"/>
          </w:tcPr>
          <w:p w:rsidR="00F07C84" w:rsidRDefault="00F07C84" w:rsidP="00F07C84">
            <w:r>
              <w:t>09</w:t>
            </w:r>
          </w:p>
        </w:tc>
        <w:tc>
          <w:tcPr>
            <w:tcW w:w="1269" w:type="dxa"/>
          </w:tcPr>
          <w:p w:rsidR="00F07C84" w:rsidRDefault="00F07C84" w:rsidP="00F07C84">
            <w:r>
              <w:t>6180090</w:t>
            </w:r>
          </w:p>
        </w:tc>
        <w:tc>
          <w:tcPr>
            <w:tcW w:w="576" w:type="dxa"/>
          </w:tcPr>
          <w:p w:rsidR="00F07C84" w:rsidRDefault="00F07C84" w:rsidP="00F07C84">
            <w:r>
              <w:t>244</w:t>
            </w:r>
          </w:p>
        </w:tc>
        <w:tc>
          <w:tcPr>
            <w:tcW w:w="992" w:type="dxa"/>
          </w:tcPr>
          <w:p w:rsidR="00F07C84" w:rsidRDefault="00F07C84" w:rsidP="00F07C84">
            <w:r w:rsidRPr="00D00C16">
              <w:rPr>
                <w:sz w:val="18"/>
                <w:szCs w:val="18"/>
                <w:lang w:val="en-US"/>
              </w:rPr>
              <w:t>1439,2</w:t>
            </w:r>
          </w:p>
        </w:tc>
        <w:tc>
          <w:tcPr>
            <w:tcW w:w="991" w:type="dxa"/>
          </w:tcPr>
          <w:p w:rsidR="00F07C84" w:rsidRDefault="00F07C84" w:rsidP="00F07C84">
            <w:r w:rsidRPr="00D00C16">
              <w:rPr>
                <w:sz w:val="18"/>
                <w:szCs w:val="18"/>
                <w:lang w:val="en-US"/>
              </w:rPr>
              <w:t>2172,1</w:t>
            </w:r>
          </w:p>
        </w:tc>
        <w:tc>
          <w:tcPr>
            <w:tcW w:w="1056" w:type="dxa"/>
          </w:tcPr>
          <w:p w:rsidR="00F07C84" w:rsidRDefault="00F07C84" w:rsidP="00F07C84">
            <w:r w:rsidRPr="00D00C16">
              <w:rPr>
                <w:sz w:val="18"/>
                <w:szCs w:val="18"/>
                <w:lang w:val="en-US"/>
              </w:rPr>
              <w:t>2172,1</w:t>
            </w:r>
          </w:p>
        </w:tc>
      </w:tr>
    </w:tbl>
    <w:p w:rsidR="00F07C84" w:rsidRDefault="00F07C84" w:rsidP="00F07C84"/>
    <w:p w:rsidR="00F07C84" w:rsidRDefault="00F07C84" w:rsidP="00F07C84"/>
    <w:p w:rsidR="00F07C84" w:rsidRDefault="00F07C84" w:rsidP="00F07C84"/>
    <w:p w:rsidR="00F07C84" w:rsidRDefault="00F07C84" w:rsidP="00F07C84"/>
    <w:p w:rsidR="00F07C84" w:rsidRDefault="00F07C84" w:rsidP="00F07C84"/>
    <w:p w:rsidR="00F07C84" w:rsidRDefault="00F07C84" w:rsidP="00F07C84"/>
    <w:p w:rsidR="00F07C84" w:rsidRDefault="00F07C84" w:rsidP="00F07C84"/>
    <w:p w:rsidR="00F07C84" w:rsidRDefault="00F07C84" w:rsidP="00F07C84"/>
    <w:p w:rsidR="00F07C84" w:rsidRDefault="00F07C84" w:rsidP="00F07C84"/>
    <w:p w:rsidR="00F07C84" w:rsidRDefault="00F07C84" w:rsidP="00F07C84"/>
    <w:p w:rsidR="00F07C84" w:rsidRDefault="00F07C84" w:rsidP="00F07C84">
      <w:pPr>
        <w:jc w:val="right"/>
      </w:pPr>
      <w:r>
        <w:lastRenderedPageBreak/>
        <w:t>Приложение №7</w:t>
      </w:r>
    </w:p>
    <w:p w:rsidR="00F07C84" w:rsidRDefault="00F07C84" w:rsidP="00F07C84">
      <w:pPr>
        <w:jc w:val="center"/>
      </w:pPr>
    </w:p>
    <w:p w:rsidR="00F07C84" w:rsidRDefault="00F07C84" w:rsidP="00F07C84">
      <w:pPr>
        <w:jc w:val="center"/>
      </w:pPr>
    </w:p>
    <w:p w:rsidR="00F07C84" w:rsidRPr="00CF6B70" w:rsidRDefault="00F07C84" w:rsidP="00F07C84">
      <w:pPr>
        <w:jc w:val="center"/>
        <w:rPr>
          <w:sz w:val="28"/>
          <w:szCs w:val="28"/>
        </w:rPr>
      </w:pPr>
      <w:r w:rsidRPr="00CF6B70">
        <w:rPr>
          <w:sz w:val="28"/>
          <w:szCs w:val="28"/>
        </w:rPr>
        <w:t>Ведомственная структура расходов бюджета</w:t>
      </w:r>
    </w:p>
    <w:p w:rsidR="00F07C84" w:rsidRDefault="00F07C84" w:rsidP="00F07C84">
      <w:r>
        <w:t xml:space="preserve">                                          МО «Хатажукайское сельское поселение»</w:t>
      </w:r>
    </w:p>
    <w:p w:rsidR="00F07C84" w:rsidRDefault="00F07C84" w:rsidP="00F07C84">
      <w:pPr>
        <w:jc w:val="center"/>
      </w:pPr>
      <w:r>
        <w:t>на 2015 год на плановый период 2016 и 2017 годов.</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7"/>
        <w:gridCol w:w="850"/>
        <w:gridCol w:w="425"/>
        <w:gridCol w:w="426"/>
        <w:gridCol w:w="1134"/>
        <w:gridCol w:w="854"/>
        <w:gridCol w:w="848"/>
        <w:gridCol w:w="836"/>
        <w:gridCol w:w="829"/>
      </w:tblGrid>
      <w:tr w:rsidR="00F07C84" w:rsidRPr="00FD5160" w:rsidTr="00F07C84">
        <w:tc>
          <w:tcPr>
            <w:tcW w:w="4537" w:type="dxa"/>
          </w:tcPr>
          <w:p w:rsidR="00F07C84" w:rsidRPr="00FD5160" w:rsidRDefault="00F07C84" w:rsidP="00F07C84">
            <w:pPr>
              <w:jc w:val="center"/>
              <w:rPr>
                <w:sz w:val="18"/>
                <w:szCs w:val="18"/>
              </w:rPr>
            </w:pPr>
            <w:r w:rsidRPr="00FD5160">
              <w:rPr>
                <w:sz w:val="18"/>
                <w:szCs w:val="18"/>
              </w:rPr>
              <w:t>Наименование</w:t>
            </w:r>
          </w:p>
        </w:tc>
        <w:tc>
          <w:tcPr>
            <w:tcW w:w="850" w:type="dxa"/>
          </w:tcPr>
          <w:p w:rsidR="00F07C84" w:rsidRPr="00FD5160" w:rsidRDefault="00F07C84" w:rsidP="00F07C84">
            <w:pPr>
              <w:jc w:val="center"/>
              <w:rPr>
                <w:sz w:val="18"/>
                <w:szCs w:val="18"/>
              </w:rPr>
            </w:pPr>
            <w:r w:rsidRPr="00FD5160">
              <w:rPr>
                <w:sz w:val="18"/>
                <w:szCs w:val="18"/>
              </w:rPr>
              <w:t xml:space="preserve">Код </w:t>
            </w:r>
            <w:proofErr w:type="spellStart"/>
            <w:r w:rsidRPr="00FD5160">
              <w:rPr>
                <w:sz w:val="18"/>
                <w:szCs w:val="18"/>
              </w:rPr>
              <w:t>бюджетополуч</w:t>
            </w:r>
            <w:proofErr w:type="spellEnd"/>
            <w:r w:rsidRPr="00FD5160">
              <w:rPr>
                <w:sz w:val="18"/>
                <w:szCs w:val="18"/>
              </w:rPr>
              <w:t>.</w:t>
            </w:r>
          </w:p>
        </w:tc>
        <w:tc>
          <w:tcPr>
            <w:tcW w:w="425" w:type="dxa"/>
          </w:tcPr>
          <w:p w:rsidR="00F07C84" w:rsidRPr="00FD5160" w:rsidRDefault="00F07C84" w:rsidP="00F07C84">
            <w:pPr>
              <w:jc w:val="center"/>
              <w:rPr>
                <w:sz w:val="18"/>
                <w:szCs w:val="18"/>
              </w:rPr>
            </w:pPr>
          </w:p>
          <w:p w:rsidR="00F07C84" w:rsidRPr="00FD5160" w:rsidRDefault="00F07C84" w:rsidP="00F07C84">
            <w:pPr>
              <w:jc w:val="center"/>
              <w:rPr>
                <w:sz w:val="18"/>
                <w:szCs w:val="18"/>
              </w:rPr>
            </w:pPr>
            <w:r w:rsidRPr="00FD5160">
              <w:rPr>
                <w:sz w:val="18"/>
                <w:szCs w:val="18"/>
              </w:rPr>
              <w:t>РЗ</w:t>
            </w:r>
          </w:p>
        </w:tc>
        <w:tc>
          <w:tcPr>
            <w:tcW w:w="426" w:type="dxa"/>
          </w:tcPr>
          <w:p w:rsidR="00F07C84" w:rsidRPr="00FD5160" w:rsidRDefault="00F07C84" w:rsidP="00F07C84">
            <w:pPr>
              <w:jc w:val="center"/>
              <w:rPr>
                <w:sz w:val="18"/>
                <w:szCs w:val="18"/>
              </w:rPr>
            </w:pPr>
          </w:p>
          <w:p w:rsidR="00F07C84" w:rsidRPr="00FD5160" w:rsidRDefault="00F07C84" w:rsidP="00F07C84">
            <w:pPr>
              <w:jc w:val="center"/>
              <w:rPr>
                <w:sz w:val="18"/>
                <w:szCs w:val="18"/>
              </w:rPr>
            </w:pPr>
            <w:r w:rsidRPr="00FD5160">
              <w:rPr>
                <w:sz w:val="18"/>
                <w:szCs w:val="18"/>
              </w:rPr>
              <w:t>ПРЗ</w:t>
            </w:r>
          </w:p>
        </w:tc>
        <w:tc>
          <w:tcPr>
            <w:tcW w:w="1134" w:type="dxa"/>
          </w:tcPr>
          <w:p w:rsidR="00F07C84" w:rsidRPr="00FD5160" w:rsidRDefault="00F07C84" w:rsidP="00F07C84">
            <w:pPr>
              <w:jc w:val="center"/>
              <w:rPr>
                <w:sz w:val="18"/>
                <w:szCs w:val="18"/>
              </w:rPr>
            </w:pPr>
          </w:p>
          <w:p w:rsidR="00F07C84" w:rsidRPr="00FD5160" w:rsidRDefault="00F07C84" w:rsidP="00F07C84">
            <w:pPr>
              <w:jc w:val="center"/>
              <w:rPr>
                <w:sz w:val="18"/>
                <w:szCs w:val="18"/>
              </w:rPr>
            </w:pPr>
            <w:r w:rsidRPr="00FD5160">
              <w:rPr>
                <w:sz w:val="18"/>
                <w:szCs w:val="18"/>
              </w:rPr>
              <w:t>ЦСТ</w:t>
            </w:r>
          </w:p>
        </w:tc>
        <w:tc>
          <w:tcPr>
            <w:tcW w:w="854" w:type="dxa"/>
          </w:tcPr>
          <w:p w:rsidR="00F07C84" w:rsidRPr="00FD5160" w:rsidRDefault="00F07C84" w:rsidP="00F07C84">
            <w:pPr>
              <w:jc w:val="center"/>
              <w:rPr>
                <w:sz w:val="18"/>
                <w:szCs w:val="18"/>
              </w:rPr>
            </w:pPr>
          </w:p>
          <w:p w:rsidR="00F07C84" w:rsidRPr="00FD5160" w:rsidRDefault="00F07C84" w:rsidP="00F07C84">
            <w:pPr>
              <w:jc w:val="center"/>
              <w:rPr>
                <w:sz w:val="18"/>
                <w:szCs w:val="18"/>
              </w:rPr>
            </w:pPr>
            <w:r w:rsidRPr="00FD5160">
              <w:rPr>
                <w:sz w:val="18"/>
                <w:szCs w:val="18"/>
              </w:rPr>
              <w:t>ВР</w:t>
            </w:r>
          </w:p>
        </w:tc>
        <w:tc>
          <w:tcPr>
            <w:tcW w:w="848" w:type="dxa"/>
          </w:tcPr>
          <w:p w:rsidR="00F07C84" w:rsidRPr="00FD5160" w:rsidRDefault="00F07C84" w:rsidP="00F07C84">
            <w:pPr>
              <w:jc w:val="center"/>
              <w:rPr>
                <w:sz w:val="18"/>
                <w:szCs w:val="18"/>
              </w:rPr>
            </w:pPr>
            <w:r w:rsidRPr="00FD5160">
              <w:rPr>
                <w:sz w:val="18"/>
                <w:szCs w:val="18"/>
              </w:rPr>
              <w:t>Бюджет 201</w:t>
            </w:r>
            <w:r>
              <w:rPr>
                <w:sz w:val="18"/>
                <w:szCs w:val="18"/>
              </w:rPr>
              <w:t>5</w:t>
            </w:r>
            <w:r w:rsidRPr="00FD5160">
              <w:rPr>
                <w:sz w:val="18"/>
                <w:szCs w:val="18"/>
              </w:rPr>
              <w:t>г</w:t>
            </w:r>
          </w:p>
        </w:tc>
        <w:tc>
          <w:tcPr>
            <w:tcW w:w="836" w:type="dxa"/>
          </w:tcPr>
          <w:p w:rsidR="00F07C84" w:rsidRPr="00FD5160" w:rsidRDefault="00F07C84" w:rsidP="00F07C84">
            <w:pPr>
              <w:jc w:val="center"/>
              <w:rPr>
                <w:sz w:val="18"/>
                <w:szCs w:val="18"/>
              </w:rPr>
            </w:pPr>
            <w:r w:rsidRPr="00FD5160">
              <w:rPr>
                <w:sz w:val="18"/>
                <w:szCs w:val="18"/>
              </w:rPr>
              <w:t>Бюджет 201</w:t>
            </w:r>
            <w:r>
              <w:rPr>
                <w:sz w:val="18"/>
                <w:szCs w:val="18"/>
              </w:rPr>
              <w:t>6</w:t>
            </w:r>
            <w:r w:rsidRPr="00FD5160">
              <w:rPr>
                <w:sz w:val="18"/>
                <w:szCs w:val="18"/>
              </w:rPr>
              <w:t>г</w:t>
            </w:r>
          </w:p>
        </w:tc>
        <w:tc>
          <w:tcPr>
            <w:tcW w:w="829" w:type="dxa"/>
          </w:tcPr>
          <w:p w:rsidR="00F07C84" w:rsidRPr="00FD5160" w:rsidRDefault="00F07C84" w:rsidP="00F07C84">
            <w:pPr>
              <w:jc w:val="center"/>
              <w:rPr>
                <w:sz w:val="18"/>
                <w:szCs w:val="18"/>
              </w:rPr>
            </w:pPr>
            <w:r w:rsidRPr="00FD5160">
              <w:rPr>
                <w:sz w:val="18"/>
                <w:szCs w:val="18"/>
              </w:rPr>
              <w:t>Бюджет 201</w:t>
            </w:r>
            <w:r>
              <w:rPr>
                <w:sz w:val="18"/>
                <w:szCs w:val="18"/>
              </w:rPr>
              <w:t>7</w:t>
            </w:r>
            <w:r w:rsidRPr="00FD5160">
              <w:rPr>
                <w:sz w:val="18"/>
                <w:szCs w:val="18"/>
              </w:rPr>
              <w:t>г.</w:t>
            </w:r>
          </w:p>
        </w:tc>
      </w:tr>
      <w:tr w:rsidR="00F07C84" w:rsidRPr="00FD5160" w:rsidTr="00F07C84">
        <w:tc>
          <w:tcPr>
            <w:tcW w:w="4537" w:type="dxa"/>
          </w:tcPr>
          <w:p w:rsidR="00F07C84" w:rsidRPr="00FD5160" w:rsidRDefault="00F07C84" w:rsidP="00F07C84">
            <w:pPr>
              <w:jc w:val="center"/>
              <w:rPr>
                <w:sz w:val="18"/>
                <w:szCs w:val="18"/>
              </w:rPr>
            </w:pPr>
            <w:r w:rsidRPr="00FD5160">
              <w:rPr>
                <w:sz w:val="18"/>
                <w:szCs w:val="18"/>
              </w:rPr>
              <w:t>1</w:t>
            </w:r>
          </w:p>
        </w:tc>
        <w:tc>
          <w:tcPr>
            <w:tcW w:w="850" w:type="dxa"/>
          </w:tcPr>
          <w:p w:rsidR="00F07C84" w:rsidRPr="00FD5160" w:rsidRDefault="00F07C84" w:rsidP="00F07C84">
            <w:pPr>
              <w:jc w:val="center"/>
              <w:rPr>
                <w:sz w:val="18"/>
                <w:szCs w:val="18"/>
              </w:rPr>
            </w:pPr>
            <w:r w:rsidRPr="00FD5160">
              <w:rPr>
                <w:sz w:val="18"/>
                <w:szCs w:val="18"/>
              </w:rPr>
              <w:t>2</w:t>
            </w:r>
          </w:p>
        </w:tc>
        <w:tc>
          <w:tcPr>
            <w:tcW w:w="425" w:type="dxa"/>
          </w:tcPr>
          <w:p w:rsidR="00F07C84" w:rsidRPr="00FD5160" w:rsidRDefault="00F07C84" w:rsidP="00F07C84">
            <w:pPr>
              <w:jc w:val="center"/>
              <w:rPr>
                <w:sz w:val="18"/>
                <w:szCs w:val="18"/>
              </w:rPr>
            </w:pPr>
            <w:r w:rsidRPr="00FD5160">
              <w:rPr>
                <w:sz w:val="18"/>
                <w:szCs w:val="18"/>
              </w:rPr>
              <w:t>3</w:t>
            </w:r>
          </w:p>
        </w:tc>
        <w:tc>
          <w:tcPr>
            <w:tcW w:w="426" w:type="dxa"/>
          </w:tcPr>
          <w:p w:rsidR="00F07C84" w:rsidRPr="00FD5160" w:rsidRDefault="00F07C84" w:rsidP="00F07C84">
            <w:pPr>
              <w:jc w:val="center"/>
              <w:rPr>
                <w:sz w:val="18"/>
                <w:szCs w:val="18"/>
              </w:rPr>
            </w:pPr>
            <w:r w:rsidRPr="00FD5160">
              <w:rPr>
                <w:sz w:val="18"/>
                <w:szCs w:val="18"/>
              </w:rPr>
              <w:t>4</w:t>
            </w:r>
          </w:p>
        </w:tc>
        <w:tc>
          <w:tcPr>
            <w:tcW w:w="1134" w:type="dxa"/>
          </w:tcPr>
          <w:p w:rsidR="00F07C84" w:rsidRPr="00FD5160" w:rsidRDefault="00F07C84" w:rsidP="00F07C84">
            <w:pPr>
              <w:jc w:val="center"/>
              <w:rPr>
                <w:sz w:val="18"/>
                <w:szCs w:val="18"/>
              </w:rPr>
            </w:pPr>
            <w:r w:rsidRPr="00FD5160">
              <w:rPr>
                <w:sz w:val="18"/>
                <w:szCs w:val="18"/>
              </w:rPr>
              <w:t>5</w:t>
            </w:r>
          </w:p>
        </w:tc>
        <w:tc>
          <w:tcPr>
            <w:tcW w:w="854" w:type="dxa"/>
          </w:tcPr>
          <w:p w:rsidR="00F07C84" w:rsidRPr="00FD5160" w:rsidRDefault="00F07C84" w:rsidP="00F07C84">
            <w:pPr>
              <w:jc w:val="center"/>
              <w:rPr>
                <w:sz w:val="18"/>
                <w:szCs w:val="18"/>
              </w:rPr>
            </w:pPr>
            <w:r w:rsidRPr="00FD5160">
              <w:rPr>
                <w:sz w:val="18"/>
                <w:szCs w:val="18"/>
              </w:rPr>
              <w:t>6</w:t>
            </w:r>
          </w:p>
        </w:tc>
        <w:tc>
          <w:tcPr>
            <w:tcW w:w="848" w:type="dxa"/>
          </w:tcPr>
          <w:p w:rsidR="00F07C84" w:rsidRPr="00FD5160" w:rsidRDefault="00F07C84" w:rsidP="00F07C84">
            <w:pPr>
              <w:jc w:val="center"/>
              <w:rPr>
                <w:sz w:val="18"/>
                <w:szCs w:val="18"/>
              </w:rPr>
            </w:pPr>
            <w:r w:rsidRPr="00FD5160">
              <w:rPr>
                <w:sz w:val="18"/>
                <w:szCs w:val="18"/>
              </w:rPr>
              <w:t>7</w:t>
            </w:r>
          </w:p>
        </w:tc>
        <w:tc>
          <w:tcPr>
            <w:tcW w:w="836" w:type="dxa"/>
          </w:tcPr>
          <w:p w:rsidR="00F07C84" w:rsidRPr="00FD5160" w:rsidRDefault="00F07C84" w:rsidP="00F07C84">
            <w:pPr>
              <w:jc w:val="center"/>
              <w:rPr>
                <w:sz w:val="18"/>
                <w:szCs w:val="18"/>
              </w:rPr>
            </w:pPr>
            <w:r w:rsidRPr="00FD5160">
              <w:rPr>
                <w:sz w:val="18"/>
                <w:szCs w:val="18"/>
              </w:rPr>
              <w:t>8</w:t>
            </w:r>
          </w:p>
        </w:tc>
        <w:tc>
          <w:tcPr>
            <w:tcW w:w="829" w:type="dxa"/>
          </w:tcPr>
          <w:p w:rsidR="00F07C84" w:rsidRPr="00FD5160" w:rsidRDefault="00F07C84" w:rsidP="00F07C84">
            <w:pPr>
              <w:jc w:val="center"/>
              <w:rPr>
                <w:sz w:val="18"/>
                <w:szCs w:val="18"/>
              </w:rPr>
            </w:pPr>
            <w:r w:rsidRPr="00FD5160">
              <w:rPr>
                <w:sz w:val="18"/>
                <w:szCs w:val="18"/>
              </w:rPr>
              <w:t>9</w:t>
            </w:r>
          </w:p>
        </w:tc>
      </w:tr>
      <w:tr w:rsidR="00F07C84" w:rsidRPr="00FD5160" w:rsidTr="00F07C84">
        <w:tc>
          <w:tcPr>
            <w:tcW w:w="4537" w:type="dxa"/>
          </w:tcPr>
          <w:p w:rsidR="00F07C84" w:rsidRDefault="00F07C84" w:rsidP="00F07C84">
            <w:pPr>
              <w:jc w:val="center"/>
              <w:rPr>
                <w:sz w:val="18"/>
                <w:szCs w:val="18"/>
              </w:rPr>
            </w:pPr>
          </w:p>
          <w:p w:rsidR="00F07C84" w:rsidRPr="000B60FB" w:rsidRDefault="00F07C84" w:rsidP="00F07C84">
            <w:pPr>
              <w:rPr>
                <w:b/>
              </w:rPr>
            </w:pPr>
            <w:r w:rsidRPr="000B60FB">
              <w:rPr>
                <w:b/>
              </w:rPr>
              <w:t>ВСЕГО:</w:t>
            </w:r>
          </w:p>
        </w:tc>
        <w:tc>
          <w:tcPr>
            <w:tcW w:w="850" w:type="dxa"/>
          </w:tcPr>
          <w:p w:rsidR="00F07C84" w:rsidRPr="00FD5160" w:rsidRDefault="00F07C84" w:rsidP="00F07C84">
            <w:pPr>
              <w:jc w:val="center"/>
              <w:rPr>
                <w:sz w:val="18"/>
                <w:szCs w:val="18"/>
              </w:rPr>
            </w:pPr>
          </w:p>
        </w:tc>
        <w:tc>
          <w:tcPr>
            <w:tcW w:w="425" w:type="dxa"/>
          </w:tcPr>
          <w:p w:rsidR="00F07C84" w:rsidRPr="00FD5160" w:rsidRDefault="00F07C84" w:rsidP="00F07C84">
            <w:pPr>
              <w:jc w:val="center"/>
              <w:rPr>
                <w:sz w:val="18"/>
                <w:szCs w:val="18"/>
              </w:rPr>
            </w:pPr>
          </w:p>
        </w:tc>
        <w:tc>
          <w:tcPr>
            <w:tcW w:w="426" w:type="dxa"/>
          </w:tcPr>
          <w:p w:rsidR="00F07C84" w:rsidRPr="00FD5160" w:rsidRDefault="00F07C84" w:rsidP="00F07C84">
            <w:pPr>
              <w:jc w:val="center"/>
              <w:rPr>
                <w:sz w:val="18"/>
                <w:szCs w:val="18"/>
              </w:rPr>
            </w:pPr>
          </w:p>
        </w:tc>
        <w:tc>
          <w:tcPr>
            <w:tcW w:w="1134" w:type="dxa"/>
          </w:tcPr>
          <w:p w:rsidR="00F07C84" w:rsidRPr="00FD5160" w:rsidRDefault="00F07C84" w:rsidP="00F07C84">
            <w:pPr>
              <w:jc w:val="center"/>
              <w:rPr>
                <w:sz w:val="18"/>
                <w:szCs w:val="18"/>
              </w:rPr>
            </w:pPr>
          </w:p>
        </w:tc>
        <w:tc>
          <w:tcPr>
            <w:tcW w:w="854" w:type="dxa"/>
          </w:tcPr>
          <w:p w:rsidR="00F07C84" w:rsidRPr="00FD5160" w:rsidRDefault="00F07C84" w:rsidP="00F07C84">
            <w:pPr>
              <w:jc w:val="center"/>
              <w:rPr>
                <w:sz w:val="18"/>
                <w:szCs w:val="18"/>
              </w:rPr>
            </w:pP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rPr>
          <w:trHeight w:val="549"/>
        </w:trPr>
        <w:tc>
          <w:tcPr>
            <w:tcW w:w="4537" w:type="dxa"/>
          </w:tcPr>
          <w:p w:rsidR="00F07C84" w:rsidRPr="00FD5160" w:rsidRDefault="00F07C84" w:rsidP="00F07C84">
            <w:pPr>
              <w:jc w:val="center"/>
              <w:rPr>
                <w:sz w:val="18"/>
                <w:szCs w:val="18"/>
              </w:rPr>
            </w:pPr>
            <w:r w:rsidRPr="00FD5160">
              <w:rPr>
                <w:sz w:val="18"/>
                <w:szCs w:val="18"/>
              </w:rPr>
              <w:t>МО «Хатажукайское сельское поселение»</w:t>
            </w:r>
          </w:p>
          <w:p w:rsidR="00F07C84" w:rsidRPr="00FD5160" w:rsidRDefault="00F07C84" w:rsidP="00F07C84">
            <w:pPr>
              <w:jc w:val="center"/>
              <w:rPr>
                <w:sz w:val="18"/>
                <w:szCs w:val="18"/>
              </w:rPr>
            </w:pPr>
          </w:p>
        </w:tc>
        <w:tc>
          <w:tcPr>
            <w:tcW w:w="850" w:type="dxa"/>
          </w:tcPr>
          <w:p w:rsidR="00F07C84" w:rsidRPr="00FD5160" w:rsidRDefault="00F07C84" w:rsidP="00F07C84">
            <w:pPr>
              <w:jc w:val="center"/>
              <w:rPr>
                <w:sz w:val="18"/>
                <w:szCs w:val="18"/>
              </w:rPr>
            </w:pPr>
          </w:p>
        </w:tc>
        <w:tc>
          <w:tcPr>
            <w:tcW w:w="425" w:type="dxa"/>
          </w:tcPr>
          <w:p w:rsidR="00F07C84" w:rsidRPr="00FD5160" w:rsidRDefault="00F07C84" w:rsidP="00F07C84">
            <w:pPr>
              <w:jc w:val="center"/>
              <w:rPr>
                <w:sz w:val="18"/>
                <w:szCs w:val="18"/>
              </w:rPr>
            </w:pPr>
          </w:p>
        </w:tc>
        <w:tc>
          <w:tcPr>
            <w:tcW w:w="426" w:type="dxa"/>
          </w:tcPr>
          <w:p w:rsidR="00F07C84" w:rsidRPr="00FD5160" w:rsidRDefault="00F07C84" w:rsidP="00F07C84">
            <w:pPr>
              <w:jc w:val="center"/>
              <w:rPr>
                <w:sz w:val="18"/>
                <w:szCs w:val="18"/>
              </w:rPr>
            </w:pPr>
          </w:p>
        </w:tc>
        <w:tc>
          <w:tcPr>
            <w:tcW w:w="1134" w:type="dxa"/>
          </w:tcPr>
          <w:p w:rsidR="00F07C84" w:rsidRPr="00FD5160" w:rsidRDefault="00F07C84" w:rsidP="00F07C84">
            <w:pPr>
              <w:jc w:val="center"/>
              <w:rPr>
                <w:sz w:val="18"/>
                <w:szCs w:val="18"/>
              </w:rPr>
            </w:pPr>
          </w:p>
        </w:tc>
        <w:tc>
          <w:tcPr>
            <w:tcW w:w="854" w:type="dxa"/>
          </w:tcPr>
          <w:p w:rsidR="00F07C84" w:rsidRPr="00FD5160" w:rsidRDefault="00F07C84" w:rsidP="00F07C84">
            <w:pPr>
              <w:jc w:val="center"/>
              <w:rPr>
                <w:sz w:val="18"/>
                <w:szCs w:val="18"/>
              </w:rPr>
            </w:pP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FD5160" w:rsidRDefault="00F07C84" w:rsidP="00F07C84">
            <w:pPr>
              <w:rPr>
                <w:b/>
                <w:sz w:val="18"/>
                <w:szCs w:val="18"/>
              </w:rPr>
            </w:pPr>
            <w:r w:rsidRPr="00FD5160">
              <w:rPr>
                <w:b/>
                <w:sz w:val="18"/>
                <w:szCs w:val="18"/>
              </w:rPr>
              <w:t>Общегосударственные вопросы</w:t>
            </w:r>
          </w:p>
        </w:tc>
        <w:tc>
          <w:tcPr>
            <w:tcW w:w="850" w:type="dxa"/>
          </w:tcPr>
          <w:p w:rsidR="00F07C84" w:rsidRPr="00460887" w:rsidRDefault="00F07C84" w:rsidP="00F07C84">
            <w:pPr>
              <w:jc w:val="center"/>
              <w:rPr>
                <w:b/>
                <w:sz w:val="18"/>
                <w:szCs w:val="18"/>
              </w:rPr>
            </w:pPr>
            <w:r w:rsidRPr="00460887">
              <w:rPr>
                <w:b/>
                <w:sz w:val="18"/>
                <w:szCs w:val="18"/>
              </w:rPr>
              <w:t>782</w:t>
            </w:r>
          </w:p>
        </w:tc>
        <w:tc>
          <w:tcPr>
            <w:tcW w:w="425" w:type="dxa"/>
          </w:tcPr>
          <w:p w:rsidR="00F07C84" w:rsidRPr="00460887" w:rsidRDefault="00F07C84" w:rsidP="00F07C84">
            <w:pPr>
              <w:jc w:val="center"/>
              <w:rPr>
                <w:b/>
                <w:sz w:val="18"/>
                <w:szCs w:val="18"/>
              </w:rPr>
            </w:pPr>
            <w:r w:rsidRPr="00460887">
              <w:rPr>
                <w:b/>
                <w:sz w:val="18"/>
                <w:szCs w:val="18"/>
              </w:rPr>
              <w:t>00</w:t>
            </w:r>
          </w:p>
        </w:tc>
        <w:tc>
          <w:tcPr>
            <w:tcW w:w="426" w:type="dxa"/>
          </w:tcPr>
          <w:p w:rsidR="00F07C84" w:rsidRPr="00460887" w:rsidRDefault="00F07C84" w:rsidP="00F07C84">
            <w:pPr>
              <w:jc w:val="center"/>
              <w:rPr>
                <w:b/>
                <w:sz w:val="18"/>
                <w:szCs w:val="18"/>
              </w:rPr>
            </w:pPr>
            <w:r w:rsidRPr="00460887">
              <w:rPr>
                <w:b/>
                <w:sz w:val="18"/>
                <w:szCs w:val="18"/>
              </w:rPr>
              <w:t>00</w:t>
            </w:r>
          </w:p>
        </w:tc>
        <w:tc>
          <w:tcPr>
            <w:tcW w:w="1134" w:type="dxa"/>
          </w:tcPr>
          <w:p w:rsidR="00F07C84" w:rsidRPr="00460887" w:rsidRDefault="00F07C84" w:rsidP="00F07C84">
            <w:pPr>
              <w:jc w:val="center"/>
              <w:rPr>
                <w:b/>
                <w:sz w:val="18"/>
                <w:szCs w:val="18"/>
              </w:rPr>
            </w:pPr>
            <w:r w:rsidRPr="00460887">
              <w:rPr>
                <w:b/>
                <w:sz w:val="18"/>
                <w:szCs w:val="18"/>
              </w:rPr>
              <w:t>0000000</w:t>
            </w:r>
          </w:p>
        </w:tc>
        <w:tc>
          <w:tcPr>
            <w:tcW w:w="854" w:type="dxa"/>
          </w:tcPr>
          <w:p w:rsidR="00F07C84" w:rsidRPr="00460887" w:rsidRDefault="00F07C84" w:rsidP="00F07C84">
            <w:pPr>
              <w:jc w:val="center"/>
              <w:rPr>
                <w:b/>
                <w:sz w:val="18"/>
                <w:szCs w:val="18"/>
              </w:rPr>
            </w:pPr>
            <w:r w:rsidRPr="00460887">
              <w:rPr>
                <w:b/>
                <w:sz w:val="18"/>
                <w:szCs w:val="18"/>
              </w:rPr>
              <w:t>000</w:t>
            </w:r>
          </w:p>
        </w:tc>
        <w:tc>
          <w:tcPr>
            <w:tcW w:w="848" w:type="dxa"/>
          </w:tcPr>
          <w:p w:rsidR="00F07C84" w:rsidRPr="00460887" w:rsidRDefault="00F07C84" w:rsidP="00F07C84">
            <w:pPr>
              <w:jc w:val="center"/>
              <w:rPr>
                <w:b/>
                <w:sz w:val="18"/>
                <w:szCs w:val="18"/>
              </w:rPr>
            </w:pPr>
          </w:p>
        </w:tc>
        <w:tc>
          <w:tcPr>
            <w:tcW w:w="836" w:type="dxa"/>
          </w:tcPr>
          <w:p w:rsidR="00F07C84" w:rsidRPr="00460887" w:rsidRDefault="00F07C84" w:rsidP="00F07C84">
            <w:pPr>
              <w:jc w:val="center"/>
              <w:rPr>
                <w:b/>
                <w:sz w:val="18"/>
                <w:szCs w:val="18"/>
              </w:rPr>
            </w:pPr>
          </w:p>
        </w:tc>
        <w:tc>
          <w:tcPr>
            <w:tcW w:w="829" w:type="dxa"/>
          </w:tcPr>
          <w:p w:rsidR="00F07C84" w:rsidRPr="00460887" w:rsidRDefault="00F07C84" w:rsidP="00F07C84">
            <w:pPr>
              <w:jc w:val="center"/>
              <w:rPr>
                <w:b/>
                <w:sz w:val="18"/>
                <w:szCs w:val="18"/>
              </w:rPr>
            </w:pPr>
          </w:p>
        </w:tc>
      </w:tr>
      <w:tr w:rsidR="00F07C84" w:rsidRPr="00FD5160" w:rsidTr="00F07C84">
        <w:tc>
          <w:tcPr>
            <w:tcW w:w="4537" w:type="dxa"/>
          </w:tcPr>
          <w:p w:rsidR="00F07C84" w:rsidRPr="00FD5160" w:rsidRDefault="00F07C84" w:rsidP="00F07C84">
            <w:pPr>
              <w:rPr>
                <w:b/>
                <w:sz w:val="18"/>
                <w:szCs w:val="18"/>
              </w:rPr>
            </w:pPr>
            <w:r w:rsidRPr="00FD5160">
              <w:rPr>
                <w:b/>
                <w:sz w:val="18"/>
                <w:szCs w:val="18"/>
              </w:rPr>
              <w:t>Функционирование высшего должностного лица субъекта РФ и органа местного самоуправления</w:t>
            </w:r>
          </w:p>
          <w:p w:rsidR="00F07C84" w:rsidRPr="00FD5160" w:rsidRDefault="00F07C84" w:rsidP="00F07C84">
            <w:pPr>
              <w:rPr>
                <w:sz w:val="18"/>
                <w:szCs w:val="18"/>
              </w:rPr>
            </w:pPr>
          </w:p>
        </w:tc>
        <w:tc>
          <w:tcPr>
            <w:tcW w:w="850" w:type="dxa"/>
          </w:tcPr>
          <w:p w:rsidR="00F07C84" w:rsidRPr="00460887" w:rsidRDefault="00F07C84" w:rsidP="00F07C84">
            <w:pPr>
              <w:jc w:val="center"/>
              <w:rPr>
                <w:b/>
                <w:sz w:val="18"/>
                <w:szCs w:val="18"/>
              </w:rPr>
            </w:pPr>
            <w:r w:rsidRPr="00460887">
              <w:rPr>
                <w:b/>
                <w:sz w:val="18"/>
                <w:szCs w:val="18"/>
              </w:rPr>
              <w:t>782</w:t>
            </w:r>
          </w:p>
        </w:tc>
        <w:tc>
          <w:tcPr>
            <w:tcW w:w="425" w:type="dxa"/>
          </w:tcPr>
          <w:p w:rsidR="00F07C84" w:rsidRPr="00460887" w:rsidRDefault="00F07C84" w:rsidP="00F07C84">
            <w:pPr>
              <w:jc w:val="center"/>
              <w:rPr>
                <w:b/>
                <w:sz w:val="18"/>
                <w:szCs w:val="18"/>
              </w:rPr>
            </w:pPr>
            <w:r w:rsidRPr="00460887">
              <w:rPr>
                <w:b/>
                <w:sz w:val="18"/>
                <w:szCs w:val="18"/>
              </w:rPr>
              <w:t>01</w:t>
            </w:r>
          </w:p>
        </w:tc>
        <w:tc>
          <w:tcPr>
            <w:tcW w:w="426" w:type="dxa"/>
          </w:tcPr>
          <w:p w:rsidR="00F07C84" w:rsidRPr="00460887" w:rsidRDefault="00F07C84" w:rsidP="00F07C84">
            <w:pPr>
              <w:jc w:val="center"/>
              <w:rPr>
                <w:b/>
                <w:sz w:val="18"/>
                <w:szCs w:val="18"/>
              </w:rPr>
            </w:pPr>
            <w:r w:rsidRPr="00460887">
              <w:rPr>
                <w:b/>
                <w:sz w:val="18"/>
                <w:szCs w:val="18"/>
              </w:rPr>
              <w:t>02</w:t>
            </w:r>
          </w:p>
        </w:tc>
        <w:tc>
          <w:tcPr>
            <w:tcW w:w="1134" w:type="dxa"/>
          </w:tcPr>
          <w:p w:rsidR="00F07C84" w:rsidRPr="00460887" w:rsidRDefault="00F07C84" w:rsidP="00F07C84">
            <w:pPr>
              <w:jc w:val="center"/>
              <w:rPr>
                <w:b/>
                <w:sz w:val="18"/>
                <w:szCs w:val="18"/>
              </w:rPr>
            </w:pPr>
            <w:r w:rsidRPr="00460887">
              <w:rPr>
                <w:b/>
                <w:sz w:val="18"/>
                <w:szCs w:val="18"/>
              </w:rPr>
              <w:t>0000000</w:t>
            </w:r>
          </w:p>
        </w:tc>
        <w:tc>
          <w:tcPr>
            <w:tcW w:w="854" w:type="dxa"/>
          </w:tcPr>
          <w:p w:rsidR="00F07C84" w:rsidRPr="00460887" w:rsidRDefault="00F07C84" w:rsidP="00F07C84">
            <w:pPr>
              <w:jc w:val="center"/>
              <w:rPr>
                <w:b/>
                <w:sz w:val="18"/>
                <w:szCs w:val="18"/>
              </w:rPr>
            </w:pPr>
            <w:r w:rsidRPr="00460887">
              <w:rPr>
                <w:b/>
                <w:sz w:val="18"/>
                <w:szCs w:val="18"/>
              </w:rPr>
              <w:t>000</w:t>
            </w:r>
          </w:p>
        </w:tc>
        <w:tc>
          <w:tcPr>
            <w:tcW w:w="848" w:type="dxa"/>
          </w:tcPr>
          <w:p w:rsidR="00F07C84" w:rsidRPr="00460887" w:rsidRDefault="00F07C84" w:rsidP="00F07C84">
            <w:pPr>
              <w:jc w:val="center"/>
              <w:rPr>
                <w:b/>
                <w:sz w:val="18"/>
                <w:szCs w:val="18"/>
              </w:rPr>
            </w:pPr>
          </w:p>
        </w:tc>
        <w:tc>
          <w:tcPr>
            <w:tcW w:w="836" w:type="dxa"/>
          </w:tcPr>
          <w:p w:rsidR="00F07C84" w:rsidRPr="00460887" w:rsidRDefault="00F07C84" w:rsidP="00F07C84">
            <w:pPr>
              <w:jc w:val="center"/>
              <w:rPr>
                <w:b/>
                <w:sz w:val="18"/>
                <w:szCs w:val="18"/>
              </w:rPr>
            </w:pPr>
          </w:p>
        </w:tc>
        <w:tc>
          <w:tcPr>
            <w:tcW w:w="829" w:type="dxa"/>
          </w:tcPr>
          <w:p w:rsidR="00F07C84" w:rsidRPr="00460887" w:rsidRDefault="00F07C84" w:rsidP="00F07C84">
            <w:pPr>
              <w:jc w:val="center"/>
              <w:rPr>
                <w:b/>
                <w:sz w:val="18"/>
                <w:szCs w:val="18"/>
              </w:rPr>
            </w:pPr>
          </w:p>
        </w:tc>
      </w:tr>
      <w:tr w:rsidR="00F07C84" w:rsidRPr="00FD5160" w:rsidTr="00F07C84">
        <w:trPr>
          <w:trHeight w:val="79"/>
        </w:trPr>
        <w:tc>
          <w:tcPr>
            <w:tcW w:w="4537" w:type="dxa"/>
          </w:tcPr>
          <w:p w:rsidR="00F07C84" w:rsidRPr="00FD5160" w:rsidRDefault="00F07C84" w:rsidP="00F07C84">
            <w:pPr>
              <w:rPr>
                <w:sz w:val="18"/>
                <w:szCs w:val="18"/>
              </w:rPr>
            </w:pPr>
            <w:r w:rsidRPr="00FD5160">
              <w:rPr>
                <w:sz w:val="18"/>
                <w:szCs w:val="18"/>
              </w:rPr>
              <w:t>Руководство и управление в сфере установленных функций</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01</w:t>
            </w:r>
          </w:p>
        </w:tc>
        <w:tc>
          <w:tcPr>
            <w:tcW w:w="426" w:type="dxa"/>
          </w:tcPr>
          <w:p w:rsidR="00F07C84" w:rsidRPr="00FD5160" w:rsidRDefault="00F07C84" w:rsidP="00F07C84">
            <w:pPr>
              <w:jc w:val="center"/>
              <w:rPr>
                <w:sz w:val="18"/>
                <w:szCs w:val="18"/>
              </w:rPr>
            </w:pPr>
            <w:r>
              <w:rPr>
                <w:sz w:val="18"/>
                <w:szCs w:val="18"/>
              </w:rPr>
              <w:t>02</w:t>
            </w:r>
          </w:p>
        </w:tc>
        <w:tc>
          <w:tcPr>
            <w:tcW w:w="1134" w:type="dxa"/>
          </w:tcPr>
          <w:p w:rsidR="00F07C84" w:rsidRPr="00FD5160" w:rsidRDefault="00F07C84" w:rsidP="00F07C84">
            <w:pPr>
              <w:jc w:val="center"/>
              <w:rPr>
                <w:sz w:val="18"/>
                <w:szCs w:val="18"/>
              </w:rPr>
            </w:pPr>
            <w:r>
              <w:rPr>
                <w:sz w:val="18"/>
                <w:szCs w:val="18"/>
              </w:rPr>
              <w:t>0020300</w:t>
            </w:r>
          </w:p>
        </w:tc>
        <w:tc>
          <w:tcPr>
            <w:tcW w:w="854" w:type="dxa"/>
          </w:tcPr>
          <w:p w:rsidR="00F07C84" w:rsidRPr="00FD5160" w:rsidRDefault="00F07C84" w:rsidP="00F07C84">
            <w:pPr>
              <w:jc w:val="center"/>
              <w:rPr>
                <w:sz w:val="18"/>
                <w:szCs w:val="18"/>
              </w:rPr>
            </w:pPr>
            <w:r>
              <w:rPr>
                <w:sz w:val="18"/>
                <w:szCs w:val="18"/>
              </w:rPr>
              <w:t>000</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FD5160" w:rsidRDefault="00F07C84" w:rsidP="00F07C84">
            <w:pPr>
              <w:rPr>
                <w:sz w:val="18"/>
                <w:szCs w:val="18"/>
              </w:rPr>
            </w:pPr>
            <w:r w:rsidRPr="00FD5160">
              <w:rPr>
                <w:sz w:val="18"/>
                <w:szCs w:val="18"/>
              </w:rPr>
              <w:t>Глава исполнительной власти местного самоуправления</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01</w:t>
            </w:r>
          </w:p>
        </w:tc>
        <w:tc>
          <w:tcPr>
            <w:tcW w:w="426" w:type="dxa"/>
          </w:tcPr>
          <w:p w:rsidR="00F07C84" w:rsidRPr="00FD5160" w:rsidRDefault="00F07C84" w:rsidP="00F07C84">
            <w:pPr>
              <w:jc w:val="center"/>
              <w:rPr>
                <w:sz w:val="18"/>
                <w:szCs w:val="18"/>
              </w:rPr>
            </w:pPr>
            <w:r>
              <w:rPr>
                <w:sz w:val="18"/>
                <w:szCs w:val="18"/>
              </w:rPr>
              <w:t>02</w:t>
            </w:r>
          </w:p>
        </w:tc>
        <w:tc>
          <w:tcPr>
            <w:tcW w:w="1134" w:type="dxa"/>
          </w:tcPr>
          <w:p w:rsidR="00F07C84" w:rsidRPr="00FD5160" w:rsidRDefault="00F07C84" w:rsidP="00F07C84">
            <w:pPr>
              <w:jc w:val="center"/>
              <w:rPr>
                <w:sz w:val="18"/>
                <w:szCs w:val="18"/>
              </w:rPr>
            </w:pPr>
            <w:r>
              <w:rPr>
                <w:sz w:val="18"/>
                <w:szCs w:val="18"/>
              </w:rPr>
              <w:t>0020300</w:t>
            </w:r>
          </w:p>
        </w:tc>
        <w:tc>
          <w:tcPr>
            <w:tcW w:w="854" w:type="dxa"/>
          </w:tcPr>
          <w:p w:rsidR="00F07C84" w:rsidRPr="00FD5160" w:rsidRDefault="00F07C84" w:rsidP="00F07C84">
            <w:pPr>
              <w:jc w:val="center"/>
              <w:rPr>
                <w:sz w:val="18"/>
                <w:szCs w:val="18"/>
              </w:rPr>
            </w:pPr>
            <w:r>
              <w:rPr>
                <w:sz w:val="18"/>
                <w:szCs w:val="18"/>
              </w:rPr>
              <w:t>121</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FD5160" w:rsidRDefault="00F07C84" w:rsidP="00F07C84">
            <w:pPr>
              <w:rPr>
                <w:b/>
                <w:sz w:val="18"/>
                <w:szCs w:val="18"/>
              </w:rPr>
            </w:pPr>
            <w:r w:rsidRPr="00FD5160">
              <w:rPr>
                <w:b/>
                <w:sz w:val="18"/>
                <w:szCs w:val="18"/>
              </w:rPr>
              <w:t>Функционирование Правительства РФ</w:t>
            </w:r>
            <w:proofErr w:type="gramStart"/>
            <w:r w:rsidRPr="00FD5160">
              <w:rPr>
                <w:b/>
                <w:sz w:val="18"/>
                <w:szCs w:val="18"/>
              </w:rPr>
              <w:t xml:space="preserve"> ,</w:t>
            </w:r>
            <w:proofErr w:type="gramEnd"/>
            <w:r w:rsidRPr="00FD5160">
              <w:rPr>
                <w:b/>
                <w:sz w:val="18"/>
                <w:szCs w:val="18"/>
              </w:rPr>
              <w:t xml:space="preserve"> высших органов исполнительной власти субъектов РФ, местных администраций.</w:t>
            </w:r>
          </w:p>
        </w:tc>
        <w:tc>
          <w:tcPr>
            <w:tcW w:w="850" w:type="dxa"/>
          </w:tcPr>
          <w:p w:rsidR="00F07C84" w:rsidRPr="009D1381" w:rsidRDefault="00F07C84" w:rsidP="00F07C84">
            <w:pPr>
              <w:jc w:val="center"/>
              <w:rPr>
                <w:b/>
                <w:sz w:val="18"/>
                <w:szCs w:val="18"/>
              </w:rPr>
            </w:pPr>
            <w:r w:rsidRPr="009D1381">
              <w:rPr>
                <w:b/>
                <w:sz w:val="18"/>
                <w:szCs w:val="18"/>
              </w:rPr>
              <w:t>782</w:t>
            </w:r>
          </w:p>
        </w:tc>
        <w:tc>
          <w:tcPr>
            <w:tcW w:w="425" w:type="dxa"/>
          </w:tcPr>
          <w:p w:rsidR="00F07C84" w:rsidRPr="009D1381" w:rsidRDefault="00F07C84" w:rsidP="00F07C84">
            <w:pPr>
              <w:jc w:val="center"/>
              <w:rPr>
                <w:b/>
                <w:sz w:val="18"/>
                <w:szCs w:val="18"/>
              </w:rPr>
            </w:pPr>
            <w:r w:rsidRPr="009D1381">
              <w:rPr>
                <w:b/>
                <w:sz w:val="18"/>
                <w:szCs w:val="18"/>
              </w:rPr>
              <w:t>01</w:t>
            </w:r>
          </w:p>
        </w:tc>
        <w:tc>
          <w:tcPr>
            <w:tcW w:w="426" w:type="dxa"/>
          </w:tcPr>
          <w:p w:rsidR="00F07C84" w:rsidRPr="009D1381" w:rsidRDefault="00F07C84" w:rsidP="00F07C84">
            <w:pPr>
              <w:jc w:val="center"/>
              <w:rPr>
                <w:b/>
                <w:sz w:val="18"/>
                <w:szCs w:val="18"/>
              </w:rPr>
            </w:pPr>
            <w:r w:rsidRPr="009D1381">
              <w:rPr>
                <w:b/>
                <w:sz w:val="18"/>
                <w:szCs w:val="18"/>
              </w:rPr>
              <w:t>04</w:t>
            </w:r>
          </w:p>
        </w:tc>
        <w:tc>
          <w:tcPr>
            <w:tcW w:w="1134" w:type="dxa"/>
          </w:tcPr>
          <w:p w:rsidR="00F07C84" w:rsidRPr="009D1381" w:rsidRDefault="00F07C84" w:rsidP="00F07C84">
            <w:pPr>
              <w:jc w:val="center"/>
              <w:rPr>
                <w:b/>
                <w:sz w:val="18"/>
                <w:szCs w:val="18"/>
              </w:rPr>
            </w:pPr>
            <w:r w:rsidRPr="009D1381">
              <w:rPr>
                <w:b/>
                <w:sz w:val="18"/>
                <w:szCs w:val="18"/>
              </w:rPr>
              <w:t>0020400</w:t>
            </w:r>
          </w:p>
        </w:tc>
        <w:tc>
          <w:tcPr>
            <w:tcW w:w="854" w:type="dxa"/>
          </w:tcPr>
          <w:p w:rsidR="00F07C84" w:rsidRPr="009D1381" w:rsidRDefault="00F07C84" w:rsidP="00F07C84">
            <w:pPr>
              <w:jc w:val="center"/>
              <w:rPr>
                <w:b/>
                <w:sz w:val="18"/>
                <w:szCs w:val="18"/>
              </w:rPr>
            </w:pPr>
            <w:r w:rsidRPr="009D1381">
              <w:rPr>
                <w:b/>
                <w:sz w:val="18"/>
                <w:szCs w:val="18"/>
              </w:rPr>
              <w:t>000</w:t>
            </w:r>
          </w:p>
        </w:tc>
        <w:tc>
          <w:tcPr>
            <w:tcW w:w="848" w:type="dxa"/>
          </w:tcPr>
          <w:p w:rsidR="00F07C84" w:rsidRPr="009D1381" w:rsidRDefault="00F07C84" w:rsidP="00F07C84">
            <w:pPr>
              <w:jc w:val="center"/>
              <w:rPr>
                <w:b/>
                <w:sz w:val="18"/>
                <w:szCs w:val="18"/>
              </w:rPr>
            </w:pPr>
          </w:p>
        </w:tc>
        <w:tc>
          <w:tcPr>
            <w:tcW w:w="836" w:type="dxa"/>
          </w:tcPr>
          <w:p w:rsidR="00F07C84" w:rsidRPr="009D1381" w:rsidRDefault="00F07C84" w:rsidP="00F07C84">
            <w:pPr>
              <w:jc w:val="center"/>
              <w:rPr>
                <w:b/>
                <w:sz w:val="18"/>
                <w:szCs w:val="18"/>
              </w:rPr>
            </w:pPr>
          </w:p>
        </w:tc>
        <w:tc>
          <w:tcPr>
            <w:tcW w:w="829" w:type="dxa"/>
          </w:tcPr>
          <w:p w:rsidR="00F07C84" w:rsidRPr="009D1381" w:rsidRDefault="00F07C84" w:rsidP="00F07C84">
            <w:pPr>
              <w:jc w:val="center"/>
              <w:rPr>
                <w:b/>
                <w:sz w:val="18"/>
                <w:szCs w:val="18"/>
              </w:rPr>
            </w:pPr>
          </w:p>
        </w:tc>
      </w:tr>
      <w:tr w:rsidR="00F07C84" w:rsidRPr="00FD5160" w:rsidTr="00F07C84">
        <w:tc>
          <w:tcPr>
            <w:tcW w:w="4537" w:type="dxa"/>
          </w:tcPr>
          <w:p w:rsidR="00F07C84" w:rsidRPr="00FD5160" w:rsidRDefault="00F07C84" w:rsidP="00F07C84">
            <w:pPr>
              <w:rPr>
                <w:sz w:val="18"/>
                <w:szCs w:val="18"/>
              </w:rPr>
            </w:pPr>
            <w:r w:rsidRPr="00FD5160">
              <w:rPr>
                <w:sz w:val="18"/>
                <w:szCs w:val="18"/>
              </w:rPr>
              <w:t>Руководство и управление в сфере установленных функций</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01</w:t>
            </w:r>
          </w:p>
        </w:tc>
        <w:tc>
          <w:tcPr>
            <w:tcW w:w="426" w:type="dxa"/>
          </w:tcPr>
          <w:p w:rsidR="00F07C84" w:rsidRPr="00FD5160" w:rsidRDefault="00F07C84" w:rsidP="00F07C84">
            <w:pPr>
              <w:jc w:val="center"/>
              <w:rPr>
                <w:sz w:val="18"/>
                <w:szCs w:val="18"/>
              </w:rPr>
            </w:pPr>
            <w:r>
              <w:rPr>
                <w:sz w:val="18"/>
                <w:szCs w:val="18"/>
              </w:rPr>
              <w:t>04</w:t>
            </w:r>
          </w:p>
        </w:tc>
        <w:tc>
          <w:tcPr>
            <w:tcW w:w="1134" w:type="dxa"/>
          </w:tcPr>
          <w:p w:rsidR="00F07C84" w:rsidRPr="00FD5160" w:rsidRDefault="00F07C84" w:rsidP="00F07C84">
            <w:pPr>
              <w:jc w:val="center"/>
              <w:rPr>
                <w:sz w:val="18"/>
                <w:szCs w:val="18"/>
              </w:rPr>
            </w:pPr>
            <w:r>
              <w:rPr>
                <w:sz w:val="18"/>
                <w:szCs w:val="18"/>
              </w:rPr>
              <w:t>0020400</w:t>
            </w:r>
          </w:p>
        </w:tc>
        <w:tc>
          <w:tcPr>
            <w:tcW w:w="854" w:type="dxa"/>
          </w:tcPr>
          <w:p w:rsidR="00F07C84" w:rsidRPr="00FD5160" w:rsidRDefault="00F07C84" w:rsidP="00F07C84">
            <w:pPr>
              <w:jc w:val="center"/>
              <w:rPr>
                <w:sz w:val="18"/>
                <w:szCs w:val="18"/>
              </w:rPr>
            </w:pPr>
            <w:r>
              <w:rPr>
                <w:sz w:val="18"/>
                <w:szCs w:val="18"/>
              </w:rPr>
              <w:t>000</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FD5160" w:rsidRDefault="00F07C84" w:rsidP="00F07C84">
            <w:pPr>
              <w:rPr>
                <w:sz w:val="18"/>
                <w:szCs w:val="18"/>
              </w:rPr>
            </w:pPr>
            <w:r w:rsidRPr="00FD5160">
              <w:rPr>
                <w:sz w:val="18"/>
                <w:szCs w:val="18"/>
              </w:rPr>
              <w:t>Центральный аппарат</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01</w:t>
            </w:r>
          </w:p>
        </w:tc>
        <w:tc>
          <w:tcPr>
            <w:tcW w:w="426" w:type="dxa"/>
          </w:tcPr>
          <w:p w:rsidR="00F07C84" w:rsidRPr="00FD5160" w:rsidRDefault="00F07C84" w:rsidP="00F07C84">
            <w:pPr>
              <w:jc w:val="center"/>
              <w:rPr>
                <w:sz w:val="18"/>
                <w:szCs w:val="18"/>
              </w:rPr>
            </w:pPr>
            <w:r>
              <w:rPr>
                <w:sz w:val="18"/>
                <w:szCs w:val="18"/>
              </w:rPr>
              <w:t>04</w:t>
            </w:r>
          </w:p>
        </w:tc>
        <w:tc>
          <w:tcPr>
            <w:tcW w:w="1134" w:type="dxa"/>
          </w:tcPr>
          <w:p w:rsidR="00F07C84" w:rsidRPr="00FD5160" w:rsidRDefault="00F07C84" w:rsidP="00F07C84">
            <w:pPr>
              <w:jc w:val="center"/>
              <w:rPr>
                <w:sz w:val="18"/>
                <w:szCs w:val="18"/>
              </w:rPr>
            </w:pPr>
            <w:r>
              <w:rPr>
                <w:sz w:val="18"/>
                <w:szCs w:val="18"/>
              </w:rPr>
              <w:t>0020400</w:t>
            </w:r>
          </w:p>
        </w:tc>
        <w:tc>
          <w:tcPr>
            <w:tcW w:w="854" w:type="dxa"/>
          </w:tcPr>
          <w:p w:rsidR="00F07C84" w:rsidRPr="00FD5160" w:rsidRDefault="00F07C84" w:rsidP="00F07C84">
            <w:pPr>
              <w:jc w:val="center"/>
              <w:rPr>
                <w:sz w:val="18"/>
                <w:szCs w:val="18"/>
              </w:rPr>
            </w:pPr>
            <w:r>
              <w:rPr>
                <w:sz w:val="18"/>
                <w:szCs w:val="18"/>
              </w:rPr>
              <w:t>121</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FD5160" w:rsidRDefault="00F07C84" w:rsidP="00F07C84">
            <w:pPr>
              <w:rPr>
                <w:sz w:val="18"/>
                <w:szCs w:val="18"/>
              </w:rPr>
            </w:pPr>
            <w:r w:rsidRPr="00FD5160">
              <w:rPr>
                <w:sz w:val="18"/>
                <w:szCs w:val="18"/>
              </w:rPr>
              <w:t>Другие общегосударственные вопросы</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01</w:t>
            </w:r>
          </w:p>
        </w:tc>
        <w:tc>
          <w:tcPr>
            <w:tcW w:w="426" w:type="dxa"/>
          </w:tcPr>
          <w:p w:rsidR="00F07C84" w:rsidRPr="00FD5160" w:rsidRDefault="00F07C84" w:rsidP="00F07C84">
            <w:pPr>
              <w:jc w:val="center"/>
              <w:rPr>
                <w:sz w:val="18"/>
                <w:szCs w:val="18"/>
              </w:rPr>
            </w:pPr>
            <w:r>
              <w:rPr>
                <w:sz w:val="18"/>
                <w:szCs w:val="18"/>
              </w:rPr>
              <w:t>04</w:t>
            </w:r>
          </w:p>
        </w:tc>
        <w:tc>
          <w:tcPr>
            <w:tcW w:w="1134" w:type="dxa"/>
          </w:tcPr>
          <w:p w:rsidR="00F07C84" w:rsidRPr="00FD5160" w:rsidRDefault="00F07C84" w:rsidP="00F07C84">
            <w:pPr>
              <w:jc w:val="center"/>
              <w:rPr>
                <w:sz w:val="18"/>
                <w:szCs w:val="18"/>
              </w:rPr>
            </w:pPr>
            <w:r>
              <w:rPr>
                <w:sz w:val="18"/>
                <w:szCs w:val="18"/>
              </w:rPr>
              <w:t>0020400</w:t>
            </w:r>
          </w:p>
        </w:tc>
        <w:tc>
          <w:tcPr>
            <w:tcW w:w="854" w:type="dxa"/>
          </w:tcPr>
          <w:p w:rsidR="00F07C84" w:rsidRPr="00FD5160" w:rsidRDefault="00F07C84" w:rsidP="00F07C84">
            <w:pPr>
              <w:jc w:val="center"/>
              <w:rPr>
                <w:sz w:val="18"/>
                <w:szCs w:val="18"/>
              </w:rPr>
            </w:pPr>
            <w:r>
              <w:rPr>
                <w:sz w:val="18"/>
                <w:szCs w:val="18"/>
              </w:rPr>
              <w:t>242</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FD5160" w:rsidRDefault="00F07C84" w:rsidP="00F07C84">
            <w:pPr>
              <w:rPr>
                <w:sz w:val="18"/>
                <w:szCs w:val="18"/>
              </w:rPr>
            </w:pPr>
            <w:r w:rsidRPr="00FD5160">
              <w:rPr>
                <w:sz w:val="18"/>
                <w:szCs w:val="18"/>
              </w:rPr>
              <w:t>Другие общегосударственные вопросы</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01</w:t>
            </w:r>
          </w:p>
        </w:tc>
        <w:tc>
          <w:tcPr>
            <w:tcW w:w="426" w:type="dxa"/>
          </w:tcPr>
          <w:p w:rsidR="00F07C84" w:rsidRPr="00FD5160" w:rsidRDefault="00F07C84" w:rsidP="00F07C84">
            <w:pPr>
              <w:jc w:val="center"/>
              <w:rPr>
                <w:sz w:val="18"/>
                <w:szCs w:val="18"/>
              </w:rPr>
            </w:pPr>
            <w:r>
              <w:rPr>
                <w:sz w:val="18"/>
                <w:szCs w:val="18"/>
              </w:rPr>
              <w:t>04</w:t>
            </w:r>
          </w:p>
        </w:tc>
        <w:tc>
          <w:tcPr>
            <w:tcW w:w="1134" w:type="dxa"/>
          </w:tcPr>
          <w:p w:rsidR="00F07C84" w:rsidRPr="00FD5160" w:rsidRDefault="00F07C84" w:rsidP="00F07C84">
            <w:pPr>
              <w:jc w:val="center"/>
              <w:rPr>
                <w:sz w:val="18"/>
                <w:szCs w:val="18"/>
              </w:rPr>
            </w:pPr>
            <w:r>
              <w:rPr>
                <w:sz w:val="18"/>
                <w:szCs w:val="18"/>
              </w:rPr>
              <w:t>0020400</w:t>
            </w:r>
          </w:p>
        </w:tc>
        <w:tc>
          <w:tcPr>
            <w:tcW w:w="854" w:type="dxa"/>
          </w:tcPr>
          <w:p w:rsidR="00F07C84" w:rsidRPr="00FD5160" w:rsidRDefault="00F07C84" w:rsidP="00F07C84">
            <w:pPr>
              <w:jc w:val="center"/>
              <w:rPr>
                <w:sz w:val="18"/>
                <w:szCs w:val="18"/>
              </w:rPr>
            </w:pPr>
            <w:r>
              <w:rPr>
                <w:sz w:val="18"/>
                <w:szCs w:val="18"/>
              </w:rPr>
              <w:t>244</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FD5160" w:rsidRDefault="00F07C84" w:rsidP="00F07C84">
            <w:pPr>
              <w:rPr>
                <w:b/>
                <w:sz w:val="18"/>
                <w:szCs w:val="18"/>
              </w:rPr>
            </w:pPr>
            <w:r w:rsidRPr="00FD5160">
              <w:rPr>
                <w:b/>
                <w:sz w:val="18"/>
                <w:szCs w:val="18"/>
              </w:rPr>
              <w:t>Национальная оборона</w:t>
            </w:r>
          </w:p>
        </w:tc>
        <w:tc>
          <w:tcPr>
            <w:tcW w:w="850" w:type="dxa"/>
          </w:tcPr>
          <w:p w:rsidR="00F07C84" w:rsidRPr="009D1381" w:rsidRDefault="00F07C84" w:rsidP="00F07C84">
            <w:pPr>
              <w:jc w:val="center"/>
              <w:rPr>
                <w:b/>
                <w:sz w:val="18"/>
                <w:szCs w:val="18"/>
              </w:rPr>
            </w:pPr>
            <w:r w:rsidRPr="009D1381">
              <w:rPr>
                <w:b/>
                <w:sz w:val="18"/>
                <w:szCs w:val="18"/>
              </w:rPr>
              <w:t>782</w:t>
            </w:r>
          </w:p>
        </w:tc>
        <w:tc>
          <w:tcPr>
            <w:tcW w:w="425" w:type="dxa"/>
          </w:tcPr>
          <w:p w:rsidR="00F07C84" w:rsidRPr="009D1381" w:rsidRDefault="00F07C84" w:rsidP="00F07C84">
            <w:pPr>
              <w:jc w:val="center"/>
              <w:rPr>
                <w:b/>
                <w:sz w:val="18"/>
                <w:szCs w:val="18"/>
              </w:rPr>
            </w:pPr>
            <w:r w:rsidRPr="009D1381">
              <w:rPr>
                <w:b/>
                <w:sz w:val="18"/>
                <w:szCs w:val="18"/>
              </w:rPr>
              <w:t>02</w:t>
            </w:r>
          </w:p>
        </w:tc>
        <w:tc>
          <w:tcPr>
            <w:tcW w:w="426" w:type="dxa"/>
          </w:tcPr>
          <w:p w:rsidR="00F07C84" w:rsidRPr="009D1381" w:rsidRDefault="00F07C84" w:rsidP="00F07C84">
            <w:pPr>
              <w:jc w:val="center"/>
              <w:rPr>
                <w:b/>
                <w:sz w:val="18"/>
                <w:szCs w:val="18"/>
              </w:rPr>
            </w:pPr>
            <w:r w:rsidRPr="009D1381">
              <w:rPr>
                <w:b/>
                <w:sz w:val="18"/>
                <w:szCs w:val="18"/>
              </w:rPr>
              <w:t>00</w:t>
            </w:r>
          </w:p>
        </w:tc>
        <w:tc>
          <w:tcPr>
            <w:tcW w:w="1134" w:type="dxa"/>
          </w:tcPr>
          <w:p w:rsidR="00F07C84" w:rsidRPr="009D1381" w:rsidRDefault="00F07C84" w:rsidP="00F07C84">
            <w:pPr>
              <w:jc w:val="center"/>
              <w:rPr>
                <w:b/>
                <w:sz w:val="18"/>
                <w:szCs w:val="18"/>
              </w:rPr>
            </w:pPr>
            <w:r w:rsidRPr="009D1381">
              <w:rPr>
                <w:b/>
                <w:sz w:val="18"/>
                <w:szCs w:val="18"/>
              </w:rPr>
              <w:t>0000000</w:t>
            </w:r>
          </w:p>
        </w:tc>
        <w:tc>
          <w:tcPr>
            <w:tcW w:w="854" w:type="dxa"/>
          </w:tcPr>
          <w:p w:rsidR="00F07C84" w:rsidRPr="009D1381" w:rsidRDefault="00F07C84" w:rsidP="00F07C84">
            <w:pPr>
              <w:jc w:val="center"/>
              <w:rPr>
                <w:b/>
                <w:sz w:val="18"/>
                <w:szCs w:val="18"/>
              </w:rPr>
            </w:pPr>
            <w:r w:rsidRPr="009D1381">
              <w:rPr>
                <w:b/>
                <w:sz w:val="18"/>
                <w:szCs w:val="18"/>
              </w:rPr>
              <w:t>000</w:t>
            </w:r>
          </w:p>
        </w:tc>
        <w:tc>
          <w:tcPr>
            <w:tcW w:w="848" w:type="dxa"/>
          </w:tcPr>
          <w:p w:rsidR="00F07C84" w:rsidRPr="009D1381" w:rsidRDefault="00F07C84" w:rsidP="00F07C84">
            <w:pPr>
              <w:jc w:val="center"/>
              <w:rPr>
                <w:b/>
                <w:sz w:val="18"/>
                <w:szCs w:val="18"/>
              </w:rPr>
            </w:pPr>
          </w:p>
        </w:tc>
        <w:tc>
          <w:tcPr>
            <w:tcW w:w="836" w:type="dxa"/>
          </w:tcPr>
          <w:p w:rsidR="00F07C84" w:rsidRPr="009D1381" w:rsidRDefault="00F07C84" w:rsidP="00F07C84">
            <w:pPr>
              <w:jc w:val="center"/>
              <w:rPr>
                <w:b/>
                <w:sz w:val="18"/>
                <w:szCs w:val="18"/>
              </w:rPr>
            </w:pPr>
          </w:p>
        </w:tc>
        <w:tc>
          <w:tcPr>
            <w:tcW w:w="829" w:type="dxa"/>
          </w:tcPr>
          <w:p w:rsidR="00F07C84" w:rsidRPr="009D1381" w:rsidRDefault="00F07C84" w:rsidP="00F07C84">
            <w:pPr>
              <w:jc w:val="center"/>
              <w:rPr>
                <w:b/>
                <w:sz w:val="18"/>
                <w:szCs w:val="18"/>
              </w:rPr>
            </w:pPr>
          </w:p>
        </w:tc>
      </w:tr>
      <w:tr w:rsidR="00F07C84" w:rsidRPr="00FD5160" w:rsidTr="00F07C84">
        <w:tc>
          <w:tcPr>
            <w:tcW w:w="4537" w:type="dxa"/>
          </w:tcPr>
          <w:p w:rsidR="00F07C84" w:rsidRPr="00FD5160" w:rsidRDefault="00F07C84" w:rsidP="00F07C84">
            <w:pPr>
              <w:rPr>
                <w:sz w:val="18"/>
                <w:szCs w:val="18"/>
              </w:rPr>
            </w:pPr>
            <w:r w:rsidRPr="00FD5160">
              <w:rPr>
                <w:sz w:val="18"/>
                <w:szCs w:val="18"/>
              </w:rPr>
              <w:t>Осуществление первичного воинского учета</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02</w:t>
            </w:r>
          </w:p>
        </w:tc>
        <w:tc>
          <w:tcPr>
            <w:tcW w:w="426" w:type="dxa"/>
          </w:tcPr>
          <w:p w:rsidR="00F07C84" w:rsidRPr="00FD5160" w:rsidRDefault="00F07C84" w:rsidP="00F07C84">
            <w:pPr>
              <w:jc w:val="center"/>
              <w:rPr>
                <w:sz w:val="18"/>
                <w:szCs w:val="18"/>
              </w:rPr>
            </w:pPr>
            <w:r>
              <w:rPr>
                <w:sz w:val="18"/>
                <w:szCs w:val="18"/>
              </w:rPr>
              <w:t>03</w:t>
            </w:r>
          </w:p>
        </w:tc>
        <w:tc>
          <w:tcPr>
            <w:tcW w:w="1134" w:type="dxa"/>
          </w:tcPr>
          <w:p w:rsidR="00F07C84" w:rsidRPr="00FD5160" w:rsidRDefault="00F07C84" w:rsidP="00F07C84">
            <w:pPr>
              <w:jc w:val="center"/>
              <w:rPr>
                <w:sz w:val="18"/>
                <w:szCs w:val="18"/>
              </w:rPr>
            </w:pPr>
            <w:r>
              <w:rPr>
                <w:sz w:val="18"/>
                <w:szCs w:val="18"/>
              </w:rPr>
              <w:t>0013600</w:t>
            </w:r>
          </w:p>
        </w:tc>
        <w:tc>
          <w:tcPr>
            <w:tcW w:w="854" w:type="dxa"/>
          </w:tcPr>
          <w:p w:rsidR="00F07C84" w:rsidRPr="00FD5160" w:rsidRDefault="00F07C84" w:rsidP="00F07C84">
            <w:pPr>
              <w:jc w:val="center"/>
              <w:rPr>
                <w:sz w:val="18"/>
                <w:szCs w:val="18"/>
              </w:rPr>
            </w:pPr>
            <w:r>
              <w:rPr>
                <w:sz w:val="18"/>
                <w:szCs w:val="18"/>
              </w:rPr>
              <w:t>121</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FD5160" w:rsidRDefault="00F07C84" w:rsidP="00F07C84">
            <w:pPr>
              <w:rPr>
                <w:b/>
                <w:sz w:val="18"/>
                <w:szCs w:val="18"/>
              </w:rPr>
            </w:pPr>
            <w:proofErr w:type="spellStart"/>
            <w:r w:rsidRPr="00FD5160">
              <w:rPr>
                <w:b/>
                <w:sz w:val="18"/>
                <w:szCs w:val="18"/>
              </w:rPr>
              <w:t>Жилищно</w:t>
            </w:r>
            <w:proofErr w:type="spellEnd"/>
            <w:r w:rsidRPr="00FD5160">
              <w:rPr>
                <w:b/>
                <w:sz w:val="18"/>
                <w:szCs w:val="18"/>
              </w:rPr>
              <w:t xml:space="preserve"> - </w:t>
            </w:r>
            <w:proofErr w:type="gramStart"/>
            <w:r w:rsidRPr="00FD5160">
              <w:rPr>
                <w:b/>
                <w:sz w:val="18"/>
                <w:szCs w:val="18"/>
              </w:rPr>
              <w:t>коммунального</w:t>
            </w:r>
            <w:proofErr w:type="gramEnd"/>
            <w:r w:rsidRPr="00FD5160">
              <w:rPr>
                <w:b/>
                <w:sz w:val="18"/>
                <w:szCs w:val="18"/>
              </w:rPr>
              <w:t xml:space="preserve"> хозяйство</w:t>
            </w:r>
          </w:p>
        </w:tc>
        <w:tc>
          <w:tcPr>
            <w:tcW w:w="850" w:type="dxa"/>
          </w:tcPr>
          <w:p w:rsidR="00F07C84" w:rsidRPr="009D1381" w:rsidRDefault="00F07C84" w:rsidP="00F07C84">
            <w:pPr>
              <w:jc w:val="center"/>
              <w:rPr>
                <w:b/>
                <w:sz w:val="18"/>
                <w:szCs w:val="18"/>
              </w:rPr>
            </w:pPr>
            <w:r w:rsidRPr="009D1381">
              <w:rPr>
                <w:b/>
                <w:sz w:val="18"/>
                <w:szCs w:val="18"/>
              </w:rPr>
              <w:t>782</w:t>
            </w:r>
          </w:p>
        </w:tc>
        <w:tc>
          <w:tcPr>
            <w:tcW w:w="425" w:type="dxa"/>
          </w:tcPr>
          <w:p w:rsidR="00F07C84" w:rsidRPr="009D1381" w:rsidRDefault="00F07C84" w:rsidP="00F07C84">
            <w:pPr>
              <w:jc w:val="center"/>
              <w:rPr>
                <w:b/>
                <w:sz w:val="18"/>
                <w:szCs w:val="18"/>
              </w:rPr>
            </w:pPr>
            <w:r w:rsidRPr="009D1381">
              <w:rPr>
                <w:b/>
                <w:sz w:val="18"/>
                <w:szCs w:val="18"/>
              </w:rPr>
              <w:t>05</w:t>
            </w:r>
          </w:p>
        </w:tc>
        <w:tc>
          <w:tcPr>
            <w:tcW w:w="426" w:type="dxa"/>
          </w:tcPr>
          <w:p w:rsidR="00F07C84" w:rsidRPr="009D1381" w:rsidRDefault="00F07C84" w:rsidP="00F07C84">
            <w:pPr>
              <w:jc w:val="center"/>
              <w:rPr>
                <w:b/>
                <w:sz w:val="18"/>
                <w:szCs w:val="18"/>
              </w:rPr>
            </w:pPr>
            <w:r w:rsidRPr="009D1381">
              <w:rPr>
                <w:b/>
                <w:sz w:val="18"/>
                <w:szCs w:val="18"/>
              </w:rPr>
              <w:t>03</w:t>
            </w:r>
          </w:p>
        </w:tc>
        <w:tc>
          <w:tcPr>
            <w:tcW w:w="1134" w:type="dxa"/>
          </w:tcPr>
          <w:p w:rsidR="00F07C84" w:rsidRPr="009D1381" w:rsidRDefault="00F07C84" w:rsidP="00F07C84">
            <w:pPr>
              <w:jc w:val="center"/>
              <w:rPr>
                <w:b/>
                <w:sz w:val="18"/>
                <w:szCs w:val="18"/>
              </w:rPr>
            </w:pPr>
            <w:r w:rsidRPr="009D1381">
              <w:rPr>
                <w:b/>
                <w:sz w:val="18"/>
                <w:szCs w:val="18"/>
              </w:rPr>
              <w:t>0000000</w:t>
            </w:r>
          </w:p>
        </w:tc>
        <w:tc>
          <w:tcPr>
            <w:tcW w:w="854" w:type="dxa"/>
          </w:tcPr>
          <w:p w:rsidR="00F07C84" w:rsidRPr="009D1381" w:rsidRDefault="00F07C84" w:rsidP="00F07C84">
            <w:pPr>
              <w:jc w:val="center"/>
              <w:rPr>
                <w:b/>
                <w:sz w:val="18"/>
                <w:szCs w:val="18"/>
              </w:rPr>
            </w:pPr>
            <w:r w:rsidRPr="009D1381">
              <w:rPr>
                <w:b/>
                <w:sz w:val="18"/>
                <w:szCs w:val="18"/>
              </w:rPr>
              <w:t>000</w:t>
            </w:r>
          </w:p>
        </w:tc>
        <w:tc>
          <w:tcPr>
            <w:tcW w:w="848" w:type="dxa"/>
          </w:tcPr>
          <w:p w:rsidR="00F07C84" w:rsidRPr="009D1381" w:rsidRDefault="00F07C84" w:rsidP="00F07C84">
            <w:pPr>
              <w:jc w:val="center"/>
              <w:rPr>
                <w:b/>
                <w:sz w:val="18"/>
                <w:szCs w:val="18"/>
              </w:rPr>
            </w:pPr>
          </w:p>
        </w:tc>
        <w:tc>
          <w:tcPr>
            <w:tcW w:w="836" w:type="dxa"/>
          </w:tcPr>
          <w:p w:rsidR="00F07C84" w:rsidRPr="009D1381" w:rsidRDefault="00F07C84" w:rsidP="00F07C84">
            <w:pPr>
              <w:jc w:val="center"/>
              <w:rPr>
                <w:b/>
                <w:sz w:val="18"/>
                <w:szCs w:val="18"/>
              </w:rPr>
            </w:pPr>
          </w:p>
        </w:tc>
        <w:tc>
          <w:tcPr>
            <w:tcW w:w="829" w:type="dxa"/>
          </w:tcPr>
          <w:p w:rsidR="00F07C84" w:rsidRPr="009D1381" w:rsidRDefault="00F07C84" w:rsidP="00F07C84">
            <w:pPr>
              <w:jc w:val="center"/>
              <w:rPr>
                <w:b/>
                <w:sz w:val="18"/>
                <w:szCs w:val="18"/>
              </w:rPr>
            </w:pPr>
          </w:p>
        </w:tc>
      </w:tr>
      <w:tr w:rsidR="00F07C84" w:rsidRPr="00FD5160" w:rsidTr="00F07C84">
        <w:tc>
          <w:tcPr>
            <w:tcW w:w="4537" w:type="dxa"/>
          </w:tcPr>
          <w:p w:rsidR="00F07C84" w:rsidRPr="00FD5160" w:rsidRDefault="00F07C84" w:rsidP="00F07C84">
            <w:pPr>
              <w:rPr>
                <w:sz w:val="16"/>
                <w:szCs w:val="16"/>
              </w:rPr>
            </w:pPr>
            <w:r w:rsidRPr="00FD5160">
              <w:rPr>
                <w:rFonts w:ascii="Arial" w:hAnsi="Arial" w:cs="Arial"/>
                <w:color w:val="000000"/>
                <w:sz w:val="16"/>
                <w:szCs w:val="16"/>
              </w:rPr>
              <w:t xml:space="preserve">Прочие мероприятия по благоустройству городских округов и поселений  </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05</w:t>
            </w:r>
          </w:p>
        </w:tc>
        <w:tc>
          <w:tcPr>
            <w:tcW w:w="426" w:type="dxa"/>
          </w:tcPr>
          <w:p w:rsidR="00F07C84" w:rsidRPr="00FD5160" w:rsidRDefault="00F07C84" w:rsidP="00F07C84">
            <w:pPr>
              <w:jc w:val="center"/>
              <w:rPr>
                <w:sz w:val="18"/>
                <w:szCs w:val="18"/>
              </w:rPr>
            </w:pPr>
            <w:r>
              <w:rPr>
                <w:sz w:val="18"/>
                <w:szCs w:val="18"/>
              </w:rPr>
              <w:t>03</w:t>
            </w:r>
          </w:p>
        </w:tc>
        <w:tc>
          <w:tcPr>
            <w:tcW w:w="1134" w:type="dxa"/>
          </w:tcPr>
          <w:p w:rsidR="00F07C84" w:rsidRPr="00FD5160" w:rsidRDefault="00F07C84" w:rsidP="00F07C84">
            <w:pPr>
              <w:jc w:val="center"/>
              <w:rPr>
                <w:sz w:val="18"/>
                <w:szCs w:val="18"/>
              </w:rPr>
            </w:pPr>
            <w:r>
              <w:rPr>
                <w:sz w:val="18"/>
                <w:szCs w:val="18"/>
              </w:rPr>
              <w:t>6000400</w:t>
            </w:r>
          </w:p>
        </w:tc>
        <w:tc>
          <w:tcPr>
            <w:tcW w:w="854" w:type="dxa"/>
          </w:tcPr>
          <w:p w:rsidR="00F07C84" w:rsidRPr="00FD5160" w:rsidRDefault="00F07C84" w:rsidP="00F07C84">
            <w:pPr>
              <w:jc w:val="center"/>
              <w:rPr>
                <w:sz w:val="18"/>
                <w:szCs w:val="18"/>
              </w:rPr>
            </w:pPr>
            <w:r>
              <w:rPr>
                <w:sz w:val="18"/>
                <w:szCs w:val="18"/>
              </w:rPr>
              <w:t>244</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FD5160" w:rsidRDefault="00F07C84" w:rsidP="00F07C84">
            <w:pPr>
              <w:rPr>
                <w:rFonts w:ascii="Arial" w:hAnsi="Arial" w:cs="Arial"/>
                <w:color w:val="000000"/>
                <w:sz w:val="16"/>
                <w:szCs w:val="16"/>
              </w:rPr>
            </w:pPr>
            <w:r w:rsidRPr="00FD5160">
              <w:rPr>
                <w:rFonts w:ascii="Arial" w:hAnsi="Arial" w:cs="Arial"/>
                <w:color w:val="000000"/>
                <w:sz w:val="16"/>
                <w:szCs w:val="16"/>
              </w:rPr>
              <w:t xml:space="preserve">Прочие мероприятия по благоустройству городских округов и поселений  </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05</w:t>
            </w:r>
          </w:p>
        </w:tc>
        <w:tc>
          <w:tcPr>
            <w:tcW w:w="426" w:type="dxa"/>
          </w:tcPr>
          <w:p w:rsidR="00F07C84" w:rsidRPr="00FD5160" w:rsidRDefault="00F07C84" w:rsidP="00F07C84">
            <w:pPr>
              <w:jc w:val="center"/>
              <w:rPr>
                <w:sz w:val="18"/>
                <w:szCs w:val="18"/>
              </w:rPr>
            </w:pPr>
            <w:r>
              <w:rPr>
                <w:sz w:val="18"/>
                <w:szCs w:val="18"/>
              </w:rPr>
              <w:t>03</w:t>
            </w:r>
          </w:p>
        </w:tc>
        <w:tc>
          <w:tcPr>
            <w:tcW w:w="1134" w:type="dxa"/>
          </w:tcPr>
          <w:p w:rsidR="00F07C84" w:rsidRPr="00FD5160" w:rsidRDefault="00F07C84" w:rsidP="00F07C84">
            <w:pPr>
              <w:jc w:val="center"/>
              <w:rPr>
                <w:sz w:val="18"/>
                <w:szCs w:val="18"/>
              </w:rPr>
            </w:pPr>
            <w:r>
              <w:rPr>
                <w:sz w:val="18"/>
                <w:szCs w:val="18"/>
              </w:rPr>
              <w:t>6000500</w:t>
            </w:r>
          </w:p>
        </w:tc>
        <w:tc>
          <w:tcPr>
            <w:tcW w:w="854" w:type="dxa"/>
          </w:tcPr>
          <w:p w:rsidR="00F07C84" w:rsidRPr="00FD5160" w:rsidRDefault="00F07C84" w:rsidP="00F07C84">
            <w:pPr>
              <w:jc w:val="center"/>
              <w:rPr>
                <w:sz w:val="18"/>
                <w:szCs w:val="18"/>
              </w:rPr>
            </w:pPr>
            <w:r>
              <w:rPr>
                <w:sz w:val="18"/>
                <w:szCs w:val="18"/>
              </w:rPr>
              <w:t>244</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9D1381" w:rsidRDefault="00F07C84" w:rsidP="00F07C84">
            <w:pPr>
              <w:jc w:val="both"/>
              <w:rPr>
                <w:rFonts w:ascii="Arial" w:hAnsi="Arial" w:cs="Arial"/>
                <w:b/>
                <w:color w:val="000000"/>
                <w:sz w:val="16"/>
                <w:szCs w:val="16"/>
              </w:rPr>
            </w:pPr>
            <w:r w:rsidRPr="009D1381">
              <w:rPr>
                <w:b/>
                <w:sz w:val="18"/>
                <w:szCs w:val="18"/>
              </w:rPr>
              <w:t>Выполнение государственных  полномочий</w:t>
            </w:r>
          </w:p>
        </w:tc>
        <w:tc>
          <w:tcPr>
            <w:tcW w:w="850" w:type="dxa"/>
          </w:tcPr>
          <w:p w:rsidR="00F07C84" w:rsidRPr="009D1381" w:rsidRDefault="00F07C84" w:rsidP="00F07C84">
            <w:pPr>
              <w:jc w:val="center"/>
              <w:rPr>
                <w:b/>
                <w:sz w:val="18"/>
                <w:szCs w:val="18"/>
              </w:rPr>
            </w:pPr>
            <w:r w:rsidRPr="009D1381">
              <w:rPr>
                <w:b/>
                <w:sz w:val="18"/>
                <w:szCs w:val="18"/>
              </w:rPr>
              <w:t>782</w:t>
            </w:r>
          </w:p>
        </w:tc>
        <w:tc>
          <w:tcPr>
            <w:tcW w:w="425" w:type="dxa"/>
          </w:tcPr>
          <w:p w:rsidR="00F07C84" w:rsidRPr="009D1381" w:rsidRDefault="00F07C84" w:rsidP="00F07C84">
            <w:pPr>
              <w:jc w:val="center"/>
              <w:rPr>
                <w:b/>
                <w:sz w:val="18"/>
                <w:szCs w:val="18"/>
              </w:rPr>
            </w:pPr>
            <w:r w:rsidRPr="009D1381">
              <w:rPr>
                <w:b/>
                <w:sz w:val="18"/>
                <w:szCs w:val="18"/>
              </w:rPr>
              <w:t>01</w:t>
            </w:r>
          </w:p>
        </w:tc>
        <w:tc>
          <w:tcPr>
            <w:tcW w:w="426" w:type="dxa"/>
          </w:tcPr>
          <w:p w:rsidR="00F07C84" w:rsidRPr="009D1381" w:rsidRDefault="00F07C84" w:rsidP="00F07C84">
            <w:pPr>
              <w:jc w:val="center"/>
              <w:rPr>
                <w:b/>
                <w:sz w:val="18"/>
                <w:szCs w:val="18"/>
              </w:rPr>
            </w:pPr>
            <w:r w:rsidRPr="009D1381">
              <w:rPr>
                <w:b/>
                <w:sz w:val="18"/>
                <w:szCs w:val="18"/>
              </w:rPr>
              <w:t>13</w:t>
            </w:r>
          </w:p>
        </w:tc>
        <w:tc>
          <w:tcPr>
            <w:tcW w:w="1134" w:type="dxa"/>
          </w:tcPr>
          <w:p w:rsidR="00F07C84" w:rsidRPr="009D1381" w:rsidRDefault="00F07C84" w:rsidP="00F07C84">
            <w:pPr>
              <w:jc w:val="center"/>
              <w:rPr>
                <w:b/>
                <w:sz w:val="18"/>
                <w:szCs w:val="18"/>
              </w:rPr>
            </w:pPr>
            <w:r w:rsidRPr="009D1381">
              <w:rPr>
                <w:b/>
                <w:sz w:val="18"/>
                <w:szCs w:val="18"/>
              </w:rPr>
              <w:t>0000000</w:t>
            </w:r>
          </w:p>
        </w:tc>
        <w:tc>
          <w:tcPr>
            <w:tcW w:w="854" w:type="dxa"/>
          </w:tcPr>
          <w:p w:rsidR="00F07C84" w:rsidRPr="009D1381" w:rsidRDefault="00F07C84" w:rsidP="00F07C84">
            <w:pPr>
              <w:jc w:val="center"/>
              <w:rPr>
                <w:b/>
                <w:sz w:val="18"/>
                <w:szCs w:val="18"/>
              </w:rPr>
            </w:pPr>
            <w:r w:rsidRPr="009D1381">
              <w:rPr>
                <w:b/>
                <w:sz w:val="18"/>
                <w:szCs w:val="18"/>
              </w:rPr>
              <w:t>000</w:t>
            </w:r>
          </w:p>
        </w:tc>
        <w:tc>
          <w:tcPr>
            <w:tcW w:w="848" w:type="dxa"/>
          </w:tcPr>
          <w:p w:rsidR="00F07C84" w:rsidRPr="009D1381" w:rsidRDefault="00F07C84" w:rsidP="00F07C84">
            <w:pPr>
              <w:jc w:val="center"/>
              <w:rPr>
                <w:b/>
                <w:sz w:val="18"/>
                <w:szCs w:val="18"/>
              </w:rPr>
            </w:pPr>
          </w:p>
        </w:tc>
        <w:tc>
          <w:tcPr>
            <w:tcW w:w="836" w:type="dxa"/>
          </w:tcPr>
          <w:p w:rsidR="00F07C84" w:rsidRPr="009D1381" w:rsidRDefault="00F07C84" w:rsidP="00F07C84">
            <w:pPr>
              <w:jc w:val="center"/>
              <w:rPr>
                <w:b/>
                <w:sz w:val="18"/>
                <w:szCs w:val="18"/>
              </w:rPr>
            </w:pPr>
          </w:p>
        </w:tc>
        <w:tc>
          <w:tcPr>
            <w:tcW w:w="829" w:type="dxa"/>
          </w:tcPr>
          <w:p w:rsidR="00F07C84" w:rsidRPr="009D1381" w:rsidRDefault="00F07C84" w:rsidP="00F07C84">
            <w:pPr>
              <w:jc w:val="center"/>
              <w:rPr>
                <w:b/>
                <w:sz w:val="18"/>
                <w:szCs w:val="18"/>
              </w:rPr>
            </w:pPr>
          </w:p>
        </w:tc>
      </w:tr>
      <w:tr w:rsidR="00F07C84" w:rsidRPr="00FD5160" w:rsidTr="00F07C84">
        <w:tc>
          <w:tcPr>
            <w:tcW w:w="4537" w:type="dxa"/>
          </w:tcPr>
          <w:p w:rsidR="00F07C84" w:rsidRPr="00FD5160" w:rsidRDefault="00F07C84" w:rsidP="00F07C84">
            <w:pPr>
              <w:rPr>
                <w:sz w:val="18"/>
                <w:szCs w:val="18"/>
              </w:rPr>
            </w:pPr>
            <w:r w:rsidRPr="00FD5160">
              <w:rPr>
                <w:sz w:val="18"/>
                <w:szCs w:val="18"/>
              </w:rPr>
              <w:t>Выполнение передаваемых полномочий</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01</w:t>
            </w:r>
          </w:p>
        </w:tc>
        <w:tc>
          <w:tcPr>
            <w:tcW w:w="426" w:type="dxa"/>
          </w:tcPr>
          <w:p w:rsidR="00F07C84" w:rsidRPr="00FD5160" w:rsidRDefault="00F07C84" w:rsidP="00F07C84">
            <w:pPr>
              <w:jc w:val="center"/>
              <w:rPr>
                <w:sz w:val="18"/>
                <w:szCs w:val="18"/>
              </w:rPr>
            </w:pPr>
            <w:r>
              <w:rPr>
                <w:sz w:val="18"/>
                <w:szCs w:val="18"/>
              </w:rPr>
              <w:t>13</w:t>
            </w:r>
          </w:p>
        </w:tc>
        <w:tc>
          <w:tcPr>
            <w:tcW w:w="1134" w:type="dxa"/>
          </w:tcPr>
          <w:p w:rsidR="00F07C84" w:rsidRPr="00FD5160" w:rsidRDefault="00F07C84" w:rsidP="00F07C84">
            <w:pPr>
              <w:jc w:val="center"/>
              <w:rPr>
                <w:sz w:val="18"/>
                <w:szCs w:val="18"/>
              </w:rPr>
            </w:pPr>
            <w:r>
              <w:rPr>
                <w:sz w:val="18"/>
                <w:szCs w:val="18"/>
              </w:rPr>
              <w:t>5210203</w:t>
            </w:r>
          </w:p>
        </w:tc>
        <w:tc>
          <w:tcPr>
            <w:tcW w:w="854" w:type="dxa"/>
          </w:tcPr>
          <w:p w:rsidR="00F07C84" w:rsidRPr="00FD5160" w:rsidRDefault="00F07C84" w:rsidP="00F07C84">
            <w:pPr>
              <w:jc w:val="center"/>
              <w:rPr>
                <w:sz w:val="18"/>
                <w:szCs w:val="18"/>
              </w:rPr>
            </w:pPr>
            <w:r>
              <w:rPr>
                <w:sz w:val="18"/>
                <w:szCs w:val="18"/>
              </w:rPr>
              <w:t>242</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FD5160" w:rsidRDefault="00F07C84" w:rsidP="00F07C84">
            <w:pPr>
              <w:rPr>
                <w:sz w:val="18"/>
                <w:szCs w:val="18"/>
              </w:rPr>
            </w:pPr>
            <w:r w:rsidRPr="00FD5160">
              <w:rPr>
                <w:sz w:val="18"/>
                <w:szCs w:val="18"/>
              </w:rPr>
              <w:t>Выполнение передаваемых полномочий</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01</w:t>
            </w:r>
          </w:p>
        </w:tc>
        <w:tc>
          <w:tcPr>
            <w:tcW w:w="426" w:type="dxa"/>
          </w:tcPr>
          <w:p w:rsidR="00F07C84" w:rsidRPr="00FD5160" w:rsidRDefault="00F07C84" w:rsidP="00F07C84">
            <w:pPr>
              <w:jc w:val="center"/>
              <w:rPr>
                <w:sz w:val="18"/>
                <w:szCs w:val="18"/>
              </w:rPr>
            </w:pPr>
            <w:r>
              <w:rPr>
                <w:sz w:val="18"/>
                <w:szCs w:val="18"/>
              </w:rPr>
              <w:t>13</w:t>
            </w:r>
          </w:p>
        </w:tc>
        <w:tc>
          <w:tcPr>
            <w:tcW w:w="1134" w:type="dxa"/>
          </w:tcPr>
          <w:p w:rsidR="00F07C84" w:rsidRPr="00FD5160" w:rsidRDefault="00F07C84" w:rsidP="00F07C84">
            <w:pPr>
              <w:jc w:val="center"/>
              <w:rPr>
                <w:sz w:val="18"/>
                <w:szCs w:val="18"/>
              </w:rPr>
            </w:pPr>
            <w:r>
              <w:rPr>
                <w:sz w:val="18"/>
                <w:szCs w:val="18"/>
              </w:rPr>
              <w:t>5210203</w:t>
            </w:r>
          </w:p>
        </w:tc>
        <w:tc>
          <w:tcPr>
            <w:tcW w:w="854" w:type="dxa"/>
          </w:tcPr>
          <w:p w:rsidR="00F07C84" w:rsidRPr="00FD5160" w:rsidRDefault="00F07C84" w:rsidP="00F07C84">
            <w:pPr>
              <w:jc w:val="center"/>
              <w:rPr>
                <w:sz w:val="18"/>
                <w:szCs w:val="18"/>
              </w:rPr>
            </w:pPr>
            <w:r>
              <w:rPr>
                <w:sz w:val="18"/>
                <w:szCs w:val="18"/>
              </w:rPr>
              <w:t>244</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r w:rsidR="00F07C84" w:rsidRPr="00FD5160" w:rsidTr="00F07C84">
        <w:tc>
          <w:tcPr>
            <w:tcW w:w="4537" w:type="dxa"/>
          </w:tcPr>
          <w:p w:rsidR="00F07C84" w:rsidRPr="00FD5160" w:rsidRDefault="00F07C84" w:rsidP="00F07C84">
            <w:pPr>
              <w:rPr>
                <w:b/>
                <w:sz w:val="18"/>
                <w:szCs w:val="18"/>
              </w:rPr>
            </w:pPr>
            <w:r w:rsidRPr="00FD5160">
              <w:rPr>
                <w:b/>
                <w:sz w:val="18"/>
                <w:szCs w:val="18"/>
              </w:rPr>
              <w:t>Национальная  экономика</w:t>
            </w:r>
          </w:p>
        </w:tc>
        <w:tc>
          <w:tcPr>
            <w:tcW w:w="850" w:type="dxa"/>
          </w:tcPr>
          <w:p w:rsidR="00F07C84" w:rsidRPr="009D1381" w:rsidRDefault="00F07C84" w:rsidP="00F07C84">
            <w:pPr>
              <w:jc w:val="center"/>
              <w:rPr>
                <w:b/>
                <w:sz w:val="18"/>
                <w:szCs w:val="18"/>
              </w:rPr>
            </w:pPr>
            <w:r w:rsidRPr="009D1381">
              <w:rPr>
                <w:b/>
                <w:sz w:val="18"/>
                <w:szCs w:val="18"/>
              </w:rPr>
              <w:t>782</w:t>
            </w:r>
          </w:p>
        </w:tc>
        <w:tc>
          <w:tcPr>
            <w:tcW w:w="425" w:type="dxa"/>
          </w:tcPr>
          <w:p w:rsidR="00F07C84" w:rsidRPr="009D1381" w:rsidRDefault="00F07C84" w:rsidP="00F07C84">
            <w:pPr>
              <w:jc w:val="center"/>
              <w:rPr>
                <w:b/>
                <w:sz w:val="18"/>
                <w:szCs w:val="18"/>
              </w:rPr>
            </w:pPr>
            <w:r w:rsidRPr="009D1381">
              <w:rPr>
                <w:b/>
                <w:sz w:val="18"/>
                <w:szCs w:val="18"/>
              </w:rPr>
              <w:t>04</w:t>
            </w:r>
          </w:p>
        </w:tc>
        <w:tc>
          <w:tcPr>
            <w:tcW w:w="426" w:type="dxa"/>
          </w:tcPr>
          <w:p w:rsidR="00F07C84" w:rsidRPr="009D1381" w:rsidRDefault="00F07C84" w:rsidP="00F07C84">
            <w:pPr>
              <w:jc w:val="center"/>
              <w:rPr>
                <w:b/>
                <w:sz w:val="18"/>
                <w:szCs w:val="18"/>
              </w:rPr>
            </w:pPr>
            <w:r w:rsidRPr="009D1381">
              <w:rPr>
                <w:b/>
                <w:sz w:val="18"/>
                <w:szCs w:val="18"/>
              </w:rPr>
              <w:t>00</w:t>
            </w:r>
          </w:p>
        </w:tc>
        <w:tc>
          <w:tcPr>
            <w:tcW w:w="1134" w:type="dxa"/>
          </w:tcPr>
          <w:p w:rsidR="00F07C84" w:rsidRPr="009D1381" w:rsidRDefault="00F07C84" w:rsidP="00F07C84">
            <w:pPr>
              <w:jc w:val="center"/>
              <w:rPr>
                <w:b/>
                <w:sz w:val="18"/>
                <w:szCs w:val="18"/>
              </w:rPr>
            </w:pPr>
            <w:r w:rsidRPr="009D1381">
              <w:rPr>
                <w:b/>
                <w:sz w:val="18"/>
                <w:szCs w:val="18"/>
              </w:rPr>
              <w:t>0000000</w:t>
            </w:r>
          </w:p>
        </w:tc>
        <w:tc>
          <w:tcPr>
            <w:tcW w:w="854" w:type="dxa"/>
          </w:tcPr>
          <w:p w:rsidR="00F07C84" w:rsidRPr="009D1381" w:rsidRDefault="00F07C84" w:rsidP="00F07C84">
            <w:pPr>
              <w:jc w:val="center"/>
              <w:rPr>
                <w:b/>
                <w:sz w:val="18"/>
                <w:szCs w:val="18"/>
              </w:rPr>
            </w:pPr>
            <w:r w:rsidRPr="009D1381">
              <w:rPr>
                <w:b/>
                <w:sz w:val="18"/>
                <w:szCs w:val="18"/>
              </w:rPr>
              <w:t>000</w:t>
            </w:r>
          </w:p>
        </w:tc>
        <w:tc>
          <w:tcPr>
            <w:tcW w:w="848" w:type="dxa"/>
          </w:tcPr>
          <w:p w:rsidR="00F07C84" w:rsidRPr="009D1381" w:rsidRDefault="00F07C84" w:rsidP="00F07C84">
            <w:pPr>
              <w:jc w:val="center"/>
              <w:rPr>
                <w:b/>
                <w:sz w:val="18"/>
                <w:szCs w:val="18"/>
              </w:rPr>
            </w:pPr>
          </w:p>
        </w:tc>
        <w:tc>
          <w:tcPr>
            <w:tcW w:w="836" w:type="dxa"/>
          </w:tcPr>
          <w:p w:rsidR="00F07C84" w:rsidRPr="009D1381" w:rsidRDefault="00F07C84" w:rsidP="00F07C84">
            <w:pPr>
              <w:jc w:val="center"/>
              <w:rPr>
                <w:b/>
                <w:sz w:val="18"/>
                <w:szCs w:val="18"/>
              </w:rPr>
            </w:pPr>
          </w:p>
        </w:tc>
        <w:tc>
          <w:tcPr>
            <w:tcW w:w="829" w:type="dxa"/>
          </w:tcPr>
          <w:p w:rsidR="00F07C84" w:rsidRPr="009D1381" w:rsidRDefault="00F07C84" w:rsidP="00F07C84">
            <w:pPr>
              <w:jc w:val="center"/>
              <w:rPr>
                <w:b/>
                <w:sz w:val="18"/>
                <w:szCs w:val="18"/>
              </w:rPr>
            </w:pPr>
          </w:p>
        </w:tc>
      </w:tr>
      <w:tr w:rsidR="00F07C84" w:rsidRPr="00FD5160" w:rsidTr="00F07C84">
        <w:tc>
          <w:tcPr>
            <w:tcW w:w="4537" w:type="dxa"/>
          </w:tcPr>
          <w:p w:rsidR="00F07C84" w:rsidRPr="00FD5160" w:rsidRDefault="00F07C84" w:rsidP="00F07C84">
            <w:pPr>
              <w:rPr>
                <w:sz w:val="18"/>
                <w:szCs w:val="18"/>
              </w:rPr>
            </w:pPr>
            <w:r w:rsidRPr="00FD5160">
              <w:rPr>
                <w:sz w:val="18"/>
                <w:szCs w:val="18"/>
              </w:rPr>
              <w:t>Дорожное хозяйство (фонды)</w:t>
            </w:r>
          </w:p>
        </w:tc>
        <w:tc>
          <w:tcPr>
            <w:tcW w:w="850" w:type="dxa"/>
          </w:tcPr>
          <w:p w:rsidR="00F07C84" w:rsidRPr="00FD5160" w:rsidRDefault="00F07C84" w:rsidP="00F07C84">
            <w:pPr>
              <w:jc w:val="center"/>
              <w:rPr>
                <w:sz w:val="18"/>
                <w:szCs w:val="18"/>
              </w:rPr>
            </w:pPr>
            <w:r>
              <w:rPr>
                <w:sz w:val="18"/>
                <w:szCs w:val="18"/>
              </w:rPr>
              <w:t>782</w:t>
            </w:r>
          </w:p>
        </w:tc>
        <w:tc>
          <w:tcPr>
            <w:tcW w:w="425" w:type="dxa"/>
          </w:tcPr>
          <w:p w:rsidR="00F07C84" w:rsidRPr="00FD5160" w:rsidRDefault="00F07C84" w:rsidP="00F07C84">
            <w:pPr>
              <w:jc w:val="center"/>
              <w:rPr>
                <w:sz w:val="18"/>
                <w:szCs w:val="18"/>
              </w:rPr>
            </w:pPr>
            <w:r>
              <w:rPr>
                <w:sz w:val="18"/>
                <w:szCs w:val="18"/>
              </w:rPr>
              <w:t>04</w:t>
            </w:r>
          </w:p>
        </w:tc>
        <w:tc>
          <w:tcPr>
            <w:tcW w:w="426" w:type="dxa"/>
          </w:tcPr>
          <w:p w:rsidR="00F07C84" w:rsidRPr="00FD5160" w:rsidRDefault="00F07C84" w:rsidP="00F07C84">
            <w:pPr>
              <w:jc w:val="center"/>
              <w:rPr>
                <w:sz w:val="18"/>
                <w:szCs w:val="18"/>
              </w:rPr>
            </w:pPr>
            <w:r>
              <w:rPr>
                <w:sz w:val="18"/>
                <w:szCs w:val="18"/>
              </w:rPr>
              <w:t>09</w:t>
            </w:r>
          </w:p>
        </w:tc>
        <w:tc>
          <w:tcPr>
            <w:tcW w:w="1134" w:type="dxa"/>
          </w:tcPr>
          <w:p w:rsidR="00F07C84" w:rsidRPr="00FD5160" w:rsidRDefault="00F07C84" w:rsidP="00F07C84">
            <w:pPr>
              <w:jc w:val="center"/>
              <w:rPr>
                <w:sz w:val="18"/>
                <w:szCs w:val="18"/>
              </w:rPr>
            </w:pPr>
            <w:r>
              <w:rPr>
                <w:sz w:val="18"/>
                <w:szCs w:val="18"/>
              </w:rPr>
              <w:t>6180090</w:t>
            </w:r>
          </w:p>
        </w:tc>
        <w:tc>
          <w:tcPr>
            <w:tcW w:w="854" w:type="dxa"/>
          </w:tcPr>
          <w:p w:rsidR="00F07C84" w:rsidRPr="00FD5160" w:rsidRDefault="00F07C84" w:rsidP="00F07C84">
            <w:pPr>
              <w:jc w:val="center"/>
              <w:rPr>
                <w:sz w:val="18"/>
                <w:szCs w:val="18"/>
              </w:rPr>
            </w:pPr>
            <w:r>
              <w:rPr>
                <w:sz w:val="18"/>
                <w:szCs w:val="18"/>
              </w:rPr>
              <w:t>244</w:t>
            </w:r>
          </w:p>
        </w:tc>
        <w:tc>
          <w:tcPr>
            <w:tcW w:w="848" w:type="dxa"/>
          </w:tcPr>
          <w:p w:rsidR="00F07C84" w:rsidRPr="00FD5160" w:rsidRDefault="00F07C84" w:rsidP="00F07C84">
            <w:pPr>
              <w:jc w:val="center"/>
              <w:rPr>
                <w:sz w:val="18"/>
                <w:szCs w:val="18"/>
              </w:rPr>
            </w:pPr>
          </w:p>
        </w:tc>
        <w:tc>
          <w:tcPr>
            <w:tcW w:w="836" w:type="dxa"/>
          </w:tcPr>
          <w:p w:rsidR="00F07C84" w:rsidRPr="00FD5160" w:rsidRDefault="00F07C84" w:rsidP="00F07C84">
            <w:pPr>
              <w:jc w:val="center"/>
              <w:rPr>
                <w:sz w:val="18"/>
                <w:szCs w:val="18"/>
              </w:rPr>
            </w:pPr>
          </w:p>
        </w:tc>
        <w:tc>
          <w:tcPr>
            <w:tcW w:w="829" w:type="dxa"/>
          </w:tcPr>
          <w:p w:rsidR="00F07C84" w:rsidRPr="00FD5160" w:rsidRDefault="00F07C84" w:rsidP="00F07C84">
            <w:pPr>
              <w:jc w:val="center"/>
              <w:rPr>
                <w:sz w:val="18"/>
                <w:szCs w:val="18"/>
              </w:rPr>
            </w:pPr>
          </w:p>
        </w:tc>
      </w:tr>
    </w:tbl>
    <w:p w:rsidR="00F07C84" w:rsidRPr="00CF6B70" w:rsidRDefault="00F07C84" w:rsidP="00F07C84">
      <w:pPr>
        <w:jc w:val="center"/>
        <w:rPr>
          <w:sz w:val="18"/>
          <w:szCs w:val="18"/>
        </w:rPr>
      </w:pPr>
    </w:p>
    <w:tbl>
      <w:tblPr>
        <w:tblW w:w="15125" w:type="dxa"/>
        <w:tblInd w:w="-1230" w:type="dxa"/>
        <w:tblLayout w:type="fixed"/>
        <w:tblCellMar>
          <w:left w:w="30" w:type="dxa"/>
          <w:right w:w="30" w:type="dxa"/>
        </w:tblCellMar>
        <w:tblLook w:val="0000"/>
      </w:tblPr>
      <w:tblGrid>
        <w:gridCol w:w="15125"/>
      </w:tblGrid>
      <w:tr w:rsidR="00F07C84" w:rsidRPr="00CF6B70" w:rsidTr="00F07C84">
        <w:trPr>
          <w:trHeight w:val="202"/>
        </w:trPr>
        <w:tc>
          <w:tcPr>
            <w:tcW w:w="15125" w:type="dxa"/>
            <w:tcBorders>
              <w:top w:val="nil"/>
              <w:left w:val="nil"/>
              <w:bottom w:val="nil"/>
              <w:right w:val="nil"/>
            </w:tcBorders>
          </w:tcPr>
          <w:p w:rsidR="00F07C84" w:rsidRPr="00CF6B70" w:rsidRDefault="00F07C84" w:rsidP="00F07C84">
            <w:pPr>
              <w:autoSpaceDE w:val="0"/>
              <w:autoSpaceDN w:val="0"/>
              <w:adjustRightInd w:val="0"/>
              <w:jc w:val="center"/>
              <w:rPr>
                <w:rFonts w:ascii="Arial" w:hAnsi="Arial" w:cs="Arial"/>
                <w:bCs/>
                <w:color w:val="000000"/>
                <w:sz w:val="18"/>
                <w:szCs w:val="18"/>
              </w:rPr>
            </w:pPr>
          </w:p>
        </w:tc>
      </w:tr>
      <w:tr w:rsidR="00F07C84" w:rsidRPr="00CF6B70" w:rsidTr="00F07C84">
        <w:trPr>
          <w:trHeight w:val="202"/>
        </w:trPr>
        <w:tc>
          <w:tcPr>
            <w:tcW w:w="15125" w:type="dxa"/>
            <w:tcBorders>
              <w:top w:val="nil"/>
              <w:left w:val="nil"/>
              <w:bottom w:val="nil"/>
              <w:right w:val="nil"/>
            </w:tcBorders>
          </w:tcPr>
          <w:p w:rsidR="00F07C84" w:rsidRPr="00CF6B70" w:rsidRDefault="00F07C84" w:rsidP="00F07C84">
            <w:pPr>
              <w:autoSpaceDE w:val="0"/>
              <w:autoSpaceDN w:val="0"/>
              <w:adjustRightInd w:val="0"/>
              <w:jc w:val="both"/>
              <w:rPr>
                <w:rFonts w:ascii="Arial" w:hAnsi="Arial" w:cs="Arial"/>
                <w:bCs/>
                <w:color w:val="000000"/>
                <w:sz w:val="18"/>
                <w:szCs w:val="18"/>
              </w:rPr>
            </w:pPr>
          </w:p>
        </w:tc>
      </w:tr>
      <w:tr w:rsidR="00F07C84" w:rsidRPr="00CF6B70" w:rsidTr="00F07C84">
        <w:trPr>
          <w:trHeight w:val="235"/>
        </w:trPr>
        <w:tc>
          <w:tcPr>
            <w:tcW w:w="15125" w:type="dxa"/>
            <w:tcBorders>
              <w:top w:val="nil"/>
              <w:left w:val="nil"/>
              <w:bottom w:val="nil"/>
              <w:right w:val="nil"/>
            </w:tcBorders>
          </w:tcPr>
          <w:p w:rsidR="00F07C84" w:rsidRPr="00CF6B70" w:rsidRDefault="00F07C84" w:rsidP="00F07C84">
            <w:pPr>
              <w:autoSpaceDE w:val="0"/>
              <w:autoSpaceDN w:val="0"/>
              <w:adjustRightInd w:val="0"/>
              <w:jc w:val="both"/>
              <w:rPr>
                <w:color w:val="000000"/>
                <w:sz w:val="18"/>
                <w:szCs w:val="18"/>
              </w:rPr>
            </w:pPr>
          </w:p>
        </w:tc>
      </w:tr>
    </w:tbl>
    <w:p w:rsidR="00F07C84" w:rsidRPr="00CF6B70" w:rsidRDefault="00F07C84" w:rsidP="00F07C84">
      <w:pPr>
        <w:jc w:val="both"/>
        <w:rPr>
          <w:sz w:val="18"/>
          <w:szCs w:val="18"/>
        </w:rPr>
      </w:pPr>
    </w:p>
    <w:p w:rsidR="00F07C84" w:rsidRDefault="00F07C84" w:rsidP="00E06139">
      <w:pPr>
        <w:ind w:left="-709"/>
        <w:rPr>
          <w:sz w:val="28"/>
          <w:szCs w:val="28"/>
        </w:rPr>
      </w:pPr>
    </w:p>
    <w:p w:rsidR="00F07C84" w:rsidRDefault="00F07C84" w:rsidP="00E06139">
      <w:pPr>
        <w:ind w:left="-709"/>
        <w:rPr>
          <w:sz w:val="28"/>
          <w:szCs w:val="28"/>
        </w:rPr>
      </w:pPr>
    </w:p>
    <w:p w:rsidR="00F07C84" w:rsidRDefault="00F07C84" w:rsidP="00E06139">
      <w:pPr>
        <w:ind w:left="-709"/>
        <w:rPr>
          <w:sz w:val="28"/>
          <w:szCs w:val="28"/>
        </w:rPr>
      </w:pPr>
    </w:p>
    <w:p w:rsidR="00F07C84" w:rsidRDefault="00F07C84" w:rsidP="00E06139">
      <w:pPr>
        <w:ind w:left="-709"/>
        <w:rPr>
          <w:sz w:val="28"/>
          <w:szCs w:val="28"/>
        </w:rPr>
      </w:pPr>
    </w:p>
    <w:p w:rsidR="00F07C84" w:rsidRDefault="00F07C84" w:rsidP="00E06139">
      <w:pPr>
        <w:ind w:left="-709"/>
        <w:rPr>
          <w:sz w:val="28"/>
          <w:szCs w:val="28"/>
        </w:rPr>
      </w:pPr>
    </w:p>
    <w:p w:rsidR="00F07C84" w:rsidRDefault="00F07C84" w:rsidP="00E06139">
      <w:pPr>
        <w:ind w:left="-709"/>
        <w:rPr>
          <w:sz w:val="28"/>
          <w:szCs w:val="28"/>
        </w:rPr>
      </w:pPr>
    </w:p>
    <w:p w:rsidR="00F07C84" w:rsidRDefault="00F07C84" w:rsidP="00E06139">
      <w:pPr>
        <w:ind w:left="-709"/>
        <w:rPr>
          <w:sz w:val="28"/>
          <w:szCs w:val="28"/>
        </w:rPr>
      </w:pPr>
    </w:p>
    <w:p w:rsidR="00F07C84" w:rsidRDefault="00F07C84" w:rsidP="00E06139">
      <w:pPr>
        <w:ind w:left="-709"/>
        <w:rPr>
          <w:sz w:val="28"/>
          <w:szCs w:val="28"/>
        </w:rPr>
      </w:pPr>
    </w:p>
    <w:p w:rsidR="00F07C84" w:rsidRDefault="00F07C84" w:rsidP="00E06139">
      <w:pPr>
        <w:ind w:left="-709"/>
        <w:rPr>
          <w:sz w:val="28"/>
          <w:szCs w:val="28"/>
        </w:rPr>
      </w:pPr>
    </w:p>
    <w:p w:rsidR="00F07C84" w:rsidRDefault="00F07C84" w:rsidP="00E06139">
      <w:pPr>
        <w:ind w:left="-709"/>
        <w:rPr>
          <w:sz w:val="28"/>
          <w:szCs w:val="28"/>
        </w:rPr>
      </w:pPr>
    </w:p>
    <w:p w:rsidR="00F07C84" w:rsidRDefault="00F07C84" w:rsidP="00E06139">
      <w:pPr>
        <w:ind w:left="-709"/>
        <w:rPr>
          <w:sz w:val="28"/>
          <w:szCs w:val="28"/>
        </w:rPr>
      </w:pPr>
    </w:p>
    <w:p w:rsidR="00F07C84" w:rsidRDefault="00F07C84" w:rsidP="00E06139">
      <w:pPr>
        <w:ind w:left="-709"/>
        <w:rPr>
          <w:sz w:val="28"/>
          <w:szCs w:val="28"/>
        </w:rPr>
      </w:pPr>
    </w:p>
    <w:p w:rsidR="00F07C84" w:rsidRDefault="00F07C84" w:rsidP="00E06139">
      <w:pPr>
        <w:ind w:left="-709"/>
        <w:rPr>
          <w:sz w:val="28"/>
          <w:szCs w:val="28"/>
        </w:rPr>
      </w:pPr>
    </w:p>
    <w:tbl>
      <w:tblPr>
        <w:tblW w:w="10800" w:type="dxa"/>
        <w:tblInd w:w="-1010" w:type="dxa"/>
        <w:tblBorders>
          <w:bottom w:val="single" w:sz="12" w:space="0" w:color="auto"/>
        </w:tblBorders>
        <w:tblLayout w:type="fixed"/>
        <w:tblCellMar>
          <w:left w:w="70" w:type="dxa"/>
          <w:right w:w="70" w:type="dxa"/>
        </w:tblCellMar>
        <w:tblLook w:val="0000"/>
      </w:tblPr>
      <w:tblGrid>
        <w:gridCol w:w="4500"/>
        <w:gridCol w:w="2340"/>
        <w:gridCol w:w="3960"/>
      </w:tblGrid>
      <w:tr w:rsidR="00F07C84" w:rsidTr="00F07C84">
        <w:trPr>
          <w:cantSplit/>
        </w:trPr>
        <w:tc>
          <w:tcPr>
            <w:tcW w:w="4500" w:type="dxa"/>
            <w:tcBorders>
              <w:top w:val="nil"/>
              <w:left w:val="nil"/>
              <w:bottom w:val="single" w:sz="12" w:space="0" w:color="auto"/>
              <w:right w:val="nil"/>
            </w:tcBorders>
          </w:tcPr>
          <w:p w:rsidR="00F07C84" w:rsidRDefault="00F07C84" w:rsidP="00F07C84">
            <w:pPr>
              <w:pStyle w:val="5"/>
              <w:rPr>
                <w:lang w:eastAsia="ar-SA"/>
              </w:rPr>
            </w:pPr>
            <w:r>
              <w:lastRenderedPageBreak/>
              <w:t>РЕСПУБЛИКА АДЫГЕЯ</w:t>
            </w:r>
          </w:p>
          <w:p w:rsidR="00F07C84" w:rsidRDefault="00F07C84" w:rsidP="00F07C84">
            <w:pPr>
              <w:pStyle w:val="1"/>
              <w:widowControl w:val="0"/>
              <w:tabs>
                <w:tab w:val="num" w:pos="0"/>
              </w:tabs>
              <w:spacing w:before="240" w:after="60"/>
              <w:ind w:firstLine="567"/>
              <w:jc w:val="both"/>
              <w:rPr>
                <w:sz w:val="24"/>
              </w:rPr>
            </w:pPr>
            <w:r>
              <w:rPr>
                <w:sz w:val="24"/>
              </w:rPr>
              <w:t>Совет народных депутатов</w:t>
            </w:r>
          </w:p>
          <w:p w:rsidR="00F07C84" w:rsidRDefault="00F07C84" w:rsidP="00F07C84">
            <w:pPr>
              <w:spacing w:line="20" w:lineRule="atLeast"/>
              <w:ind w:hanging="70"/>
              <w:jc w:val="center"/>
              <w:rPr>
                <w:b/>
                <w:i/>
              </w:rPr>
            </w:pPr>
            <w:r>
              <w:rPr>
                <w:b/>
                <w:i/>
              </w:rPr>
              <w:t>Муниципального образования</w:t>
            </w:r>
          </w:p>
          <w:p w:rsidR="00F07C84" w:rsidRDefault="00F07C84" w:rsidP="00F07C84">
            <w:pPr>
              <w:pStyle w:val="2"/>
              <w:numPr>
                <w:ilvl w:val="1"/>
                <w:numId w:val="0"/>
              </w:numPr>
              <w:tabs>
                <w:tab w:val="num" w:pos="0"/>
              </w:tabs>
              <w:ind w:left="576" w:hanging="576"/>
              <w:jc w:val="center"/>
              <w:rPr>
                <w:b/>
                <w:i/>
                <w:sz w:val="24"/>
              </w:rPr>
            </w:pPr>
            <w:r>
              <w:rPr>
                <w:sz w:val="24"/>
              </w:rPr>
              <w:t>«Хатажукайское сельское поселение»</w:t>
            </w:r>
          </w:p>
          <w:p w:rsidR="00F07C84" w:rsidRDefault="00F07C84" w:rsidP="00F07C84">
            <w:pPr>
              <w:spacing w:line="20" w:lineRule="atLeast"/>
              <w:ind w:left="130"/>
              <w:jc w:val="center"/>
              <w:rPr>
                <w:b/>
                <w:i/>
              </w:rPr>
            </w:pPr>
            <w:r>
              <w:rPr>
                <w:b/>
                <w:i/>
              </w:rPr>
              <w:t>385462, а. Пшичо,</w:t>
            </w:r>
          </w:p>
          <w:p w:rsidR="00F07C84" w:rsidRDefault="00F07C84" w:rsidP="00F07C84">
            <w:pPr>
              <w:spacing w:line="20" w:lineRule="atLeast"/>
              <w:ind w:left="130"/>
              <w:jc w:val="center"/>
              <w:rPr>
                <w:b/>
                <w:i/>
              </w:rPr>
            </w:pPr>
            <w:r>
              <w:rPr>
                <w:b/>
                <w:i/>
              </w:rPr>
              <w:t>ул. Ленина, 51</w:t>
            </w:r>
          </w:p>
          <w:p w:rsidR="00F07C84" w:rsidRDefault="00F07C84" w:rsidP="00F07C84">
            <w:pPr>
              <w:spacing w:line="20" w:lineRule="atLeast"/>
              <w:ind w:left="130"/>
              <w:jc w:val="both"/>
              <w:rPr>
                <w:b/>
                <w:i/>
                <w:lang w:eastAsia="ar-SA"/>
              </w:rPr>
            </w:pPr>
          </w:p>
        </w:tc>
        <w:tc>
          <w:tcPr>
            <w:tcW w:w="2340" w:type="dxa"/>
            <w:tcBorders>
              <w:top w:val="nil"/>
              <w:left w:val="nil"/>
              <w:bottom w:val="single" w:sz="12" w:space="0" w:color="auto"/>
              <w:right w:val="nil"/>
            </w:tcBorders>
          </w:tcPr>
          <w:p w:rsidR="00F07C84" w:rsidRDefault="00F07C84" w:rsidP="00F07C84">
            <w:pPr>
              <w:spacing w:line="240" w:lineRule="atLeast"/>
              <w:jc w:val="both"/>
              <w:rPr>
                <w:b/>
                <w:lang w:eastAsia="ar-SA"/>
              </w:rPr>
            </w:pPr>
            <w:r w:rsidRPr="00D8228A">
              <w:rPr>
                <w:b/>
                <w:lang w:eastAsia="ar-SA"/>
              </w:rPr>
              <w:object w:dxaOrig="2327" w:dyaOrig="2293">
                <v:shape id="_x0000_i1031" type="#_x0000_t75" style="width:73.5pt;height:69.75pt" o:ole="" fillcolor="window">
                  <v:imagedata r:id="rId8" o:title=""/>
                </v:shape>
                <o:OLEObject Type="Embed" ProgID="MSDraw" ShapeID="_x0000_i1031" DrawAspect="Content" ObjectID="_1540650502" r:id="rId15"/>
              </w:object>
            </w:r>
          </w:p>
        </w:tc>
        <w:tc>
          <w:tcPr>
            <w:tcW w:w="3960" w:type="dxa"/>
            <w:tcBorders>
              <w:top w:val="nil"/>
              <w:left w:val="nil"/>
              <w:bottom w:val="single" w:sz="12" w:space="0" w:color="auto"/>
              <w:right w:val="nil"/>
            </w:tcBorders>
          </w:tcPr>
          <w:p w:rsidR="00F07C84" w:rsidRDefault="00F07C84" w:rsidP="00F07C84">
            <w:pPr>
              <w:pStyle w:val="5"/>
              <w:rPr>
                <w:lang w:eastAsia="ar-SA"/>
              </w:rPr>
            </w:pPr>
            <w:r>
              <w:t>АДЫГЭ РЕСПУБЛИК</w:t>
            </w:r>
          </w:p>
          <w:p w:rsidR="00F07C84" w:rsidRDefault="00F07C84" w:rsidP="00F07C84">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F07C84" w:rsidRDefault="00F07C84" w:rsidP="00F07C84">
            <w:pPr>
              <w:tabs>
                <w:tab w:val="left" w:pos="1080"/>
              </w:tabs>
              <w:ind w:left="176"/>
              <w:jc w:val="center"/>
              <w:rPr>
                <w:b/>
                <w:i/>
              </w:rPr>
            </w:pPr>
            <w:r>
              <w:rPr>
                <w:b/>
                <w:i/>
              </w:rPr>
              <w:t>385462, къ. Пщычэу,</w:t>
            </w:r>
          </w:p>
          <w:p w:rsidR="00F07C84" w:rsidRDefault="00F07C84" w:rsidP="00F07C84">
            <w:pPr>
              <w:tabs>
                <w:tab w:val="left" w:pos="1080"/>
              </w:tabs>
              <w:ind w:left="176"/>
              <w:jc w:val="center"/>
              <w:rPr>
                <w:b/>
                <w:i/>
                <w:lang w:eastAsia="ar-SA"/>
              </w:rPr>
            </w:pPr>
            <w:r>
              <w:rPr>
                <w:b/>
                <w:i/>
              </w:rPr>
              <w:t>ур. Лениным ыц</w:t>
            </w:r>
            <w:proofErr w:type="gramStart"/>
            <w:r>
              <w:rPr>
                <w:b/>
                <w:i/>
                <w:lang w:val="en-US"/>
              </w:rPr>
              <w:t>I</w:t>
            </w:r>
            <w:proofErr w:type="gramEnd"/>
            <w:r>
              <w:rPr>
                <w:b/>
                <w:i/>
              </w:rPr>
              <w:t>, 51</w:t>
            </w:r>
          </w:p>
        </w:tc>
      </w:tr>
    </w:tbl>
    <w:p w:rsidR="00F07C84" w:rsidRDefault="00F07C84" w:rsidP="00F07C84">
      <w:pPr>
        <w:tabs>
          <w:tab w:val="left" w:pos="3225"/>
        </w:tabs>
        <w:ind w:firstLine="720"/>
        <w:jc w:val="center"/>
        <w:rPr>
          <w:b/>
          <w:i/>
          <w:lang w:eastAsia="ar-SA"/>
        </w:rPr>
      </w:pPr>
    </w:p>
    <w:p w:rsidR="00F07C84" w:rsidRDefault="00F07C84" w:rsidP="00F07C84">
      <w:pPr>
        <w:tabs>
          <w:tab w:val="left" w:pos="154"/>
        </w:tabs>
        <w:jc w:val="center"/>
        <w:rPr>
          <w:b/>
        </w:rPr>
      </w:pPr>
      <w:r>
        <w:rPr>
          <w:b/>
        </w:rPr>
        <w:t xml:space="preserve">РЕШЕНИЕ </w:t>
      </w:r>
      <w:r>
        <w:rPr>
          <w:b/>
          <w:sz w:val="28"/>
          <w:szCs w:val="28"/>
        </w:rPr>
        <w:t>№ 61</w:t>
      </w:r>
    </w:p>
    <w:p w:rsidR="00F07C84" w:rsidRDefault="00F07C84" w:rsidP="00F07C84">
      <w:r>
        <w:t xml:space="preserve">          </w:t>
      </w:r>
    </w:p>
    <w:p w:rsidR="00F07C84" w:rsidRPr="00F07C84" w:rsidRDefault="00F07C84" w:rsidP="00F07C84">
      <w:pPr>
        <w:rPr>
          <w:sz w:val="28"/>
          <w:szCs w:val="28"/>
        </w:rPr>
      </w:pPr>
      <w:r>
        <w:t xml:space="preserve">    </w:t>
      </w:r>
      <w:r w:rsidR="00E90405">
        <w:rPr>
          <w:sz w:val="28"/>
          <w:szCs w:val="28"/>
        </w:rPr>
        <w:t>От 16</w:t>
      </w:r>
      <w:r w:rsidRPr="00F07C84">
        <w:rPr>
          <w:sz w:val="28"/>
          <w:szCs w:val="28"/>
        </w:rPr>
        <w:t xml:space="preserve"> декабря  2015 года                                                     а.Пшичо </w:t>
      </w:r>
    </w:p>
    <w:p w:rsidR="00F07C84" w:rsidRDefault="00F07C84" w:rsidP="00F07C84">
      <w:pPr>
        <w:tabs>
          <w:tab w:val="left" w:pos="154"/>
        </w:tabs>
        <w:jc w:val="center"/>
        <w:rPr>
          <w:b/>
          <w:sz w:val="28"/>
          <w:szCs w:val="28"/>
        </w:rPr>
      </w:pPr>
    </w:p>
    <w:p w:rsidR="00F07C84" w:rsidRPr="00EF7232" w:rsidRDefault="00F07C84" w:rsidP="00F07C84">
      <w:pPr>
        <w:tabs>
          <w:tab w:val="left" w:pos="1373"/>
        </w:tabs>
        <w:ind w:left="420"/>
        <w:rPr>
          <w:sz w:val="28"/>
          <w:szCs w:val="28"/>
        </w:rPr>
      </w:pPr>
    </w:p>
    <w:p w:rsidR="00F07C84" w:rsidRDefault="00F07C84" w:rsidP="00F07C84">
      <w:pPr>
        <w:tabs>
          <w:tab w:val="left" w:pos="1373"/>
        </w:tabs>
        <w:ind w:left="420"/>
      </w:pPr>
    </w:p>
    <w:p w:rsidR="00F07C84" w:rsidRDefault="00F07C84" w:rsidP="00F07C84">
      <w:pPr>
        <w:tabs>
          <w:tab w:val="left" w:pos="1373"/>
        </w:tabs>
        <w:ind w:left="420" w:hanging="1129"/>
        <w:jc w:val="both"/>
        <w:rPr>
          <w:sz w:val="28"/>
          <w:szCs w:val="28"/>
        </w:rPr>
      </w:pPr>
      <w:r w:rsidRPr="000660FD">
        <w:rPr>
          <w:sz w:val="28"/>
          <w:szCs w:val="28"/>
        </w:rPr>
        <w:t>О</w:t>
      </w:r>
      <w:r>
        <w:rPr>
          <w:sz w:val="28"/>
          <w:szCs w:val="28"/>
        </w:rPr>
        <w:t xml:space="preserve"> </w:t>
      </w:r>
      <w:r w:rsidR="003756B8">
        <w:rPr>
          <w:sz w:val="28"/>
          <w:szCs w:val="28"/>
        </w:rPr>
        <w:t xml:space="preserve">выведении </w:t>
      </w:r>
      <w:r>
        <w:rPr>
          <w:sz w:val="28"/>
          <w:szCs w:val="28"/>
        </w:rPr>
        <w:t xml:space="preserve">единицы </w:t>
      </w:r>
      <w:r w:rsidRPr="000660FD">
        <w:rPr>
          <w:sz w:val="28"/>
          <w:szCs w:val="28"/>
        </w:rPr>
        <w:t xml:space="preserve"> ведущего</w:t>
      </w:r>
    </w:p>
    <w:p w:rsidR="00F07C84" w:rsidRDefault="00F07C84" w:rsidP="00F07C84">
      <w:pPr>
        <w:tabs>
          <w:tab w:val="left" w:pos="1373"/>
        </w:tabs>
        <w:ind w:left="420" w:hanging="1129"/>
        <w:jc w:val="both"/>
        <w:rPr>
          <w:sz w:val="28"/>
          <w:szCs w:val="28"/>
        </w:rPr>
      </w:pPr>
      <w:r w:rsidRPr="000660FD">
        <w:rPr>
          <w:sz w:val="28"/>
          <w:szCs w:val="28"/>
        </w:rPr>
        <w:t xml:space="preserve"> специалиста </w:t>
      </w:r>
      <w:r>
        <w:rPr>
          <w:sz w:val="28"/>
          <w:szCs w:val="28"/>
        </w:rPr>
        <w:t>а</w:t>
      </w:r>
      <w:r w:rsidRPr="000660FD">
        <w:rPr>
          <w:sz w:val="28"/>
          <w:szCs w:val="28"/>
        </w:rPr>
        <w:t>дминистрации</w:t>
      </w:r>
    </w:p>
    <w:p w:rsidR="00F07C84" w:rsidRPr="000660FD" w:rsidRDefault="00F07C84" w:rsidP="00F07C84">
      <w:pPr>
        <w:tabs>
          <w:tab w:val="left" w:pos="1373"/>
        </w:tabs>
        <w:ind w:left="420" w:hanging="1129"/>
        <w:jc w:val="both"/>
        <w:rPr>
          <w:sz w:val="28"/>
          <w:szCs w:val="28"/>
        </w:rPr>
      </w:pPr>
      <w:r w:rsidRPr="000660FD">
        <w:rPr>
          <w:sz w:val="28"/>
          <w:szCs w:val="28"/>
        </w:rPr>
        <w:t xml:space="preserve"> МО «Хатажукайское сельское поселение»</w:t>
      </w:r>
    </w:p>
    <w:p w:rsidR="00F07C84" w:rsidRPr="000660FD" w:rsidRDefault="00F07C84" w:rsidP="00F07C84">
      <w:pPr>
        <w:jc w:val="both"/>
        <w:rPr>
          <w:sz w:val="28"/>
          <w:szCs w:val="28"/>
        </w:rPr>
      </w:pPr>
    </w:p>
    <w:p w:rsidR="00F07C84" w:rsidRPr="00282C3A" w:rsidRDefault="00F07C84" w:rsidP="00F07C84">
      <w:pPr>
        <w:pStyle w:val="ConsPlusNonformat"/>
        <w:rPr>
          <w:rFonts w:ascii="Times New Roman" w:hAnsi="Times New Roman" w:cs="Times New Roman"/>
          <w:color w:val="000000"/>
          <w:sz w:val="28"/>
          <w:szCs w:val="28"/>
        </w:rPr>
      </w:pPr>
    </w:p>
    <w:p w:rsidR="00F07C84" w:rsidRDefault="00F07C84" w:rsidP="00F07C84">
      <w:pPr>
        <w:pStyle w:val="ConsPlusNonformat"/>
        <w:ind w:left="-426"/>
        <w:rPr>
          <w:rFonts w:ascii="Times New Roman" w:hAnsi="Times New Roman" w:cs="Times New Roman"/>
          <w:color w:val="000000"/>
          <w:sz w:val="28"/>
          <w:szCs w:val="28"/>
        </w:rPr>
      </w:pPr>
      <w:r w:rsidRPr="00282C3A">
        <w:rPr>
          <w:rFonts w:ascii="Times New Roman" w:hAnsi="Times New Roman" w:cs="Times New Roman"/>
          <w:color w:val="000000"/>
          <w:sz w:val="28"/>
          <w:szCs w:val="28"/>
        </w:rPr>
        <w:t xml:space="preserve">     В соответствии с Федеральным законом от 02. 03. 2007 №  25 –ФЗ «О муниципальной службе в Российской Федерации», Федеральным законом о 06.10. 2003 № 131 – 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Совет народных депутатов МО «Хатажукайское сельское поселение» </w:t>
      </w:r>
    </w:p>
    <w:p w:rsidR="00F07C84" w:rsidRDefault="00F07C84" w:rsidP="00F07C84">
      <w:pPr>
        <w:pStyle w:val="ConsPlusNonformat"/>
        <w:ind w:left="-426"/>
        <w:rPr>
          <w:rFonts w:ascii="Times New Roman" w:hAnsi="Times New Roman" w:cs="Times New Roman"/>
          <w:color w:val="000000"/>
          <w:sz w:val="28"/>
          <w:szCs w:val="28"/>
        </w:rPr>
      </w:pPr>
    </w:p>
    <w:p w:rsidR="00F07C84" w:rsidRPr="00282C3A" w:rsidRDefault="00F07C84" w:rsidP="00F07C84">
      <w:pPr>
        <w:pStyle w:val="ConsPlusNonformat"/>
        <w:ind w:left="-426"/>
        <w:rPr>
          <w:rFonts w:ascii="Times New Roman" w:hAnsi="Times New Roman" w:cs="Times New Roman"/>
          <w:color w:val="000000"/>
          <w:sz w:val="28"/>
          <w:szCs w:val="28"/>
        </w:rPr>
      </w:pPr>
      <w:r>
        <w:rPr>
          <w:rFonts w:ascii="Times New Roman" w:hAnsi="Times New Roman" w:cs="Times New Roman"/>
          <w:color w:val="000000"/>
          <w:sz w:val="28"/>
          <w:szCs w:val="28"/>
        </w:rPr>
        <w:t>РЕШИЛ:</w:t>
      </w:r>
    </w:p>
    <w:p w:rsidR="00F07C84" w:rsidRDefault="00F07C84" w:rsidP="00F07C84">
      <w:pPr>
        <w:pStyle w:val="ConsPlusNonformat"/>
        <w:rPr>
          <w:rFonts w:ascii="Times New Roman" w:hAnsi="Times New Roman" w:cs="Times New Roman"/>
          <w:color w:val="000000"/>
          <w:sz w:val="28"/>
          <w:szCs w:val="28"/>
        </w:rPr>
      </w:pPr>
    </w:p>
    <w:p w:rsidR="00F07C84" w:rsidRDefault="00F07C84" w:rsidP="00F07C84">
      <w:pPr>
        <w:pStyle w:val="ConsPlusNonformat"/>
        <w:rPr>
          <w:rFonts w:ascii="Times New Roman" w:hAnsi="Times New Roman" w:cs="Times New Roman"/>
          <w:color w:val="000000"/>
          <w:sz w:val="28"/>
          <w:szCs w:val="28"/>
        </w:rPr>
      </w:pPr>
    </w:p>
    <w:p w:rsidR="00F07C84" w:rsidRDefault="00F07C84" w:rsidP="00F07C84">
      <w:pPr>
        <w:tabs>
          <w:tab w:val="left" w:pos="1373"/>
        </w:tabs>
        <w:ind w:left="-709"/>
        <w:jc w:val="both"/>
        <w:rPr>
          <w:color w:val="000000"/>
          <w:sz w:val="28"/>
          <w:szCs w:val="28"/>
        </w:rPr>
      </w:pPr>
      <w:r>
        <w:rPr>
          <w:color w:val="000000"/>
          <w:sz w:val="28"/>
          <w:szCs w:val="28"/>
        </w:rPr>
        <w:t xml:space="preserve">        </w:t>
      </w:r>
      <w:r w:rsidRPr="00282C3A">
        <w:rPr>
          <w:color w:val="000000"/>
          <w:sz w:val="28"/>
          <w:szCs w:val="28"/>
        </w:rPr>
        <w:t xml:space="preserve">1. </w:t>
      </w:r>
      <w:r w:rsidR="003756B8">
        <w:rPr>
          <w:color w:val="000000"/>
          <w:sz w:val="28"/>
          <w:szCs w:val="28"/>
        </w:rPr>
        <w:t xml:space="preserve">Вывести </w:t>
      </w:r>
      <w:r>
        <w:rPr>
          <w:color w:val="000000"/>
          <w:sz w:val="28"/>
          <w:szCs w:val="28"/>
        </w:rPr>
        <w:t xml:space="preserve">  штатную единицу  ведущего специалиста землеустроителя и ЖКХ </w:t>
      </w:r>
      <w:r w:rsidRPr="00282C3A">
        <w:rPr>
          <w:color w:val="000000"/>
          <w:sz w:val="28"/>
          <w:szCs w:val="28"/>
        </w:rPr>
        <w:t xml:space="preserve"> МО « Хатажукайск</w:t>
      </w:r>
      <w:r>
        <w:rPr>
          <w:color w:val="000000"/>
          <w:sz w:val="28"/>
          <w:szCs w:val="28"/>
        </w:rPr>
        <w:t xml:space="preserve">ое сельское </w:t>
      </w:r>
      <w:r w:rsidRPr="00282C3A">
        <w:rPr>
          <w:color w:val="000000"/>
          <w:sz w:val="28"/>
          <w:szCs w:val="28"/>
        </w:rPr>
        <w:t>поселение»</w:t>
      </w:r>
      <w:r>
        <w:rPr>
          <w:color w:val="000000"/>
          <w:sz w:val="28"/>
          <w:szCs w:val="28"/>
        </w:rPr>
        <w:t xml:space="preserve">. </w:t>
      </w:r>
    </w:p>
    <w:p w:rsidR="00F07C84" w:rsidRPr="0056575B" w:rsidRDefault="00F07C84" w:rsidP="00F07C84">
      <w:pPr>
        <w:tabs>
          <w:tab w:val="left" w:pos="1373"/>
        </w:tabs>
        <w:ind w:left="-709"/>
        <w:jc w:val="both"/>
        <w:rPr>
          <w:color w:val="000000"/>
        </w:rPr>
      </w:pPr>
      <w:r w:rsidRPr="00282C3A">
        <w:rPr>
          <w:sz w:val="28"/>
          <w:szCs w:val="28"/>
        </w:rPr>
        <w:t xml:space="preserve"> </w:t>
      </w:r>
      <w:r>
        <w:rPr>
          <w:sz w:val="28"/>
          <w:szCs w:val="28"/>
        </w:rPr>
        <w:t xml:space="preserve">        2. Произвести соответствующие изменения штатного расписания. </w:t>
      </w:r>
    </w:p>
    <w:p w:rsidR="00F07C84" w:rsidRDefault="00F07C84" w:rsidP="00F07C84">
      <w:pPr>
        <w:jc w:val="both"/>
        <w:rPr>
          <w:sz w:val="28"/>
          <w:szCs w:val="28"/>
        </w:rPr>
      </w:pPr>
    </w:p>
    <w:p w:rsidR="00F07C84" w:rsidRDefault="00F07C84" w:rsidP="00F07C84">
      <w:pPr>
        <w:jc w:val="both"/>
        <w:rPr>
          <w:sz w:val="28"/>
          <w:szCs w:val="28"/>
        </w:rPr>
      </w:pPr>
    </w:p>
    <w:p w:rsidR="00F07C84" w:rsidRDefault="00F07C84" w:rsidP="00F07C84">
      <w:pPr>
        <w:jc w:val="both"/>
        <w:rPr>
          <w:sz w:val="28"/>
          <w:szCs w:val="28"/>
        </w:rPr>
      </w:pPr>
    </w:p>
    <w:p w:rsidR="00F07C84" w:rsidRDefault="00F07C84" w:rsidP="00F07C84">
      <w:pPr>
        <w:jc w:val="both"/>
        <w:rPr>
          <w:sz w:val="28"/>
          <w:szCs w:val="28"/>
        </w:rPr>
      </w:pPr>
    </w:p>
    <w:p w:rsidR="00F07C84" w:rsidRDefault="00F07C84" w:rsidP="00F07C84">
      <w:pPr>
        <w:jc w:val="both"/>
        <w:rPr>
          <w:sz w:val="28"/>
          <w:szCs w:val="28"/>
        </w:rPr>
      </w:pPr>
    </w:p>
    <w:p w:rsidR="00F07C84" w:rsidRDefault="00F07C84" w:rsidP="00F07C84">
      <w:pPr>
        <w:jc w:val="both"/>
        <w:rPr>
          <w:sz w:val="28"/>
          <w:szCs w:val="28"/>
        </w:rPr>
      </w:pPr>
    </w:p>
    <w:p w:rsidR="00F07C84" w:rsidRDefault="00F07C84" w:rsidP="00F07C84">
      <w:pPr>
        <w:jc w:val="both"/>
        <w:rPr>
          <w:sz w:val="28"/>
          <w:szCs w:val="28"/>
        </w:rPr>
      </w:pPr>
    </w:p>
    <w:p w:rsidR="00F07C84" w:rsidRDefault="00F07C84" w:rsidP="00F07C84">
      <w:pPr>
        <w:jc w:val="both"/>
        <w:rPr>
          <w:sz w:val="28"/>
          <w:szCs w:val="28"/>
        </w:rPr>
      </w:pPr>
    </w:p>
    <w:p w:rsidR="00F07C84" w:rsidRPr="00EF7232" w:rsidRDefault="00F07C84" w:rsidP="00F07C84">
      <w:pPr>
        <w:tabs>
          <w:tab w:val="left" w:pos="1373"/>
        </w:tabs>
        <w:ind w:left="420" w:hanging="1129"/>
        <w:rPr>
          <w:sz w:val="28"/>
          <w:szCs w:val="28"/>
        </w:rPr>
      </w:pPr>
      <w:r>
        <w:rPr>
          <w:sz w:val="28"/>
          <w:szCs w:val="28"/>
        </w:rPr>
        <w:t xml:space="preserve">  </w:t>
      </w:r>
      <w:r w:rsidRPr="00EF7232">
        <w:rPr>
          <w:sz w:val="28"/>
          <w:szCs w:val="28"/>
        </w:rPr>
        <w:t xml:space="preserve">Глава администрации </w:t>
      </w:r>
    </w:p>
    <w:p w:rsidR="00F07C84" w:rsidRDefault="00F07C84" w:rsidP="00F07C84">
      <w:pPr>
        <w:tabs>
          <w:tab w:val="left" w:pos="1373"/>
        </w:tabs>
        <w:ind w:left="420" w:hanging="1129"/>
        <w:rPr>
          <w:sz w:val="28"/>
          <w:szCs w:val="28"/>
        </w:rPr>
      </w:pPr>
      <w:r w:rsidRPr="00EF7232">
        <w:rPr>
          <w:sz w:val="28"/>
          <w:szCs w:val="28"/>
        </w:rPr>
        <w:t xml:space="preserve"> </w:t>
      </w:r>
      <w:r>
        <w:rPr>
          <w:sz w:val="28"/>
          <w:szCs w:val="28"/>
        </w:rPr>
        <w:t xml:space="preserve"> </w:t>
      </w:r>
      <w:r w:rsidRPr="00EF7232">
        <w:rPr>
          <w:sz w:val="28"/>
          <w:szCs w:val="28"/>
        </w:rPr>
        <w:t xml:space="preserve">МО «Хатажукайское сельское поселение»           </w:t>
      </w:r>
      <w:r>
        <w:rPr>
          <w:sz w:val="28"/>
          <w:szCs w:val="28"/>
        </w:rPr>
        <w:t xml:space="preserve"> </w:t>
      </w:r>
      <w:r w:rsidRPr="00EF7232">
        <w:rPr>
          <w:sz w:val="28"/>
          <w:szCs w:val="28"/>
        </w:rPr>
        <w:t xml:space="preserve">                               К.А. Карабетов</w:t>
      </w:r>
    </w:p>
    <w:p w:rsidR="00F07C84" w:rsidRDefault="00F07C84" w:rsidP="00F07C84">
      <w:pPr>
        <w:jc w:val="both"/>
        <w:rPr>
          <w:sz w:val="28"/>
          <w:szCs w:val="28"/>
        </w:rPr>
      </w:pPr>
    </w:p>
    <w:p w:rsidR="00F07C84" w:rsidRDefault="00F07C84" w:rsidP="00F07C84">
      <w:pPr>
        <w:jc w:val="both"/>
        <w:rPr>
          <w:sz w:val="28"/>
          <w:szCs w:val="28"/>
        </w:rPr>
      </w:pPr>
    </w:p>
    <w:p w:rsidR="00EB0EF5" w:rsidRDefault="00EB0EF5" w:rsidP="00F07C84">
      <w:pPr>
        <w:jc w:val="both"/>
        <w:rPr>
          <w:sz w:val="28"/>
          <w:szCs w:val="28"/>
        </w:rPr>
      </w:pPr>
    </w:p>
    <w:p w:rsidR="00EB0EF5" w:rsidRDefault="00EB0EF5" w:rsidP="00F07C84">
      <w:pPr>
        <w:jc w:val="both"/>
        <w:rPr>
          <w:sz w:val="28"/>
          <w:szCs w:val="28"/>
        </w:rPr>
      </w:pPr>
    </w:p>
    <w:p w:rsidR="00EB0EF5" w:rsidRDefault="00EB0EF5" w:rsidP="00F07C84">
      <w:pPr>
        <w:jc w:val="both"/>
        <w:rPr>
          <w:sz w:val="28"/>
          <w:szCs w:val="28"/>
        </w:rPr>
      </w:pPr>
    </w:p>
    <w:tbl>
      <w:tblPr>
        <w:tblW w:w="10800" w:type="dxa"/>
        <w:tblInd w:w="-1010" w:type="dxa"/>
        <w:tblBorders>
          <w:bottom w:val="single" w:sz="12" w:space="0" w:color="auto"/>
        </w:tblBorders>
        <w:tblLayout w:type="fixed"/>
        <w:tblCellMar>
          <w:left w:w="70" w:type="dxa"/>
          <w:right w:w="70" w:type="dxa"/>
        </w:tblCellMar>
        <w:tblLook w:val="0000"/>
      </w:tblPr>
      <w:tblGrid>
        <w:gridCol w:w="4500"/>
        <w:gridCol w:w="2340"/>
        <w:gridCol w:w="3960"/>
      </w:tblGrid>
      <w:tr w:rsidR="00EB0EF5" w:rsidTr="00EB0EF5">
        <w:trPr>
          <w:cantSplit/>
        </w:trPr>
        <w:tc>
          <w:tcPr>
            <w:tcW w:w="4500" w:type="dxa"/>
            <w:tcBorders>
              <w:top w:val="nil"/>
              <w:left w:val="nil"/>
              <w:bottom w:val="single" w:sz="12" w:space="0" w:color="auto"/>
              <w:right w:val="nil"/>
            </w:tcBorders>
          </w:tcPr>
          <w:p w:rsidR="00EB0EF5" w:rsidRDefault="00EB0EF5" w:rsidP="00EB0EF5">
            <w:pPr>
              <w:pStyle w:val="5"/>
              <w:rPr>
                <w:lang w:eastAsia="ar-SA"/>
              </w:rPr>
            </w:pPr>
            <w:r>
              <w:lastRenderedPageBreak/>
              <w:t>РЕСПУБЛИКА АДЫГЕЯ</w:t>
            </w:r>
          </w:p>
          <w:p w:rsidR="00EB0EF5" w:rsidRDefault="00EB0EF5" w:rsidP="00EB0EF5">
            <w:pPr>
              <w:pStyle w:val="1"/>
              <w:widowControl w:val="0"/>
              <w:tabs>
                <w:tab w:val="num" w:pos="0"/>
              </w:tabs>
              <w:spacing w:before="240" w:after="60"/>
              <w:ind w:firstLine="567"/>
              <w:jc w:val="both"/>
              <w:rPr>
                <w:sz w:val="24"/>
              </w:rPr>
            </w:pPr>
            <w:r>
              <w:rPr>
                <w:sz w:val="24"/>
              </w:rPr>
              <w:t>Совет народных депутатов</w:t>
            </w:r>
          </w:p>
          <w:p w:rsidR="00EB0EF5" w:rsidRDefault="00EB0EF5" w:rsidP="00EB0EF5">
            <w:pPr>
              <w:spacing w:line="20" w:lineRule="atLeast"/>
              <w:ind w:hanging="70"/>
              <w:jc w:val="center"/>
              <w:rPr>
                <w:b/>
                <w:i/>
              </w:rPr>
            </w:pPr>
            <w:r>
              <w:rPr>
                <w:b/>
                <w:i/>
              </w:rPr>
              <w:t>Муниципального образования</w:t>
            </w:r>
          </w:p>
          <w:p w:rsidR="00EB0EF5" w:rsidRDefault="00EB0EF5" w:rsidP="00EB0EF5">
            <w:pPr>
              <w:pStyle w:val="2"/>
              <w:numPr>
                <w:ilvl w:val="1"/>
                <w:numId w:val="0"/>
              </w:numPr>
              <w:tabs>
                <w:tab w:val="num" w:pos="0"/>
              </w:tabs>
              <w:ind w:left="576" w:hanging="576"/>
              <w:jc w:val="center"/>
              <w:rPr>
                <w:b/>
                <w:i/>
                <w:sz w:val="24"/>
              </w:rPr>
            </w:pPr>
            <w:r>
              <w:rPr>
                <w:sz w:val="24"/>
              </w:rPr>
              <w:t>«Хатажукайское сельское поселение»</w:t>
            </w:r>
          </w:p>
          <w:p w:rsidR="00EB0EF5" w:rsidRDefault="00EB0EF5" w:rsidP="00EB0EF5">
            <w:pPr>
              <w:spacing w:line="20" w:lineRule="atLeast"/>
              <w:ind w:left="130"/>
              <w:jc w:val="center"/>
              <w:rPr>
                <w:b/>
                <w:i/>
              </w:rPr>
            </w:pPr>
            <w:r>
              <w:rPr>
                <w:b/>
                <w:i/>
              </w:rPr>
              <w:t>385462, а. Пшичо,</w:t>
            </w:r>
          </w:p>
          <w:p w:rsidR="00EB0EF5" w:rsidRDefault="00EB0EF5" w:rsidP="00EB0EF5">
            <w:pPr>
              <w:spacing w:line="20" w:lineRule="atLeast"/>
              <w:ind w:left="130"/>
              <w:jc w:val="center"/>
              <w:rPr>
                <w:b/>
                <w:i/>
              </w:rPr>
            </w:pPr>
            <w:r>
              <w:rPr>
                <w:b/>
                <w:i/>
              </w:rPr>
              <w:t>ул. Ленина, 51</w:t>
            </w:r>
          </w:p>
          <w:p w:rsidR="00EB0EF5" w:rsidRDefault="00EB0EF5" w:rsidP="00EB0EF5">
            <w:pPr>
              <w:spacing w:line="20" w:lineRule="atLeast"/>
              <w:ind w:left="130"/>
              <w:jc w:val="both"/>
              <w:rPr>
                <w:b/>
                <w:i/>
                <w:lang w:eastAsia="ar-SA"/>
              </w:rPr>
            </w:pPr>
          </w:p>
        </w:tc>
        <w:tc>
          <w:tcPr>
            <w:tcW w:w="2340" w:type="dxa"/>
            <w:tcBorders>
              <w:top w:val="nil"/>
              <w:left w:val="nil"/>
              <w:bottom w:val="single" w:sz="12" w:space="0" w:color="auto"/>
              <w:right w:val="nil"/>
            </w:tcBorders>
          </w:tcPr>
          <w:p w:rsidR="00EB0EF5" w:rsidRDefault="00EB0EF5" w:rsidP="00EB0EF5">
            <w:pPr>
              <w:spacing w:line="240" w:lineRule="atLeast"/>
              <w:jc w:val="both"/>
              <w:rPr>
                <w:b/>
                <w:lang w:eastAsia="ar-SA"/>
              </w:rPr>
            </w:pPr>
            <w:r w:rsidRPr="00D8228A">
              <w:rPr>
                <w:b/>
                <w:lang w:eastAsia="ar-SA"/>
              </w:rPr>
              <w:object w:dxaOrig="2327" w:dyaOrig="2293">
                <v:shape id="_x0000_i1032" type="#_x0000_t75" style="width:73.5pt;height:69.75pt" o:ole="" fillcolor="window">
                  <v:imagedata r:id="rId8" o:title=""/>
                </v:shape>
                <o:OLEObject Type="Embed" ProgID="MSDraw" ShapeID="_x0000_i1032" DrawAspect="Content" ObjectID="_1540650503" r:id="rId16"/>
              </w:object>
            </w:r>
          </w:p>
        </w:tc>
        <w:tc>
          <w:tcPr>
            <w:tcW w:w="3960" w:type="dxa"/>
            <w:tcBorders>
              <w:top w:val="nil"/>
              <w:left w:val="nil"/>
              <w:bottom w:val="single" w:sz="12" w:space="0" w:color="auto"/>
              <w:right w:val="nil"/>
            </w:tcBorders>
          </w:tcPr>
          <w:p w:rsidR="00EB0EF5" w:rsidRDefault="00EB0EF5" w:rsidP="00EB0EF5">
            <w:pPr>
              <w:pStyle w:val="5"/>
              <w:rPr>
                <w:lang w:eastAsia="ar-SA"/>
              </w:rPr>
            </w:pPr>
            <w:r>
              <w:t>АДЫГЭ РЕСПУБЛИК</w:t>
            </w:r>
          </w:p>
          <w:p w:rsidR="00EB0EF5" w:rsidRDefault="00EB0EF5" w:rsidP="00EB0EF5">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EB0EF5" w:rsidRDefault="00EB0EF5" w:rsidP="00EB0EF5">
            <w:pPr>
              <w:tabs>
                <w:tab w:val="left" w:pos="1080"/>
              </w:tabs>
              <w:ind w:left="176"/>
              <w:jc w:val="center"/>
              <w:rPr>
                <w:b/>
                <w:i/>
              </w:rPr>
            </w:pPr>
            <w:r>
              <w:rPr>
                <w:b/>
                <w:i/>
              </w:rPr>
              <w:t>385462, къ. Пщычэу,</w:t>
            </w:r>
          </w:p>
          <w:p w:rsidR="00EB0EF5" w:rsidRDefault="00EB0EF5" w:rsidP="00EB0EF5">
            <w:pPr>
              <w:tabs>
                <w:tab w:val="left" w:pos="1080"/>
              </w:tabs>
              <w:ind w:left="176"/>
              <w:jc w:val="center"/>
              <w:rPr>
                <w:b/>
                <w:i/>
                <w:lang w:eastAsia="ar-SA"/>
              </w:rPr>
            </w:pPr>
            <w:r>
              <w:rPr>
                <w:b/>
                <w:i/>
              </w:rPr>
              <w:t>ур. Лениным ыц</w:t>
            </w:r>
            <w:proofErr w:type="gramStart"/>
            <w:r>
              <w:rPr>
                <w:b/>
                <w:i/>
                <w:lang w:val="en-US"/>
              </w:rPr>
              <w:t>I</w:t>
            </w:r>
            <w:proofErr w:type="gramEnd"/>
            <w:r>
              <w:rPr>
                <w:b/>
                <w:i/>
              </w:rPr>
              <w:t>, 51</w:t>
            </w:r>
          </w:p>
        </w:tc>
      </w:tr>
    </w:tbl>
    <w:p w:rsidR="00EB0EF5" w:rsidRDefault="00EB0EF5" w:rsidP="00EB0EF5">
      <w:pPr>
        <w:tabs>
          <w:tab w:val="left" w:pos="3225"/>
        </w:tabs>
        <w:ind w:firstLine="720"/>
        <w:jc w:val="center"/>
        <w:rPr>
          <w:b/>
          <w:i/>
          <w:lang w:eastAsia="ar-SA"/>
        </w:rPr>
      </w:pPr>
    </w:p>
    <w:p w:rsidR="00EB0EF5" w:rsidRDefault="00EB0EF5" w:rsidP="00EB0EF5">
      <w:pPr>
        <w:tabs>
          <w:tab w:val="left" w:pos="154"/>
        </w:tabs>
        <w:jc w:val="center"/>
        <w:rPr>
          <w:b/>
        </w:rPr>
      </w:pPr>
      <w:r>
        <w:rPr>
          <w:b/>
        </w:rPr>
        <w:t xml:space="preserve">РЕШЕНИЕ </w:t>
      </w:r>
      <w:r>
        <w:rPr>
          <w:b/>
          <w:sz w:val="28"/>
          <w:szCs w:val="28"/>
        </w:rPr>
        <w:t>№ 62</w:t>
      </w:r>
    </w:p>
    <w:p w:rsidR="00EB0EF5" w:rsidRDefault="00EB0EF5" w:rsidP="00EB0EF5">
      <w:r>
        <w:t xml:space="preserve">          </w:t>
      </w:r>
    </w:p>
    <w:p w:rsidR="00EB0EF5" w:rsidRPr="00F07C84" w:rsidRDefault="00EB0EF5" w:rsidP="00EB0EF5">
      <w:pPr>
        <w:rPr>
          <w:sz w:val="28"/>
          <w:szCs w:val="28"/>
        </w:rPr>
      </w:pPr>
      <w:r>
        <w:t xml:space="preserve">    </w:t>
      </w:r>
      <w:r w:rsidR="00E90405">
        <w:rPr>
          <w:sz w:val="28"/>
          <w:szCs w:val="28"/>
        </w:rPr>
        <w:t>От 16</w:t>
      </w:r>
      <w:r w:rsidRPr="00F07C84">
        <w:rPr>
          <w:sz w:val="28"/>
          <w:szCs w:val="28"/>
        </w:rPr>
        <w:t xml:space="preserve"> декабря  2015 года                              </w:t>
      </w:r>
      <w:r w:rsidR="000E0A2F">
        <w:rPr>
          <w:sz w:val="28"/>
          <w:szCs w:val="28"/>
        </w:rPr>
        <w:t xml:space="preserve">         </w:t>
      </w:r>
      <w:r w:rsidRPr="00F07C84">
        <w:rPr>
          <w:sz w:val="28"/>
          <w:szCs w:val="28"/>
        </w:rPr>
        <w:t xml:space="preserve">                       а.Пшичо </w:t>
      </w:r>
    </w:p>
    <w:p w:rsidR="00EB0EF5" w:rsidRDefault="00EB0EF5" w:rsidP="00EB0EF5">
      <w:pPr>
        <w:tabs>
          <w:tab w:val="left" w:pos="154"/>
        </w:tabs>
        <w:jc w:val="center"/>
        <w:rPr>
          <w:b/>
          <w:sz w:val="28"/>
          <w:szCs w:val="28"/>
        </w:rPr>
      </w:pPr>
    </w:p>
    <w:p w:rsidR="00EB0EF5" w:rsidRPr="000E0A2F" w:rsidRDefault="00EB0EF5" w:rsidP="00F07C84">
      <w:pPr>
        <w:jc w:val="both"/>
        <w:rPr>
          <w:sz w:val="28"/>
          <w:szCs w:val="28"/>
        </w:rPr>
      </w:pPr>
    </w:p>
    <w:p w:rsidR="00EB0EF5" w:rsidRPr="000E0A2F" w:rsidRDefault="00EB0EF5" w:rsidP="00EB0EF5">
      <w:pPr>
        <w:pStyle w:val="ConsPlusNonformat"/>
        <w:jc w:val="both"/>
        <w:rPr>
          <w:rFonts w:ascii="Times New Roman" w:hAnsi="Times New Roman" w:cs="Times New Roman"/>
          <w:sz w:val="28"/>
          <w:szCs w:val="28"/>
        </w:rPr>
      </w:pPr>
      <w:r w:rsidRPr="000E0A2F">
        <w:rPr>
          <w:rFonts w:ascii="Times New Roman" w:hAnsi="Times New Roman" w:cs="Times New Roman"/>
          <w:color w:val="000000"/>
          <w:sz w:val="28"/>
          <w:szCs w:val="28"/>
        </w:rPr>
        <w:t xml:space="preserve">О введении муниципальной должности </w:t>
      </w:r>
    </w:p>
    <w:p w:rsidR="00EB0EF5" w:rsidRPr="000E0A2F" w:rsidRDefault="00EB0EF5" w:rsidP="00EB0EF5">
      <w:pPr>
        <w:pStyle w:val="ConsPlusNonformat"/>
        <w:jc w:val="both"/>
        <w:rPr>
          <w:rFonts w:ascii="Times New Roman" w:hAnsi="Times New Roman" w:cs="Times New Roman"/>
          <w:color w:val="000000"/>
          <w:sz w:val="28"/>
          <w:szCs w:val="28"/>
        </w:rPr>
      </w:pPr>
      <w:r w:rsidRPr="000E0A2F">
        <w:rPr>
          <w:rFonts w:ascii="Times New Roman" w:hAnsi="Times New Roman" w:cs="Times New Roman"/>
          <w:color w:val="000000"/>
          <w:sz w:val="28"/>
          <w:szCs w:val="28"/>
        </w:rPr>
        <w:t xml:space="preserve">специалиста 1 категории землеустроителя </w:t>
      </w:r>
    </w:p>
    <w:p w:rsidR="00EB0EF5" w:rsidRPr="000E0A2F" w:rsidRDefault="00EB0EF5" w:rsidP="00EB0EF5">
      <w:pPr>
        <w:pStyle w:val="ConsPlusNonformat"/>
        <w:jc w:val="both"/>
        <w:rPr>
          <w:rFonts w:ascii="Times New Roman" w:hAnsi="Times New Roman" w:cs="Times New Roman"/>
          <w:color w:val="000000"/>
          <w:sz w:val="28"/>
          <w:szCs w:val="28"/>
        </w:rPr>
      </w:pPr>
      <w:r w:rsidRPr="000E0A2F">
        <w:rPr>
          <w:rFonts w:ascii="Times New Roman" w:hAnsi="Times New Roman" w:cs="Times New Roman"/>
          <w:color w:val="000000"/>
          <w:sz w:val="28"/>
          <w:szCs w:val="28"/>
        </w:rPr>
        <w:t xml:space="preserve"> и ЖКХ </w:t>
      </w:r>
    </w:p>
    <w:p w:rsidR="00EB0EF5" w:rsidRPr="000E0A2F" w:rsidRDefault="00EB0EF5" w:rsidP="00EB0EF5">
      <w:pPr>
        <w:pStyle w:val="ConsPlusNonformat"/>
        <w:jc w:val="both"/>
        <w:rPr>
          <w:rFonts w:ascii="Times New Roman" w:hAnsi="Times New Roman" w:cs="Times New Roman"/>
          <w:color w:val="000000"/>
          <w:sz w:val="28"/>
          <w:szCs w:val="28"/>
        </w:rPr>
      </w:pPr>
    </w:p>
    <w:p w:rsidR="000E0A2F" w:rsidRDefault="000E0A2F" w:rsidP="000E0A2F">
      <w:pPr>
        <w:pStyle w:val="ConsPlusNormal"/>
        <w:ind w:firstLine="0"/>
        <w:jc w:val="both"/>
        <w:rPr>
          <w:rFonts w:ascii="Times New Roman" w:hAnsi="Times New Roman" w:cs="Times New Roman"/>
          <w:color w:val="000000"/>
          <w:kern w:val="1"/>
          <w:sz w:val="28"/>
          <w:szCs w:val="28"/>
          <w:lang w:eastAsia="zh-CN" w:bidi="hi-IN"/>
        </w:rPr>
      </w:pPr>
    </w:p>
    <w:p w:rsidR="00EB0EF5" w:rsidRPr="000E0A2F" w:rsidRDefault="00EB0EF5" w:rsidP="000E0A2F">
      <w:pPr>
        <w:pStyle w:val="ConsPlusNormal"/>
        <w:ind w:firstLine="0"/>
        <w:jc w:val="both"/>
        <w:rPr>
          <w:rFonts w:ascii="Times New Roman" w:hAnsi="Times New Roman" w:cs="Times New Roman"/>
          <w:sz w:val="28"/>
          <w:szCs w:val="28"/>
        </w:rPr>
      </w:pPr>
      <w:r w:rsidRPr="000E0A2F">
        <w:rPr>
          <w:rFonts w:ascii="Times New Roman" w:hAnsi="Times New Roman" w:cs="Times New Roman"/>
          <w:color w:val="000000"/>
          <w:sz w:val="28"/>
          <w:szCs w:val="28"/>
        </w:rPr>
        <w:t xml:space="preserve">     </w:t>
      </w:r>
      <w:proofErr w:type="gramStart"/>
      <w:r w:rsidRPr="000E0A2F">
        <w:rPr>
          <w:rFonts w:ascii="Times New Roman" w:hAnsi="Times New Roman" w:cs="Times New Roman"/>
          <w:color w:val="000000"/>
          <w:sz w:val="28"/>
          <w:szCs w:val="28"/>
        </w:rPr>
        <w:t>В соответствии с Федеральным законом от 02. 03. 2007 №  25 –ФЗ «О муниципальной службе в Российской Федерации», Федеральным законом о 06.10. 2003 № 131 – ФЗ «Об общих принципах организации местного самоуправления в Российской Федерации»,</w:t>
      </w:r>
      <w:r w:rsidRPr="000E0A2F">
        <w:rPr>
          <w:rFonts w:ascii="Times New Roman" w:hAnsi="Times New Roman" w:cs="Times New Roman"/>
          <w:sz w:val="28"/>
          <w:szCs w:val="28"/>
        </w:rPr>
        <w:t xml:space="preserve"> Решения Совета депутатов МО «Хатажукайское сельское поселение» «Положение   </w:t>
      </w:r>
      <w:r w:rsidRPr="000E0A2F">
        <w:rPr>
          <w:rFonts w:ascii="Times New Roman" w:hAnsi="Times New Roman" w:cs="Times New Roman"/>
          <w:color w:val="000000"/>
          <w:sz w:val="28"/>
          <w:szCs w:val="28"/>
        </w:rPr>
        <w:t>о порядке проведения конкурса на замещение должности  муниципальной службы в администрации МО «Хатажукайское сельское поселение»</w:t>
      </w:r>
      <w:r w:rsidRPr="000E0A2F">
        <w:rPr>
          <w:rFonts w:ascii="Times New Roman" w:hAnsi="Times New Roman" w:cs="Times New Roman"/>
          <w:sz w:val="28"/>
          <w:szCs w:val="28"/>
        </w:rPr>
        <w:t>№ 151, от 01.04.2013г</w:t>
      </w:r>
      <w:proofErr w:type="gramEnd"/>
      <w:r w:rsidRPr="000E0A2F">
        <w:rPr>
          <w:rFonts w:ascii="Times New Roman" w:hAnsi="Times New Roman" w:cs="Times New Roman"/>
          <w:sz w:val="28"/>
          <w:szCs w:val="28"/>
        </w:rPr>
        <w:t>.</w:t>
      </w:r>
      <w:r w:rsidRPr="000E0A2F">
        <w:rPr>
          <w:rFonts w:ascii="Times New Roman" w:hAnsi="Times New Roman" w:cs="Times New Roman"/>
          <w:color w:val="000000"/>
          <w:sz w:val="28"/>
          <w:szCs w:val="28"/>
        </w:rPr>
        <w:t xml:space="preserve"> руководствуясь Уставом   администрации МО « Хатажукайское сельское,  Совет народных депутатов МО «Хатажукайское сельское поселение»:</w:t>
      </w:r>
    </w:p>
    <w:p w:rsidR="00EB0EF5" w:rsidRPr="000E0A2F" w:rsidRDefault="00EB0EF5" w:rsidP="00EB0EF5">
      <w:pPr>
        <w:pStyle w:val="ConsPlusNonformat"/>
        <w:jc w:val="both"/>
        <w:rPr>
          <w:rFonts w:ascii="Times New Roman" w:hAnsi="Times New Roman" w:cs="Times New Roman"/>
          <w:color w:val="000000"/>
          <w:sz w:val="28"/>
          <w:szCs w:val="28"/>
        </w:rPr>
      </w:pPr>
    </w:p>
    <w:p w:rsidR="00EB0EF5" w:rsidRPr="000E0A2F" w:rsidRDefault="00EB0EF5" w:rsidP="00EB0EF5">
      <w:pPr>
        <w:pStyle w:val="ConsPlusNonformat"/>
        <w:jc w:val="center"/>
        <w:rPr>
          <w:rFonts w:ascii="Times New Roman" w:hAnsi="Times New Roman" w:cs="Times New Roman"/>
          <w:color w:val="000000"/>
          <w:sz w:val="28"/>
          <w:szCs w:val="28"/>
        </w:rPr>
      </w:pPr>
      <w:r w:rsidRPr="000E0A2F">
        <w:rPr>
          <w:rFonts w:ascii="Times New Roman" w:hAnsi="Times New Roman" w:cs="Times New Roman"/>
          <w:color w:val="000000"/>
          <w:sz w:val="28"/>
          <w:szCs w:val="28"/>
        </w:rPr>
        <w:t>РЕШИЛ:</w:t>
      </w:r>
    </w:p>
    <w:p w:rsidR="00EB0EF5" w:rsidRPr="000E0A2F" w:rsidRDefault="00EB0EF5" w:rsidP="00EB0EF5">
      <w:pPr>
        <w:pStyle w:val="ConsPlusNonformat"/>
        <w:jc w:val="both"/>
        <w:rPr>
          <w:rFonts w:ascii="Times New Roman" w:hAnsi="Times New Roman" w:cs="Times New Roman"/>
          <w:color w:val="000000"/>
          <w:sz w:val="28"/>
          <w:szCs w:val="28"/>
        </w:rPr>
      </w:pPr>
    </w:p>
    <w:p w:rsidR="000E0A2F" w:rsidRPr="000E0A2F" w:rsidRDefault="000E0A2F" w:rsidP="000E0A2F">
      <w:pPr>
        <w:pStyle w:val="ConsPlusNonformat"/>
        <w:jc w:val="both"/>
        <w:rPr>
          <w:rFonts w:ascii="Times New Roman" w:hAnsi="Times New Roman" w:cs="Times New Roman"/>
          <w:color w:val="000000"/>
          <w:sz w:val="28"/>
          <w:szCs w:val="28"/>
        </w:rPr>
      </w:pPr>
      <w:r w:rsidRPr="000E0A2F">
        <w:rPr>
          <w:rFonts w:ascii="Times New Roman" w:hAnsi="Times New Roman" w:cs="Times New Roman"/>
          <w:color w:val="000000"/>
          <w:sz w:val="28"/>
          <w:szCs w:val="28"/>
        </w:rPr>
        <w:t xml:space="preserve"> </w:t>
      </w:r>
      <w:r w:rsidR="00EB0EF5" w:rsidRPr="000E0A2F">
        <w:rPr>
          <w:rFonts w:ascii="Times New Roman" w:hAnsi="Times New Roman" w:cs="Times New Roman"/>
          <w:color w:val="000000"/>
          <w:sz w:val="28"/>
          <w:szCs w:val="28"/>
        </w:rPr>
        <w:t>1. Ввести в структуру администрации МО «Хатажукайское сельское поселение» муниципальную должность специалиста 1 категории землеустроителя  и ЖКХ</w:t>
      </w:r>
      <w:r w:rsidRPr="000E0A2F">
        <w:rPr>
          <w:rFonts w:ascii="Times New Roman" w:hAnsi="Times New Roman" w:cs="Times New Roman"/>
          <w:color w:val="000000"/>
          <w:sz w:val="28"/>
          <w:szCs w:val="28"/>
        </w:rPr>
        <w:t>.</w:t>
      </w:r>
      <w:r w:rsidR="00EB0EF5" w:rsidRPr="000E0A2F">
        <w:rPr>
          <w:rFonts w:ascii="Times New Roman" w:hAnsi="Times New Roman" w:cs="Times New Roman"/>
          <w:color w:val="000000"/>
          <w:sz w:val="28"/>
          <w:szCs w:val="28"/>
        </w:rPr>
        <w:t xml:space="preserve"> </w:t>
      </w:r>
    </w:p>
    <w:p w:rsidR="00EB0EF5" w:rsidRPr="000E0A2F" w:rsidRDefault="00EB0EF5" w:rsidP="000E0A2F">
      <w:pPr>
        <w:pStyle w:val="ConsPlusNonformat"/>
        <w:jc w:val="both"/>
        <w:rPr>
          <w:rFonts w:ascii="Times New Roman" w:hAnsi="Times New Roman" w:cs="Times New Roman"/>
          <w:color w:val="000000"/>
          <w:sz w:val="28"/>
          <w:szCs w:val="28"/>
        </w:rPr>
      </w:pPr>
      <w:r w:rsidRPr="000E0A2F">
        <w:rPr>
          <w:rFonts w:ascii="Times New Roman" w:hAnsi="Times New Roman" w:cs="Times New Roman"/>
          <w:color w:val="000000"/>
          <w:sz w:val="28"/>
          <w:szCs w:val="28"/>
        </w:rPr>
        <w:t xml:space="preserve"> </w:t>
      </w:r>
      <w:r w:rsidR="000E0A2F" w:rsidRPr="000E0A2F">
        <w:rPr>
          <w:rFonts w:ascii="Times New Roman" w:hAnsi="Times New Roman" w:cs="Times New Roman"/>
          <w:color w:val="000000"/>
          <w:sz w:val="28"/>
          <w:szCs w:val="28"/>
        </w:rPr>
        <w:t xml:space="preserve">2. Объявить конкурс на замещение вакантной должности. </w:t>
      </w:r>
    </w:p>
    <w:p w:rsidR="00EB0EF5" w:rsidRPr="000E0A2F" w:rsidRDefault="000E0A2F" w:rsidP="00EB0EF5">
      <w:pPr>
        <w:pStyle w:val="ConsPlusNonformat"/>
        <w:jc w:val="both"/>
        <w:rPr>
          <w:rFonts w:ascii="Times New Roman" w:hAnsi="Times New Roman" w:cs="Times New Roman"/>
          <w:color w:val="000000"/>
          <w:sz w:val="28"/>
          <w:szCs w:val="28"/>
        </w:rPr>
      </w:pPr>
      <w:r w:rsidRPr="000E0A2F">
        <w:rPr>
          <w:rFonts w:ascii="Times New Roman" w:hAnsi="Times New Roman" w:cs="Times New Roman"/>
          <w:color w:val="000000"/>
          <w:sz w:val="28"/>
          <w:szCs w:val="28"/>
        </w:rPr>
        <w:t>3</w:t>
      </w:r>
      <w:r w:rsidR="00EB0EF5" w:rsidRPr="000E0A2F">
        <w:rPr>
          <w:rFonts w:ascii="Times New Roman" w:hAnsi="Times New Roman" w:cs="Times New Roman"/>
          <w:color w:val="000000"/>
          <w:sz w:val="28"/>
          <w:szCs w:val="28"/>
        </w:rPr>
        <w:t>. Опубликовать</w:t>
      </w:r>
      <w:r w:rsidRPr="000E0A2F">
        <w:rPr>
          <w:rFonts w:ascii="Times New Roman" w:hAnsi="Times New Roman" w:cs="Times New Roman"/>
          <w:color w:val="000000"/>
          <w:sz w:val="28"/>
          <w:szCs w:val="28"/>
        </w:rPr>
        <w:t xml:space="preserve"> или обнародовать </w:t>
      </w:r>
      <w:r w:rsidR="00EB0EF5" w:rsidRPr="000E0A2F">
        <w:rPr>
          <w:rFonts w:ascii="Times New Roman" w:hAnsi="Times New Roman" w:cs="Times New Roman"/>
          <w:color w:val="000000"/>
          <w:sz w:val="28"/>
          <w:szCs w:val="28"/>
        </w:rPr>
        <w:t xml:space="preserve"> в районной газете «Заря». </w:t>
      </w:r>
    </w:p>
    <w:p w:rsidR="00EB0EF5" w:rsidRPr="000E0A2F" w:rsidRDefault="00EB0EF5" w:rsidP="00EB0EF5">
      <w:pPr>
        <w:pStyle w:val="ConsPlusNonformat"/>
        <w:jc w:val="both"/>
        <w:rPr>
          <w:rFonts w:ascii="Times New Roman" w:hAnsi="Times New Roman" w:cs="Times New Roman"/>
          <w:color w:val="000000"/>
          <w:sz w:val="28"/>
          <w:szCs w:val="28"/>
        </w:rPr>
      </w:pPr>
    </w:p>
    <w:p w:rsidR="00EB0EF5" w:rsidRPr="000E0A2F" w:rsidRDefault="00EB0EF5" w:rsidP="00EB0EF5">
      <w:pPr>
        <w:pStyle w:val="ConsPlusNonformat"/>
        <w:jc w:val="both"/>
        <w:rPr>
          <w:rFonts w:ascii="Times New Roman" w:hAnsi="Times New Roman" w:cs="Times New Roman"/>
          <w:color w:val="000000"/>
          <w:sz w:val="28"/>
          <w:szCs w:val="28"/>
        </w:rPr>
      </w:pPr>
    </w:p>
    <w:p w:rsidR="00EB0EF5" w:rsidRPr="000E0A2F" w:rsidRDefault="00EB0EF5" w:rsidP="00EB0EF5">
      <w:pPr>
        <w:pStyle w:val="ConsPlusNonformat"/>
        <w:jc w:val="both"/>
        <w:rPr>
          <w:rFonts w:ascii="Times New Roman" w:hAnsi="Times New Roman" w:cs="Times New Roman"/>
          <w:sz w:val="28"/>
          <w:szCs w:val="28"/>
        </w:rPr>
      </w:pPr>
    </w:p>
    <w:p w:rsidR="00EB0EF5" w:rsidRPr="000E0A2F" w:rsidRDefault="00EB0EF5" w:rsidP="00EB0EF5">
      <w:pPr>
        <w:pStyle w:val="ConsPlusNormal"/>
        <w:ind w:left="-720" w:firstLine="0"/>
        <w:jc w:val="both"/>
        <w:rPr>
          <w:rFonts w:ascii="Times New Roman" w:hAnsi="Times New Roman" w:cs="Times New Roman"/>
          <w:sz w:val="28"/>
          <w:szCs w:val="28"/>
        </w:rPr>
      </w:pPr>
    </w:p>
    <w:p w:rsidR="00EB0EF5" w:rsidRPr="000E0A2F" w:rsidRDefault="00EB0EF5" w:rsidP="00EB0EF5">
      <w:pPr>
        <w:pStyle w:val="ConsPlusNonformat"/>
        <w:jc w:val="both"/>
        <w:rPr>
          <w:rFonts w:ascii="Times New Roman" w:hAnsi="Times New Roman" w:cs="Times New Roman"/>
          <w:sz w:val="28"/>
          <w:szCs w:val="28"/>
        </w:rPr>
      </w:pPr>
      <w:r w:rsidRPr="000E0A2F">
        <w:rPr>
          <w:rFonts w:ascii="Times New Roman" w:hAnsi="Times New Roman" w:cs="Times New Roman"/>
          <w:color w:val="000000"/>
          <w:sz w:val="28"/>
          <w:szCs w:val="28"/>
        </w:rPr>
        <w:t xml:space="preserve">     </w:t>
      </w:r>
    </w:p>
    <w:p w:rsidR="00EB0EF5" w:rsidRPr="000E0A2F" w:rsidRDefault="000E0A2F" w:rsidP="00EB0EF5">
      <w:pPr>
        <w:pStyle w:val="ConsPlusNormal"/>
        <w:ind w:firstLine="540"/>
        <w:jc w:val="both"/>
        <w:rPr>
          <w:rFonts w:ascii="Times New Roman" w:hAnsi="Times New Roman" w:cs="Times New Roman"/>
          <w:sz w:val="28"/>
          <w:szCs w:val="28"/>
        </w:rPr>
      </w:pPr>
      <w:r w:rsidRPr="000E0A2F">
        <w:rPr>
          <w:rFonts w:ascii="Times New Roman" w:hAnsi="Times New Roman" w:cs="Times New Roman"/>
          <w:sz w:val="28"/>
          <w:szCs w:val="28"/>
        </w:rPr>
        <w:t xml:space="preserve">    </w:t>
      </w:r>
    </w:p>
    <w:p w:rsidR="000E0A2F" w:rsidRPr="000E0A2F" w:rsidRDefault="000E0A2F" w:rsidP="00EB0EF5">
      <w:pPr>
        <w:pStyle w:val="ConsPlusNormal"/>
        <w:ind w:firstLine="540"/>
        <w:jc w:val="both"/>
        <w:rPr>
          <w:rFonts w:ascii="Times New Roman" w:hAnsi="Times New Roman" w:cs="Times New Roman"/>
          <w:sz w:val="28"/>
          <w:szCs w:val="28"/>
        </w:rPr>
      </w:pPr>
    </w:p>
    <w:p w:rsidR="000E0A2F" w:rsidRPr="000E0A2F" w:rsidRDefault="000E0A2F" w:rsidP="00EB0EF5">
      <w:pPr>
        <w:pStyle w:val="ConsPlusNormal"/>
        <w:ind w:firstLine="540"/>
        <w:jc w:val="both"/>
        <w:rPr>
          <w:rFonts w:ascii="Times New Roman" w:hAnsi="Times New Roman" w:cs="Times New Roman"/>
          <w:sz w:val="28"/>
          <w:szCs w:val="28"/>
        </w:rPr>
      </w:pPr>
    </w:p>
    <w:p w:rsidR="00EB0EF5" w:rsidRPr="000E0A2F" w:rsidRDefault="000E0A2F" w:rsidP="00EB0EF5">
      <w:pPr>
        <w:pStyle w:val="a6"/>
        <w:ind w:left="-720"/>
        <w:jc w:val="both"/>
        <w:rPr>
          <w:rFonts w:ascii="Times New Roman" w:hAnsi="Times New Roman"/>
          <w:sz w:val="28"/>
          <w:szCs w:val="28"/>
        </w:rPr>
      </w:pPr>
      <w:r w:rsidRPr="000E0A2F">
        <w:rPr>
          <w:rFonts w:ascii="Times New Roman" w:hAnsi="Times New Roman"/>
          <w:sz w:val="28"/>
          <w:szCs w:val="28"/>
        </w:rPr>
        <w:t xml:space="preserve">           </w:t>
      </w:r>
      <w:r w:rsidR="00EB0EF5" w:rsidRPr="000E0A2F">
        <w:rPr>
          <w:rFonts w:ascii="Times New Roman" w:hAnsi="Times New Roman"/>
          <w:sz w:val="28"/>
          <w:szCs w:val="28"/>
        </w:rPr>
        <w:t xml:space="preserve">Глава МО «Хатажукайское                                          </w:t>
      </w:r>
    </w:p>
    <w:p w:rsidR="00EB0EF5" w:rsidRPr="000E0A2F" w:rsidRDefault="000E0A2F" w:rsidP="00EB0EF5">
      <w:pPr>
        <w:pStyle w:val="a6"/>
        <w:ind w:left="-720"/>
        <w:jc w:val="both"/>
        <w:rPr>
          <w:rFonts w:ascii="Times New Roman" w:hAnsi="Times New Roman"/>
          <w:sz w:val="28"/>
          <w:szCs w:val="28"/>
        </w:rPr>
      </w:pPr>
      <w:r w:rsidRPr="000E0A2F">
        <w:rPr>
          <w:rFonts w:ascii="Times New Roman" w:hAnsi="Times New Roman"/>
          <w:sz w:val="28"/>
          <w:szCs w:val="28"/>
        </w:rPr>
        <w:t xml:space="preserve">          </w:t>
      </w:r>
      <w:r w:rsidR="00EB0EF5" w:rsidRPr="000E0A2F">
        <w:rPr>
          <w:rFonts w:ascii="Times New Roman" w:hAnsi="Times New Roman"/>
          <w:sz w:val="28"/>
          <w:szCs w:val="28"/>
        </w:rPr>
        <w:t xml:space="preserve">сельское поселение» </w:t>
      </w:r>
      <w:r w:rsidR="00EB0EF5" w:rsidRPr="000E0A2F">
        <w:rPr>
          <w:rFonts w:ascii="Times New Roman" w:hAnsi="Times New Roman"/>
          <w:sz w:val="28"/>
          <w:szCs w:val="28"/>
        </w:rPr>
        <w:tab/>
      </w:r>
      <w:r w:rsidR="00EB0EF5" w:rsidRPr="000E0A2F">
        <w:rPr>
          <w:rFonts w:ascii="Times New Roman" w:hAnsi="Times New Roman"/>
          <w:sz w:val="28"/>
          <w:szCs w:val="28"/>
        </w:rPr>
        <w:tab/>
        <w:t xml:space="preserve">                                                       К.А. Карабетов                                           </w:t>
      </w:r>
    </w:p>
    <w:p w:rsidR="00EB0EF5" w:rsidRPr="0056575B" w:rsidRDefault="00EB0EF5" w:rsidP="00EB0EF5">
      <w:pPr>
        <w:jc w:val="both"/>
      </w:pPr>
    </w:p>
    <w:p w:rsidR="005941DF" w:rsidRDefault="005941DF" w:rsidP="005941DF">
      <w:pPr>
        <w:tabs>
          <w:tab w:val="left" w:pos="154"/>
        </w:tabs>
        <w:jc w:val="center"/>
        <w:rPr>
          <w:b/>
          <w:sz w:val="28"/>
          <w:szCs w:val="28"/>
        </w:rPr>
      </w:pPr>
    </w:p>
    <w:tbl>
      <w:tblPr>
        <w:tblW w:w="10800" w:type="dxa"/>
        <w:tblInd w:w="-1010" w:type="dxa"/>
        <w:tblBorders>
          <w:bottom w:val="single" w:sz="12" w:space="0" w:color="auto"/>
        </w:tblBorders>
        <w:tblLayout w:type="fixed"/>
        <w:tblCellMar>
          <w:left w:w="70" w:type="dxa"/>
          <w:right w:w="70" w:type="dxa"/>
        </w:tblCellMar>
        <w:tblLook w:val="0000"/>
      </w:tblPr>
      <w:tblGrid>
        <w:gridCol w:w="4500"/>
        <w:gridCol w:w="2340"/>
        <w:gridCol w:w="3960"/>
      </w:tblGrid>
      <w:tr w:rsidR="005941DF" w:rsidTr="005941DF">
        <w:trPr>
          <w:cantSplit/>
        </w:trPr>
        <w:tc>
          <w:tcPr>
            <w:tcW w:w="4500" w:type="dxa"/>
            <w:tcBorders>
              <w:top w:val="nil"/>
              <w:left w:val="nil"/>
              <w:bottom w:val="single" w:sz="12" w:space="0" w:color="auto"/>
              <w:right w:val="nil"/>
            </w:tcBorders>
          </w:tcPr>
          <w:p w:rsidR="005941DF" w:rsidRDefault="005941DF" w:rsidP="005941DF">
            <w:pPr>
              <w:pStyle w:val="5"/>
              <w:rPr>
                <w:lang w:eastAsia="ar-SA"/>
              </w:rPr>
            </w:pPr>
            <w:r>
              <w:t>РЕСПУБЛИКА АДЫГЕЯ</w:t>
            </w:r>
          </w:p>
          <w:p w:rsidR="005941DF" w:rsidRDefault="005941DF" w:rsidP="005941DF">
            <w:pPr>
              <w:pStyle w:val="1"/>
              <w:widowControl w:val="0"/>
              <w:tabs>
                <w:tab w:val="num" w:pos="0"/>
              </w:tabs>
              <w:spacing w:before="240" w:after="60"/>
              <w:ind w:firstLine="567"/>
              <w:jc w:val="both"/>
              <w:rPr>
                <w:sz w:val="24"/>
              </w:rPr>
            </w:pPr>
            <w:r>
              <w:rPr>
                <w:sz w:val="24"/>
              </w:rPr>
              <w:t>Совет народных депутатов</w:t>
            </w:r>
          </w:p>
          <w:p w:rsidR="005941DF" w:rsidRDefault="005941DF" w:rsidP="005941DF">
            <w:pPr>
              <w:spacing w:line="20" w:lineRule="atLeast"/>
              <w:ind w:hanging="70"/>
              <w:jc w:val="center"/>
              <w:rPr>
                <w:b/>
                <w:i/>
              </w:rPr>
            </w:pPr>
            <w:r>
              <w:rPr>
                <w:b/>
                <w:i/>
              </w:rPr>
              <w:t>Муниципального образования</w:t>
            </w:r>
          </w:p>
          <w:p w:rsidR="005941DF" w:rsidRDefault="005941DF" w:rsidP="005941DF">
            <w:pPr>
              <w:pStyle w:val="2"/>
              <w:numPr>
                <w:ilvl w:val="1"/>
                <w:numId w:val="0"/>
              </w:numPr>
              <w:tabs>
                <w:tab w:val="num" w:pos="0"/>
              </w:tabs>
              <w:ind w:left="576" w:hanging="576"/>
              <w:jc w:val="center"/>
              <w:rPr>
                <w:b/>
                <w:i/>
                <w:sz w:val="24"/>
              </w:rPr>
            </w:pPr>
            <w:r>
              <w:rPr>
                <w:sz w:val="24"/>
              </w:rPr>
              <w:t>«Хатажукайское сельское поселение»</w:t>
            </w:r>
          </w:p>
          <w:p w:rsidR="005941DF" w:rsidRDefault="005941DF" w:rsidP="005941DF">
            <w:pPr>
              <w:spacing w:line="20" w:lineRule="atLeast"/>
              <w:ind w:left="130"/>
              <w:jc w:val="center"/>
              <w:rPr>
                <w:b/>
                <w:i/>
              </w:rPr>
            </w:pPr>
            <w:r>
              <w:rPr>
                <w:b/>
                <w:i/>
              </w:rPr>
              <w:t>385462, а. Пшичо,</w:t>
            </w:r>
          </w:p>
          <w:p w:rsidR="005941DF" w:rsidRDefault="005941DF" w:rsidP="005941DF">
            <w:pPr>
              <w:spacing w:line="20" w:lineRule="atLeast"/>
              <w:ind w:left="130"/>
              <w:jc w:val="center"/>
              <w:rPr>
                <w:b/>
                <w:i/>
              </w:rPr>
            </w:pPr>
            <w:r>
              <w:rPr>
                <w:b/>
                <w:i/>
              </w:rPr>
              <w:t>ул. Ленина, 51</w:t>
            </w:r>
          </w:p>
          <w:p w:rsidR="005941DF" w:rsidRDefault="005941DF" w:rsidP="005941DF">
            <w:pPr>
              <w:spacing w:line="20" w:lineRule="atLeast"/>
              <w:ind w:left="130"/>
              <w:jc w:val="both"/>
              <w:rPr>
                <w:b/>
                <w:i/>
                <w:lang w:eastAsia="ar-SA"/>
              </w:rPr>
            </w:pPr>
          </w:p>
        </w:tc>
        <w:tc>
          <w:tcPr>
            <w:tcW w:w="2340" w:type="dxa"/>
            <w:tcBorders>
              <w:top w:val="nil"/>
              <w:left w:val="nil"/>
              <w:bottom w:val="single" w:sz="12" w:space="0" w:color="auto"/>
              <w:right w:val="nil"/>
            </w:tcBorders>
          </w:tcPr>
          <w:p w:rsidR="005941DF" w:rsidRDefault="005941DF" w:rsidP="005941DF">
            <w:pPr>
              <w:spacing w:line="240" w:lineRule="atLeast"/>
              <w:jc w:val="both"/>
              <w:rPr>
                <w:b/>
                <w:lang w:eastAsia="ar-SA"/>
              </w:rPr>
            </w:pPr>
            <w:r w:rsidRPr="00D8228A">
              <w:rPr>
                <w:b/>
                <w:lang w:eastAsia="ar-SA"/>
              </w:rPr>
              <w:object w:dxaOrig="2327" w:dyaOrig="2293">
                <v:shape id="_x0000_i1033" type="#_x0000_t75" style="width:73.5pt;height:69.75pt" o:ole="" fillcolor="window">
                  <v:imagedata r:id="rId8" o:title=""/>
                </v:shape>
                <o:OLEObject Type="Embed" ProgID="MSDraw" ShapeID="_x0000_i1033" DrawAspect="Content" ObjectID="_1540650504" r:id="rId17"/>
              </w:object>
            </w:r>
          </w:p>
        </w:tc>
        <w:tc>
          <w:tcPr>
            <w:tcW w:w="3960" w:type="dxa"/>
            <w:tcBorders>
              <w:top w:val="nil"/>
              <w:left w:val="nil"/>
              <w:bottom w:val="single" w:sz="12" w:space="0" w:color="auto"/>
              <w:right w:val="nil"/>
            </w:tcBorders>
          </w:tcPr>
          <w:p w:rsidR="005941DF" w:rsidRDefault="005941DF" w:rsidP="005941DF">
            <w:pPr>
              <w:pStyle w:val="5"/>
              <w:rPr>
                <w:lang w:eastAsia="ar-SA"/>
              </w:rPr>
            </w:pPr>
            <w:r>
              <w:t>АДЫГЭ РЕСПУБЛИК</w:t>
            </w:r>
          </w:p>
          <w:p w:rsidR="005941DF" w:rsidRDefault="005941DF" w:rsidP="005941DF">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5941DF" w:rsidRDefault="005941DF" w:rsidP="005941DF">
            <w:pPr>
              <w:tabs>
                <w:tab w:val="left" w:pos="1080"/>
              </w:tabs>
              <w:ind w:left="176"/>
              <w:jc w:val="center"/>
              <w:rPr>
                <w:b/>
                <w:i/>
              </w:rPr>
            </w:pPr>
            <w:r>
              <w:rPr>
                <w:b/>
                <w:i/>
              </w:rPr>
              <w:t>385462, къ. Пщычэу,</w:t>
            </w:r>
          </w:p>
          <w:p w:rsidR="005941DF" w:rsidRDefault="005941DF" w:rsidP="005941DF">
            <w:pPr>
              <w:tabs>
                <w:tab w:val="left" w:pos="1080"/>
              </w:tabs>
              <w:ind w:left="176"/>
              <w:jc w:val="center"/>
              <w:rPr>
                <w:b/>
                <w:i/>
                <w:lang w:eastAsia="ar-SA"/>
              </w:rPr>
            </w:pPr>
            <w:r>
              <w:rPr>
                <w:b/>
                <w:i/>
              </w:rPr>
              <w:t>ур. Лениным ыц</w:t>
            </w:r>
            <w:proofErr w:type="gramStart"/>
            <w:r>
              <w:rPr>
                <w:b/>
                <w:i/>
                <w:lang w:val="en-US"/>
              </w:rPr>
              <w:t>I</w:t>
            </w:r>
            <w:proofErr w:type="gramEnd"/>
            <w:r>
              <w:rPr>
                <w:b/>
                <w:i/>
              </w:rPr>
              <w:t>, 51</w:t>
            </w:r>
          </w:p>
        </w:tc>
      </w:tr>
    </w:tbl>
    <w:p w:rsidR="005941DF" w:rsidRDefault="005941DF" w:rsidP="005941DF">
      <w:pPr>
        <w:tabs>
          <w:tab w:val="left" w:pos="3225"/>
        </w:tabs>
        <w:ind w:firstLine="720"/>
        <w:jc w:val="center"/>
        <w:rPr>
          <w:b/>
          <w:i/>
          <w:lang w:eastAsia="ar-SA"/>
        </w:rPr>
      </w:pPr>
    </w:p>
    <w:p w:rsidR="005941DF" w:rsidRDefault="005941DF" w:rsidP="005941DF">
      <w:pPr>
        <w:tabs>
          <w:tab w:val="left" w:pos="154"/>
        </w:tabs>
        <w:jc w:val="center"/>
        <w:rPr>
          <w:b/>
        </w:rPr>
      </w:pPr>
      <w:r>
        <w:rPr>
          <w:b/>
        </w:rPr>
        <w:t xml:space="preserve">РЕШЕНИЕ </w:t>
      </w:r>
      <w:r>
        <w:rPr>
          <w:b/>
          <w:sz w:val="28"/>
          <w:szCs w:val="28"/>
        </w:rPr>
        <w:t>№ 63</w:t>
      </w:r>
    </w:p>
    <w:p w:rsidR="005941DF" w:rsidRDefault="005941DF" w:rsidP="005941DF">
      <w:r>
        <w:t xml:space="preserve">          </w:t>
      </w:r>
    </w:p>
    <w:p w:rsidR="005941DF" w:rsidRDefault="005941DF" w:rsidP="005941DF">
      <w:pPr>
        <w:autoSpaceDE w:val="0"/>
        <w:autoSpaceDN w:val="0"/>
        <w:adjustRightInd w:val="0"/>
        <w:jc w:val="center"/>
        <w:outlineLvl w:val="0"/>
        <w:rPr>
          <w:b/>
          <w:bCs/>
          <w:sz w:val="28"/>
          <w:szCs w:val="28"/>
        </w:rPr>
      </w:pPr>
      <w:r>
        <w:t xml:space="preserve">    </w:t>
      </w:r>
      <w:r w:rsidRPr="00F07C84">
        <w:rPr>
          <w:sz w:val="28"/>
          <w:szCs w:val="28"/>
        </w:rPr>
        <w:t>От 1</w:t>
      </w:r>
      <w:r>
        <w:rPr>
          <w:sz w:val="28"/>
          <w:szCs w:val="28"/>
        </w:rPr>
        <w:t>6</w:t>
      </w:r>
      <w:r w:rsidRPr="00F07C84">
        <w:rPr>
          <w:sz w:val="28"/>
          <w:szCs w:val="28"/>
        </w:rPr>
        <w:t xml:space="preserve"> декабря  2015 года                              </w:t>
      </w:r>
      <w:r>
        <w:rPr>
          <w:sz w:val="28"/>
          <w:szCs w:val="28"/>
        </w:rPr>
        <w:t xml:space="preserve">         </w:t>
      </w:r>
      <w:r w:rsidRPr="00F07C84">
        <w:rPr>
          <w:sz w:val="28"/>
          <w:szCs w:val="28"/>
        </w:rPr>
        <w:t xml:space="preserve">                       а.Пшичо </w:t>
      </w:r>
    </w:p>
    <w:p w:rsidR="005941DF" w:rsidRPr="005941DF" w:rsidRDefault="005941DF" w:rsidP="005941DF">
      <w:pPr>
        <w:autoSpaceDE w:val="0"/>
        <w:autoSpaceDN w:val="0"/>
        <w:adjustRightInd w:val="0"/>
        <w:jc w:val="both"/>
        <w:outlineLvl w:val="0"/>
        <w:rPr>
          <w:bCs/>
        </w:rPr>
      </w:pPr>
    </w:p>
    <w:p w:rsidR="005941DF" w:rsidRPr="005941DF" w:rsidRDefault="005941DF" w:rsidP="005941DF">
      <w:pPr>
        <w:autoSpaceDE w:val="0"/>
        <w:autoSpaceDN w:val="0"/>
        <w:adjustRightInd w:val="0"/>
        <w:jc w:val="both"/>
        <w:outlineLvl w:val="0"/>
        <w:rPr>
          <w:b/>
        </w:rPr>
      </w:pPr>
      <w:r w:rsidRPr="005941DF">
        <w:rPr>
          <w:b/>
        </w:rPr>
        <w:t>Об утверждении порядка</w:t>
      </w:r>
    </w:p>
    <w:p w:rsidR="005941DF" w:rsidRPr="005941DF" w:rsidRDefault="005941DF" w:rsidP="005941DF">
      <w:pPr>
        <w:autoSpaceDE w:val="0"/>
        <w:autoSpaceDN w:val="0"/>
        <w:adjustRightInd w:val="0"/>
        <w:jc w:val="both"/>
        <w:outlineLvl w:val="0"/>
        <w:rPr>
          <w:b/>
        </w:rPr>
      </w:pPr>
      <w:r w:rsidRPr="005941DF">
        <w:rPr>
          <w:b/>
        </w:rPr>
        <w:t xml:space="preserve"> и условий командирования </w:t>
      </w:r>
    </w:p>
    <w:p w:rsidR="005941DF" w:rsidRPr="005941DF" w:rsidRDefault="005941DF" w:rsidP="005941DF">
      <w:pPr>
        <w:autoSpaceDE w:val="0"/>
        <w:autoSpaceDN w:val="0"/>
        <w:adjustRightInd w:val="0"/>
        <w:jc w:val="both"/>
        <w:outlineLvl w:val="0"/>
        <w:rPr>
          <w:b/>
        </w:rPr>
      </w:pPr>
      <w:r w:rsidRPr="005941DF">
        <w:rPr>
          <w:b/>
        </w:rPr>
        <w:t xml:space="preserve">Главы  муниципального образования </w:t>
      </w:r>
    </w:p>
    <w:p w:rsidR="005941DF" w:rsidRDefault="005941DF" w:rsidP="005941DF">
      <w:pPr>
        <w:autoSpaceDE w:val="0"/>
        <w:autoSpaceDN w:val="0"/>
        <w:adjustRightInd w:val="0"/>
        <w:jc w:val="both"/>
        <w:outlineLvl w:val="0"/>
        <w:rPr>
          <w:b/>
        </w:rPr>
      </w:pPr>
      <w:r w:rsidRPr="005941DF">
        <w:rPr>
          <w:b/>
        </w:rPr>
        <w:t>в связи с исполнением им своих полномочий</w:t>
      </w:r>
    </w:p>
    <w:p w:rsidR="005941DF" w:rsidRDefault="005941DF" w:rsidP="005941DF">
      <w:pPr>
        <w:autoSpaceDE w:val="0"/>
        <w:autoSpaceDN w:val="0"/>
        <w:adjustRightInd w:val="0"/>
        <w:jc w:val="both"/>
        <w:outlineLvl w:val="0"/>
        <w:rPr>
          <w:b/>
        </w:rPr>
      </w:pPr>
    </w:p>
    <w:p w:rsidR="005941DF" w:rsidRPr="005941DF" w:rsidRDefault="005941DF" w:rsidP="005941DF">
      <w:pPr>
        <w:autoSpaceDE w:val="0"/>
        <w:autoSpaceDN w:val="0"/>
        <w:adjustRightInd w:val="0"/>
        <w:jc w:val="both"/>
        <w:outlineLvl w:val="0"/>
        <w:rPr>
          <w:b/>
        </w:rPr>
      </w:pPr>
    </w:p>
    <w:p w:rsidR="005941DF" w:rsidRPr="005941DF" w:rsidRDefault="005941DF" w:rsidP="00221724">
      <w:pPr>
        <w:autoSpaceDE w:val="0"/>
        <w:autoSpaceDN w:val="0"/>
        <w:adjustRightInd w:val="0"/>
        <w:ind w:firstLine="540"/>
        <w:rPr>
          <w:b/>
          <w:i/>
        </w:rPr>
      </w:pPr>
    </w:p>
    <w:p w:rsidR="005941DF" w:rsidRDefault="00221724" w:rsidP="00221724">
      <w:pPr>
        <w:autoSpaceDE w:val="0"/>
        <w:autoSpaceDN w:val="0"/>
        <w:adjustRightInd w:val="0"/>
        <w:ind w:firstLine="708"/>
        <w:outlineLvl w:val="0"/>
        <w:rPr>
          <w:bCs/>
          <w:sz w:val="28"/>
          <w:szCs w:val="28"/>
        </w:rPr>
      </w:pPr>
      <w:r>
        <w:rPr>
          <w:sz w:val="28"/>
          <w:szCs w:val="28"/>
        </w:rPr>
        <w:t xml:space="preserve">В соответствии </w:t>
      </w:r>
      <w:r w:rsidR="005941DF">
        <w:rPr>
          <w:sz w:val="28"/>
          <w:szCs w:val="28"/>
        </w:rPr>
        <w:t xml:space="preserve"> </w:t>
      </w:r>
      <w:r w:rsidR="005941DF" w:rsidRPr="005941DF">
        <w:rPr>
          <w:sz w:val="28"/>
          <w:szCs w:val="28"/>
        </w:rPr>
        <w:t>Устава</w:t>
      </w:r>
      <w:r w:rsidR="005941DF" w:rsidRPr="005941DF">
        <w:rPr>
          <w:bCs/>
          <w:sz w:val="28"/>
          <w:szCs w:val="28"/>
        </w:rPr>
        <w:t xml:space="preserve"> муниципального образования </w:t>
      </w:r>
      <w:r w:rsidR="005941DF">
        <w:rPr>
          <w:bCs/>
          <w:sz w:val="28"/>
          <w:szCs w:val="28"/>
        </w:rPr>
        <w:t xml:space="preserve"> «Хатажукайское сельское поселение» </w:t>
      </w:r>
      <w:r w:rsidR="005941DF" w:rsidRPr="005941DF">
        <w:rPr>
          <w:sz w:val="28"/>
          <w:szCs w:val="28"/>
        </w:rPr>
        <w:t xml:space="preserve">Совет депутатов </w:t>
      </w:r>
      <w:r w:rsidR="005941DF" w:rsidRPr="005941DF">
        <w:rPr>
          <w:bCs/>
          <w:sz w:val="28"/>
          <w:szCs w:val="28"/>
        </w:rPr>
        <w:t xml:space="preserve">муниципального </w:t>
      </w:r>
      <w:r>
        <w:rPr>
          <w:bCs/>
          <w:sz w:val="28"/>
          <w:szCs w:val="28"/>
        </w:rPr>
        <w:t xml:space="preserve"> образования Х</w:t>
      </w:r>
      <w:r w:rsidR="005941DF">
        <w:rPr>
          <w:bCs/>
          <w:sz w:val="28"/>
          <w:szCs w:val="28"/>
        </w:rPr>
        <w:t xml:space="preserve">атажукайское сельское поселение» </w:t>
      </w:r>
      <w:r w:rsidR="005941DF" w:rsidRPr="005941DF">
        <w:rPr>
          <w:bCs/>
          <w:sz w:val="28"/>
          <w:szCs w:val="28"/>
        </w:rPr>
        <w:t xml:space="preserve"> </w:t>
      </w:r>
    </w:p>
    <w:p w:rsidR="005941DF" w:rsidRDefault="005941DF" w:rsidP="00221724">
      <w:pPr>
        <w:autoSpaceDE w:val="0"/>
        <w:autoSpaceDN w:val="0"/>
        <w:adjustRightInd w:val="0"/>
        <w:ind w:firstLine="708"/>
        <w:outlineLvl w:val="0"/>
        <w:rPr>
          <w:bCs/>
          <w:sz w:val="28"/>
          <w:szCs w:val="28"/>
        </w:rPr>
      </w:pPr>
    </w:p>
    <w:p w:rsidR="005941DF" w:rsidRPr="005941DF" w:rsidRDefault="005941DF" w:rsidP="005941DF">
      <w:pPr>
        <w:autoSpaceDE w:val="0"/>
        <w:autoSpaceDN w:val="0"/>
        <w:adjustRightInd w:val="0"/>
        <w:ind w:firstLine="708"/>
        <w:outlineLvl w:val="0"/>
        <w:rPr>
          <w:sz w:val="28"/>
          <w:szCs w:val="28"/>
        </w:rPr>
      </w:pPr>
      <w:r>
        <w:rPr>
          <w:bCs/>
          <w:sz w:val="28"/>
          <w:szCs w:val="28"/>
        </w:rPr>
        <w:t>РЕШИЛ</w:t>
      </w:r>
      <w:r w:rsidRPr="005941DF">
        <w:rPr>
          <w:sz w:val="28"/>
          <w:szCs w:val="28"/>
        </w:rPr>
        <w:t>:</w:t>
      </w:r>
    </w:p>
    <w:p w:rsidR="005941DF" w:rsidRPr="005941DF" w:rsidRDefault="005941DF" w:rsidP="005941DF">
      <w:pPr>
        <w:autoSpaceDE w:val="0"/>
        <w:autoSpaceDN w:val="0"/>
        <w:adjustRightInd w:val="0"/>
        <w:jc w:val="both"/>
        <w:outlineLvl w:val="0"/>
        <w:rPr>
          <w:sz w:val="28"/>
          <w:szCs w:val="28"/>
        </w:rPr>
      </w:pPr>
    </w:p>
    <w:p w:rsidR="005941DF" w:rsidRPr="005941DF" w:rsidRDefault="005941DF" w:rsidP="005941DF">
      <w:pPr>
        <w:autoSpaceDE w:val="0"/>
        <w:autoSpaceDN w:val="0"/>
        <w:adjustRightInd w:val="0"/>
        <w:ind w:firstLine="708"/>
        <w:jc w:val="both"/>
        <w:outlineLvl w:val="0"/>
        <w:rPr>
          <w:sz w:val="28"/>
          <w:szCs w:val="28"/>
        </w:rPr>
      </w:pPr>
      <w:r w:rsidRPr="005941DF">
        <w:rPr>
          <w:sz w:val="28"/>
          <w:szCs w:val="28"/>
        </w:rPr>
        <w:t xml:space="preserve">1. Утвердить прилагаемые порядок и условия командирования Главы </w:t>
      </w:r>
      <w:r w:rsidRPr="005941DF">
        <w:rPr>
          <w:bCs/>
          <w:sz w:val="28"/>
          <w:szCs w:val="28"/>
        </w:rPr>
        <w:t>муниципального образования</w:t>
      </w:r>
      <w:r>
        <w:rPr>
          <w:bCs/>
          <w:sz w:val="28"/>
          <w:szCs w:val="28"/>
        </w:rPr>
        <w:t xml:space="preserve"> «Хатажукайское сельское поселение»</w:t>
      </w:r>
      <w:r w:rsidRPr="005941DF">
        <w:rPr>
          <w:bCs/>
          <w:sz w:val="28"/>
          <w:szCs w:val="28"/>
        </w:rPr>
        <w:t xml:space="preserve"> </w:t>
      </w:r>
      <w:r w:rsidRPr="005941DF">
        <w:rPr>
          <w:sz w:val="28"/>
          <w:szCs w:val="28"/>
        </w:rPr>
        <w:t>в связи с исполнением им</w:t>
      </w:r>
      <w:r w:rsidRPr="005941DF">
        <w:rPr>
          <w:b/>
          <w:sz w:val="28"/>
          <w:szCs w:val="28"/>
        </w:rPr>
        <w:t xml:space="preserve"> </w:t>
      </w:r>
      <w:r w:rsidRPr="005941DF">
        <w:rPr>
          <w:sz w:val="28"/>
          <w:szCs w:val="28"/>
        </w:rPr>
        <w:t>своих полномочий.</w:t>
      </w:r>
      <w:r w:rsidRPr="005941DF">
        <w:rPr>
          <w:sz w:val="28"/>
          <w:szCs w:val="28"/>
          <w:vertAlign w:val="superscript"/>
        </w:rPr>
        <w:tab/>
      </w:r>
    </w:p>
    <w:p w:rsidR="005941DF" w:rsidRPr="005941DF" w:rsidRDefault="005941DF" w:rsidP="005941DF">
      <w:pPr>
        <w:autoSpaceDE w:val="0"/>
        <w:autoSpaceDN w:val="0"/>
        <w:adjustRightInd w:val="0"/>
        <w:ind w:firstLine="540"/>
        <w:jc w:val="both"/>
        <w:outlineLvl w:val="0"/>
        <w:rPr>
          <w:sz w:val="28"/>
          <w:szCs w:val="28"/>
          <w:vertAlign w:val="superscript"/>
        </w:rPr>
      </w:pPr>
      <w:r w:rsidRPr="005941DF">
        <w:rPr>
          <w:sz w:val="28"/>
          <w:szCs w:val="28"/>
        </w:rPr>
        <w:t xml:space="preserve">2. Опубликовать решение в районной газете  </w:t>
      </w:r>
      <w:r>
        <w:rPr>
          <w:sz w:val="28"/>
          <w:szCs w:val="28"/>
        </w:rPr>
        <w:t xml:space="preserve"> «Заря»</w:t>
      </w:r>
    </w:p>
    <w:p w:rsidR="005941DF" w:rsidRDefault="005941DF" w:rsidP="005941DF">
      <w:pPr>
        <w:autoSpaceDE w:val="0"/>
        <w:autoSpaceDN w:val="0"/>
        <w:adjustRightInd w:val="0"/>
        <w:ind w:firstLine="540"/>
        <w:jc w:val="both"/>
        <w:outlineLvl w:val="0"/>
        <w:rPr>
          <w:sz w:val="28"/>
          <w:szCs w:val="28"/>
        </w:rPr>
      </w:pPr>
      <w:r w:rsidRPr="005941DF">
        <w:rPr>
          <w:sz w:val="28"/>
          <w:szCs w:val="28"/>
        </w:rPr>
        <w:t>3. Настоящее решение</w:t>
      </w:r>
      <w:r>
        <w:rPr>
          <w:sz w:val="28"/>
          <w:szCs w:val="28"/>
        </w:rPr>
        <w:t xml:space="preserve"> вступает в силу  с момента его подписания. </w:t>
      </w:r>
    </w:p>
    <w:p w:rsidR="005941DF" w:rsidRDefault="005941DF" w:rsidP="005941DF">
      <w:pPr>
        <w:autoSpaceDE w:val="0"/>
        <w:autoSpaceDN w:val="0"/>
        <w:adjustRightInd w:val="0"/>
        <w:ind w:firstLine="540"/>
        <w:jc w:val="both"/>
        <w:rPr>
          <w:sz w:val="28"/>
          <w:szCs w:val="28"/>
        </w:rPr>
      </w:pPr>
    </w:p>
    <w:p w:rsidR="00AD2597" w:rsidRDefault="00AD2597" w:rsidP="005941DF">
      <w:pPr>
        <w:autoSpaceDE w:val="0"/>
        <w:autoSpaceDN w:val="0"/>
        <w:adjustRightInd w:val="0"/>
        <w:ind w:firstLine="540"/>
        <w:jc w:val="both"/>
        <w:rPr>
          <w:sz w:val="28"/>
          <w:szCs w:val="28"/>
        </w:rPr>
      </w:pPr>
    </w:p>
    <w:p w:rsidR="00AD2597" w:rsidRDefault="00AD2597" w:rsidP="005941DF">
      <w:pPr>
        <w:autoSpaceDE w:val="0"/>
        <w:autoSpaceDN w:val="0"/>
        <w:adjustRightInd w:val="0"/>
        <w:ind w:firstLine="540"/>
        <w:jc w:val="both"/>
        <w:rPr>
          <w:sz w:val="28"/>
          <w:szCs w:val="28"/>
        </w:rPr>
      </w:pPr>
    </w:p>
    <w:p w:rsidR="00AD2597" w:rsidRDefault="00AD2597" w:rsidP="005941DF">
      <w:pPr>
        <w:autoSpaceDE w:val="0"/>
        <w:autoSpaceDN w:val="0"/>
        <w:adjustRightInd w:val="0"/>
        <w:ind w:firstLine="540"/>
        <w:jc w:val="both"/>
        <w:rPr>
          <w:sz w:val="28"/>
          <w:szCs w:val="28"/>
        </w:rPr>
      </w:pPr>
    </w:p>
    <w:p w:rsidR="00AD2597" w:rsidRDefault="00AD2597" w:rsidP="005941DF">
      <w:pPr>
        <w:autoSpaceDE w:val="0"/>
        <w:autoSpaceDN w:val="0"/>
        <w:adjustRightInd w:val="0"/>
        <w:ind w:firstLine="540"/>
        <w:jc w:val="both"/>
        <w:rPr>
          <w:sz w:val="28"/>
          <w:szCs w:val="28"/>
        </w:rPr>
      </w:pPr>
    </w:p>
    <w:p w:rsidR="00AD2597" w:rsidRDefault="00AD2597" w:rsidP="005941DF">
      <w:pPr>
        <w:autoSpaceDE w:val="0"/>
        <w:autoSpaceDN w:val="0"/>
        <w:adjustRightInd w:val="0"/>
        <w:ind w:firstLine="540"/>
        <w:jc w:val="both"/>
        <w:rPr>
          <w:sz w:val="28"/>
          <w:szCs w:val="28"/>
        </w:rPr>
      </w:pPr>
    </w:p>
    <w:p w:rsidR="00AD2597" w:rsidRDefault="00AD2597" w:rsidP="005941DF">
      <w:pPr>
        <w:autoSpaceDE w:val="0"/>
        <w:autoSpaceDN w:val="0"/>
        <w:adjustRightInd w:val="0"/>
        <w:ind w:firstLine="540"/>
        <w:jc w:val="both"/>
        <w:rPr>
          <w:sz w:val="28"/>
          <w:szCs w:val="28"/>
        </w:rPr>
      </w:pPr>
    </w:p>
    <w:p w:rsidR="00AD2597" w:rsidRDefault="00AD2597" w:rsidP="005941DF">
      <w:pPr>
        <w:autoSpaceDE w:val="0"/>
        <w:autoSpaceDN w:val="0"/>
        <w:adjustRightInd w:val="0"/>
        <w:ind w:firstLine="540"/>
        <w:jc w:val="both"/>
        <w:rPr>
          <w:sz w:val="28"/>
          <w:szCs w:val="28"/>
        </w:rPr>
      </w:pPr>
    </w:p>
    <w:p w:rsidR="005941DF" w:rsidRPr="000E0A2F" w:rsidRDefault="005941DF" w:rsidP="005941DF">
      <w:pPr>
        <w:pStyle w:val="a6"/>
        <w:ind w:left="-720"/>
        <w:jc w:val="both"/>
        <w:rPr>
          <w:rFonts w:ascii="Times New Roman" w:hAnsi="Times New Roman"/>
          <w:sz w:val="28"/>
          <w:szCs w:val="28"/>
        </w:rPr>
      </w:pPr>
      <w:r w:rsidRPr="000E0A2F">
        <w:rPr>
          <w:rFonts w:ascii="Times New Roman" w:hAnsi="Times New Roman"/>
          <w:sz w:val="28"/>
          <w:szCs w:val="28"/>
        </w:rPr>
        <w:t xml:space="preserve">           Глава МО «Хатажукайское                                          </w:t>
      </w:r>
    </w:p>
    <w:p w:rsidR="005941DF" w:rsidRPr="000E0A2F" w:rsidRDefault="005941DF" w:rsidP="005941DF">
      <w:pPr>
        <w:pStyle w:val="a6"/>
        <w:ind w:left="-720"/>
        <w:jc w:val="both"/>
        <w:rPr>
          <w:rFonts w:ascii="Times New Roman" w:hAnsi="Times New Roman"/>
          <w:sz w:val="28"/>
          <w:szCs w:val="28"/>
        </w:rPr>
      </w:pPr>
      <w:r w:rsidRPr="000E0A2F">
        <w:rPr>
          <w:rFonts w:ascii="Times New Roman" w:hAnsi="Times New Roman"/>
          <w:sz w:val="28"/>
          <w:szCs w:val="28"/>
        </w:rPr>
        <w:t xml:space="preserve">          сельское поселение» </w:t>
      </w:r>
      <w:r w:rsidRPr="000E0A2F">
        <w:rPr>
          <w:rFonts w:ascii="Times New Roman" w:hAnsi="Times New Roman"/>
          <w:sz w:val="28"/>
          <w:szCs w:val="28"/>
        </w:rPr>
        <w:tab/>
      </w:r>
      <w:r w:rsidRPr="000E0A2F">
        <w:rPr>
          <w:rFonts w:ascii="Times New Roman" w:hAnsi="Times New Roman"/>
          <w:sz w:val="28"/>
          <w:szCs w:val="28"/>
        </w:rPr>
        <w:tab/>
        <w:t xml:space="preserve">                                                       К.А. Карабетов                                           </w:t>
      </w:r>
    </w:p>
    <w:p w:rsidR="005941DF" w:rsidRDefault="005941DF" w:rsidP="005941DF">
      <w:pPr>
        <w:autoSpaceDE w:val="0"/>
        <w:autoSpaceDN w:val="0"/>
        <w:adjustRightInd w:val="0"/>
        <w:jc w:val="center"/>
        <w:outlineLvl w:val="0"/>
        <w:rPr>
          <w:sz w:val="28"/>
          <w:szCs w:val="28"/>
        </w:rPr>
      </w:pPr>
      <w:r>
        <w:rPr>
          <w:sz w:val="28"/>
          <w:szCs w:val="28"/>
        </w:rPr>
        <w:br w:type="page"/>
      </w:r>
    </w:p>
    <w:p w:rsidR="005941DF" w:rsidRDefault="005941DF" w:rsidP="005941DF">
      <w:pPr>
        <w:autoSpaceDE w:val="0"/>
        <w:autoSpaceDN w:val="0"/>
        <w:adjustRightInd w:val="0"/>
        <w:jc w:val="right"/>
        <w:outlineLvl w:val="0"/>
        <w:rPr>
          <w:sz w:val="28"/>
          <w:szCs w:val="28"/>
        </w:rPr>
      </w:pPr>
      <w:r>
        <w:rPr>
          <w:sz w:val="28"/>
          <w:szCs w:val="28"/>
        </w:rPr>
        <w:lastRenderedPageBreak/>
        <w:t>Приложение №1</w:t>
      </w:r>
    </w:p>
    <w:p w:rsidR="005941DF" w:rsidRDefault="005941DF" w:rsidP="005941DF">
      <w:pPr>
        <w:autoSpaceDE w:val="0"/>
        <w:autoSpaceDN w:val="0"/>
        <w:adjustRightInd w:val="0"/>
        <w:jc w:val="center"/>
        <w:outlineLvl w:val="0"/>
        <w:rPr>
          <w:sz w:val="28"/>
          <w:szCs w:val="28"/>
        </w:rPr>
      </w:pPr>
    </w:p>
    <w:p w:rsidR="005941DF" w:rsidRDefault="005941DF" w:rsidP="005941DF">
      <w:pPr>
        <w:autoSpaceDE w:val="0"/>
        <w:autoSpaceDN w:val="0"/>
        <w:adjustRightInd w:val="0"/>
        <w:jc w:val="center"/>
        <w:outlineLvl w:val="0"/>
        <w:rPr>
          <w:sz w:val="28"/>
          <w:szCs w:val="28"/>
        </w:rPr>
      </w:pPr>
    </w:p>
    <w:p w:rsidR="005941DF" w:rsidRDefault="005941DF" w:rsidP="005941DF">
      <w:pPr>
        <w:autoSpaceDE w:val="0"/>
        <w:autoSpaceDN w:val="0"/>
        <w:adjustRightInd w:val="0"/>
        <w:jc w:val="center"/>
        <w:outlineLvl w:val="0"/>
        <w:rPr>
          <w:sz w:val="28"/>
          <w:szCs w:val="28"/>
        </w:rPr>
      </w:pPr>
    </w:p>
    <w:p w:rsidR="005941DF" w:rsidRDefault="005941DF" w:rsidP="005941DF">
      <w:pPr>
        <w:autoSpaceDE w:val="0"/>
        <w:autoSpaceDN w:val="0"/>
        <w:adjustRightInd w:val="0"/>
        <w:jc w:val="center"/>
        <w:outlineLvl w:val="0"/>
        <w:rPr>
          <w:sz w:val="28"/>
          <w:szCs w:val="28"/>
        </w:rPr>
      </w:pPr>
    </w:p>
    <w:p w:rsidR="005941DF" w:rsidRPr="005941DF" w:rsidRDefault="005941DF" w:rsidP="005941DF">
      <w:pPr>
        <w:autoSpaceDE w:val="0"/>
        <w:autoSpaceDN w:val="0"/>
        <w:adjustRightInd w:val="0"/>
        <w:jc w:val="center"/>
        <w:outlineLvl w:val="0"/>
        <w:rPr>
          <w:b/>
          <w:sz w:val="28"/>
          <w:szCs w:val="28"/>
        </w:rPr>
      </w:pPr>
      <w:r w:rsidRPr="005941DF">
        <w:rPr>
          <w:b/>
          <w:sz w:val="28"/>
          <w:szCs w:val="28"/>
        </w:rPr>
        <w:t>Порядок и условия командирования</w:t>
      </w:r>
    </w:p>
    <w:p w:rsidR="005941DF" w:rsidRPr="005941DF" w:rsidRDefault="005941DF" w:rsidP="005941DF">
      <w:pPr>
        <w:autoSpaceDE w:val="0"/>
        <w:autoSpaceDN w:val="0"/>
        <w:adjustRightInd w:val="0"/>
        <w:jc w:val="center"/>
        <w:outlineLvl w:val="0"/>
        <w:rPr>
          <w:b/>
          <w:sz w:val="28"/>
          <w:szCs w:val="28"/>
        </w:rPr>
      </w:pPr>
      <w:r w:rsidRPr="005941DF">
        <w:rPr>
          <w:b/>
          <w:sz w:val="28"/>
          <w:szCs w:val="28"/>
        </w:rPr>
        <w:t xml:space="preserve"> Главы муниципального образования</w:t>
      </w:r>
      <w:r>
        <w:rPr>
          <w:b/>
          <w:sz w:val="28"/>
          <w:szCs w:val="28"/>
        </w:rPr>
        <w:t xml:space="preserve"> «Хатажукайское сельское поселение»</w:t>
      </w:r>
      <w:r w:rsidRPr="005941DF">
        <w:rPr>
          <w:b/>
          <w:sz w:val="28"/>
          <w:szCs w:val="28"/>
        </w:rPr>
        <w:t xml:space="preserve"> в связи с исполнением им своих полномочий.</w:t>
      </w:r>
    </w:p>
    <w:p w:rsidR="005941DF" w:rsidRPr="005941DF" w:rsidRDefault="005941DF" w:rsidP="005941DF">
      <w:pPr>
        <w:autoSpaceDE w:val="0"/>
        <w:autoSpaceDN w:val="0"/>
        <w:adjustRightInd w:val="0"/>
        <w:jc w:val="center"/>
        <w:rPr>
          <w:sz w:val="28"/>
          <w:szCs w:val="28"/>
        </w:rPr>
      </w:pPr>
    </w:p>
    <w:p w:rsidR="005941DF" w:rsidRPr="005941DF" w:rsidRDefault="005941DF" w:rsidP="005941DF">
      <w:pPr>
        <w:autoSpaceDE w:val="0"/>
        <w:autoSpaceDN w:val="0"/>
        <w:adjustRightInd w:val="0"/>
        <w:ind w:firstLine="540"/>
        <w:jc w:val="both"/>
        <w:rPr>
          <w:sz w:val="28"/>
          <w:szCs w:val="28"/>
        </w:rPr>
      </w:pPr>
      <w:r w:rsidRPr="005941DF">
        <w:rPr>
          <w:sz w:val="28"/>
          <w:szCs w:val="28"/>
        </w:rPr>
        <w:t>1. Глава муниципального образования Хатажукайское сельское поселение» (далее - Глава) направляется в командировку в связи с исполнением им своих полномочий (далее - командировка) по распоряжению Главы.</w:t>
      </w:r>
    </w:p>
    <w:p w:rsidR="005941DF" w:rsidRDefault="005941DF" w:rsidP="005941DF">
      <w:pPr>
        <w:autoSpaceDE w:val="0"/>
        <w:autoSpaceDN w:val="0"/>
        <w:adjustRightInd w:val="0"/>
        <w:ind w:firstLine="540"/>
        <w:jc w:val="both"/>
        <w:rPr>
          <w:sz w:val="28"/>
          <w:szCs w:val="28"/>
        </w:rPr>
      </w:pPr>
      <w:r>
        <w:rPr>
          <w:sz w:val="28"/>
          <w:szCs w:val="28"/>
        </w:rPr>
        <w:t>Основанием  для принятия решения о направлении Главы в командировку являются документы приглашающей стороны: письма, приглашения, вызовы и другие документы, сообщающие о необходимости прибытия, содержащие информацию о дате, времени, темы  мероприятия.</w:t>
      </w:r>
    </w:p>
    <w:p w:rsidR="005941DF" w:rsidRDefault="005941DF" w:rsidP="005941DF">
      <w:pPr>
        <w:autoSpaceDE w:val="0"/>
        <w:autoSpaceDN w:val="0"/>
        <w:adjustRightInd w:val="0"/>
        <w:ind w:firstLine="540"/>
        <w:jc w:val="both"/>
        <w:rPr>
          <w:sz w:val="28"/>
          <w:szCs w:val="28"/>
        </w:rPr>
      </w:pPr>
      <w:r>
        <w:rPr>
          <w:sz w:val="28"/>
          <w:szCs w:val="28"/>
        </w:rPr>
        <w:t>Документы могут быть получены по почте, факсимильной связью, с использованием информационно-телекоммуникационной сети «Интернет».</w:t>
      </w:r>
    </w:p>
    <w:p w:rsidR="005941DF" w:rsidRDefault="005941DF" w:rsidP="005941DF">
      <w:pPr>
        <w:autoSpaceDE w:val="0"/>
        <w:autoSpaceDN w:val="0"/>
        <w:adjustRightInd w:val="0"/>
        <w:ind w:firstLine="540"/>
        <w:jc w:val="both"/>
        <w:rPr>
          <w:sz w:val="28"/>
          <w:szCs w:val="28"/>
        </w:rPr>
      </w:pPr>
      <w:r>
        <w:rPr>
          <w:sz w:val="28"/>
          <w:szCs w:val="28"/>
        </w:rPr>
        <w:t>2. Срок командировки определяется с учетом объема, сложности, иных особенностей исполнения полномочий в месте командирования.</w:t>
      </w:r>
    </w:p>
    <w:p w:rsidR="005941DF" w:rsidRDefault="005941DF" w:rsidP="005941DF">
      <w:pPr>
        <w:autoSpaceDE w:val="0"/>
        <w:autoSpaceDN w:val="0"/>
        <w:adjustRightInd w:val="0"/>
        <w:ind w:firstLine="540"/>
        <w:jc w:val="both"/>
        <w:rPr>
          <w:sz w:val="28"/>
          <w:szCs w:val="28"/>
        </w:rPr>
      </w:pPr>
      <w:r>
        <w:rPr>
          <w:sz w:val="28"/>
          <w:szCs w:val="28"/>
        </w:rPr>
        <w:t xml:space="preserve">3. Днем выезда в командировку считается день отправления поезда, самолета, автобуса или другого транспортного средства от места постоянной работы (постоянного жительства), а днем приезда из командировки - день прибытия указанного транспортного средства </w:t>
      </w:r>
      <w:proofErr w:type="gramStart"/>
      <w:r>
        <w:rPr>
          <w:sz w:val="28"/>
          <w:szCs w:val="28"/>
        </w:rPr>
        <w:t>в место постоянной работы</w:t>
      </w:r>
      <w:proofErr w:type="gramEnd"/>
      <w:r>
        <w:rPr>
          <w:sz w:val="28"/>
          <w:szCs w:val="28"/>
        </w:rPr>
        <w:t xml:space="preserve"> (постоянного жительства).</w:t>
      </w:r>
    </w:p>
    <w:p w:rsidR="005941DF" w:rsidRDefault="005941DF" w:rsidP="005941DF">
      <w:pPr>
        <w:autoSpaceDE w:val="0"/>
        <w:autoSpaceDN w:val="0"/>
        <w:adjustRightInd w:val="0"/>
        <w:ind w:firstLine="540"/>
        <w:jc w:val="both"/>
        <w:rPr>
          <w:sz w:val="28"/>
          <w:szCs w:val="28"/>
        </w:rPr>
      </w:pPr>
      <w:r>
        <w:rPr>
          <w:sz w:val="28"/>
          <w:szCs w:val="28"/>
        </w:rPr>
        <w:t>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rsidR="005941DF" w:rsidRDefault="005941DF" w:rsidP="005941DF">
      <w:pPr>
        <w:autoSpaceDE w:val="0"/>
        <w:autoSpaceDN w:val="0"/>
        <w:adjustRightInd w:val="0"/>
        <w:ind w:firstLine="540"/>
        <w:jc w:val="both"/>
        <w:rPr>
          <w:sz w:val="28"/>
          <w:szCs w:val="28"/>
        </w:rPr>
      </w:pPr>
      <w:r>
        <w:rPr>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5941DF" w:rsidRDefault="005941DF" w:rsidP="005941DF">
      <w:pPr>
        <w:autoSpaceDE w:val="0"/>
        <w:autoSpaceDN w:val="0"/>
        <w:adjustRightInd w:val="0"/>
        <w:ind w:firstLine="540"/>
        <w:jc w:val="both"/>
        <w:rPr>
          <w:sz w:val="28"/>
          <w:szCs w:val="28"/>
        </w:rPr>
      </w:pPr>
      <w:r>
        <w:rPr>
          <w:sz w:val="28"/>
          <w:szCs w:val="28"/>
        </w:rPr>
        <w:t>4. При направлении Главы в командировку применяются формы первичных учетных документов в соответствии с установленными унифицированными формами первичной учетной документации по учету труда и его оплаты.</w:t>
      </w:r>
    </w:p>
    <w:p w:rsidR="005941DF" w:rsidRPr="005941DF" w:rsidRDefault="005941DF" w:rsidP="005941DF">
      <w:pPr>
        <w:autoSpaceDE w:val="0"/>
        <w:autoSpaceDN w:val="0"/>
        <w:adjustRightInd w:val="0"/>
        <w:ind w:firstLine="540"/>
        <w:jc w:val="both"/>
        <w:rPr>
          <w:sz w:val="28"/>
          <w:szCs w:val="28"/>
        </w:rPr>
      </w:pPr>
      <w:r w:rsidRPr="005941DF">
        <w:rPr>
          <w:sz w:val="28"/>
          <w:szCs w:val="28"/>
        </w:rPr>
        <w:t>5. На основании распоряжения Главы бухгалтерия  муниципального образования оформляет Главе командировочное удостоверение, подтверждающее срок его пребывания в командировке (дата приезда в пункт (пункты) назначения и дата выезда из него (них)).</w:t>
      </w:r>
    </w:p>
    <w:p w:rsidR="005941DF" w:rsidRDefault="005941DF" w:rsidP="005941DF">
      <w:pPr>
        <w:autoSpaceDE w:val="0"/>
        <w:autoSpaceDN w:val="0"/>
        <w:adjustRightInd w:val="0"/>
        <w:ind w:firstLine="540"/>
        <w:jc w:val="both"/>
        <w:rPr>
          <w:sz w:val="28"/>
          <w:szCs w:val="28"/>
        </w:rPr>
      </w:pPr>
      <w:r>
        <w:rPr>
          <w:sz w:val="28"/>
          <w:szCs w:val="28"/>
        </w:rPr>
        <w:t>6. Командировочное удостоверение оформляется в одном экземпляре и подписывается Главой. Командировочное удостоверение вручается Главе и находится у него в течение всего срока командировки.</w:t>
      </w:r>
    </w:p>
    <w:p w:rsidR="005941DF" w:rsidRDefault="005941DF" w:rsidP="005941DF">
      <w:pPr>
        <w:autoSpaceDE w:val="0"/>
        <w:autoSpaceDN w:val="0"/>
        <w:adjustRightInd w:val="0"/>
        <w:ind w:firstLine="540"/>
        <w:jc w:val="both"/>
        <w:rPr>
          <w:sz w:val="28"/>
          <w:szCs w:val="28"/>
        </w:rPr>
      </w:pPr>
      <w:r>
        <w:rPr>
          <w:sz w:val="28"/>
          <w:szCs w:val="28"/>
        </w:rPr>
        <w:t xml:space="preserve">Фактический срок пребывания в месте командирования определяется по отметкам о дате приезда </w:t>
      </w:r>
      <w:proofErr w:type="gramStart"/>
      <w:r>
        <w:rPr>
          <w:sz w:val="28"/>
          <w:szCs w:val="28"/>
        </w:rPr>
        <w:t>в место командирования</w:t>
      </w:r>
      <w:proofErr w:type="gramEnd"/>
      <w:r>
        <w:rPr>
          <w:sz w:val="28"/>
          <w:szCs w:val="28"/>
        </w:rPr>
        <w:t xml:space="preserve"> и дате выезда из него, которые делаются в командировочном удостоверении и заверяются подписью </w:t>
      </w:r>
      <w:r>
        <w:rPr>
          <w:sz w:val="28"/>
          <w:szCs w:val="28"/>
        </w:rPr>
        <w:lastRenderedPageBreak/>
        <w:t>полномочного должностного лица и печатью, которая используется в хозяйственной деятельности организации (органа власти, иного органа) для засвидетельствования такой подписи.</w:t>
      </w:r>
    </w:p>
    <w:p w:rsidR="005941DF" w:rsidRDefault="005941DF" w:rsidP="005941DF">
      <w:pPr>
        <w:autoSpaceDE w:val="0"/>
        <w:autoSpaceDN w:val="0"/>
        <w:adjustRightInd w:val="0"/>
        <w:ind w:firstLine="540"/>
        <w:jc w:val="both"/>
        <w:rPr>
          <w:sz w:val="28"/>
          <w:szCs w:val="28"/>
        </w:rPr>
      </w:pPr>
      <w:r>
        <w:rPr>
          <w:sz w:val="28"/>
          <w:szCs w:val="28"/>
        </w:rPr>
        <w:t xml:space="preserve">Если Глава </w:t>
      </w:r>
      <w:proofErr w:type="gramStart"/>
      <w:r>
        <w:rPr>
          <w:sz w:val="28"/>
          <w:szCs w:val="28"/>
        </w:rPr>
        <w:t>командирован</w:t>
      </w:r>
      <w:proofErr w:type="gramEnd"/>
      <w:r>
        <w:rPr>
          <w:sz w:val="28"/>
          <w:szCs w:val="28"/>
        </w:rPr>
        <w:t xml:space="preserve"> в несколько организаций (органов власти, иных органов), расположенных в разных населенных пунктах, отметки в командировочном удостоверении о дате приезда и дате выезда делаются в каждой организации (органе власти, ином органе).</w:t>
      </w:r>
    </w:p>
    <w:p w:rsidR="005941DF" w:rsidRDefault="005941DF" w:rsidP="005941DF">
      <w:pPr>
        <w:autoSpaceDE w:val="0"/>
        <w:autoSpaceDN w:val="0"/>
        <w:adjustRightInd w:val="0"/>
        <w:ind w:firstLine="540"/>
        <w:jc w:val="both"/>
        <w:rPr>
          <w:sz w:val="28"/>
          <w:szCs w:val="28"/>
        </w:rPr>
      </w:pPr>
      <w:r>
        <w:rPr>
          <w:sz w:val="28"/>
          <w:szCs w:val="28"/>
        </w:rPr>
        <w:t>7. При направлении в командировку Главе возмещаются:</w:t>
      </w:r>
    </w:p>
    <w:p w:rsidR="005941DF" w:rsidRDefault="005941DF" w:rsidP="005941DF">
      <w:pPr>
        <w:autoSpaceDE w:val="0"/>
        <w:autoSpaceDN w:val="0"/>
        <w:adjustRightInd w:val="0"/>
        <w:ind w:firstLine="540"/>
        <w:jc w:val="both"/>
        <w:rPr>
          <w:sz w:val="28"/>
          <w:szCs w:val="28"/>
        </w:rPr>
      </w:pPr>
      <w:r>
        <w:rPr>
          <w:sz w:val="28"/>
          <w:szCs w:val="28"/>
        </w:rPr>
        <w:t>а) расходы по проезду к месту командирования и обратно к месту постоянной работы (постоянного жительства);</w:t>
      </w:r>
    </w:p>
    <w:p w:rsidR="005941DF" w:rsidRDefault="005941DF" w:rsidP="005941DF">
      <w:pPr>
        <w:autoSpaceDE w:val="0"/>
        <w:autoSpaceDN w:val="0"/>
        <w:adjustRightInd w:val="0"/>
        <w:ind w:firstLine="540"/>
        <w:jc w:val="both"/>
        <w:rPr>
          <w:sz w:val="28"/>
          <w:szCs w:val="28"/>
        </w:rPr>
      </w:pPr>
      <w:r>
        <w:rPr>
          <w:sz w:val="28"/>
          <w:szCs w:val="28"/>
        </w:rPr>
        <w:t>б) расходы по проезду из одного населенного пункта в другой, если Глава командирован в несколько организаций (органов власти, иных органов), расположенных в разных населенных пунктах;</w:t>
      </w:r>
    </w:p>
    <w:p w:rsidR="005941DF" w:rsidRDefault="005941DF" w:rsidP="005941DF">
      <w:pPr>
        <w:autoSpaceDE w:val="0"/>
        <w:autoSpaceDN w:val="0"/>
        <w:adjustRightInd w:val="0"/>
        <w:ind w:firstLine="540"/>
        <w:jc w:val="both"/>
        <w:rPr>
          <w:sz w:val="28"/>
          <w:szCs w:val="28"/>
        </w:rPr>
      </w:pPr>
      <w:r>
        <w:rPr>
          <w:sz w:val="28"/>
          <w:szCs w:val="28"/>
        </w:rPr>
        <w:t>в) расходы по найму жилого помещения;</w:t>
      </w:r>
    </w:p>
    <w:p w:rsidR="005941DF" w:rsidRDefault="005941DF" w:rsidP="005941DF">
      <w:pPr>
        <w:autoSpaceDE w:val="0"/>
        <w:autoSpaceDN w:val="0"/>
        <w:adjustRightInd w:val="0"/>
        <w:ind w:firstLine="540"/>
        <w:jc w:val="both"/>
        <w:rPr>
          <w:sz w:val="28"/>
          <w:szCs w:val="28"/>
        </w:rPr>
      </w:pPr>
      <w:r>
        <w:rPr>
          <w:sz w:val="28"/>
          <w:szCs w:val="28"/>
        </w:rPr>
        <w:t>г) дополнительные расходы, связанные с проживанием вне постоянного места жительства (суточные) в размере 100 рублей за каждый день нахождения в служебной командировке;</w:t>
      </w:r>
    </w:p>
    <w:p w:rsidR="005941DF" w:rsidRDefault="005941DF" w:rsidP="005941DF">
      <w:pPr>
        <w:autoSpaceDE w:val="0"/>
        <w:autoSpaceDN w:val="0"/>
        <w:adjustRightInd w:val="0"/>
        <w:ind w:firstLine="540"/>
        <w:jc w:val="both"/>
        <w:rPr>
          <w:sz w:val="28"/>
          <w:szCs w:val="28"/>
        </w:rPr>
      </w:pPr>
      <w:proofErr w:type="spellStart"/>
      <w:r>
        <w:rPr>
          <w:sz w:val="28"/>
          <w:szCs w:val="28"/>
        </w:rPr>
        <w:t>д</w:t>
      </w:r>
      <w:proofErr w:type="spellEnd"/>
      <w:r>
        <w:rPr>
          <w:sz w:val="28"/>
          <w:szCs w:val="28"/>
        </w:rPr>
        <w:t>) иные расходы, предусмотренные настоящим Порядком.</w:t>
      </w:r>
    </w:p>
    <w:p w:rsidR="005941DF" w:rsidRDefault="005941DF" w:rsidP="005941DF">
      <w:pPr>
        <w:autoSpaceDE w:val="0"/>
        <w:autoSpaceDN w:val="0"/>
        <w:adjustRightInd w:val="0"/>
        <w:ind w:firstLine="540"/>
        <w:jc w:val="both"/>
        <w:rPr>
          <w:sz w:val="28"/>
          <w:szCs w:val="28"/>
        </w:rPr>
      </w:pPr>
      <w:r>
        <w:rPr>
          <w:sz w:val="28"/>
          <w:szCs w:val="28"/>
        </w:rPr>
        <w:t>9. При направлении Главы в командировку на территорию иностранного государства ему дополнительно возмещаются:</w:t>
      </w:r>
    </w:p>
    <w:p w:rsidR="005941DF" w:rsidRDefault="005941DF" w:rsidP="005941DF">
      <w:pPr>
        <w:autoSpaceDE w:val="0"/>
        <w:autoSpaceDN w:val="0"/>
        <w:adjustRightInd w:val="0"/>
        <w:ind w:firstLine="540"/>
        <w:jc w:val="both"/>
        <w:rPr>
          <w:sz w:val="28"/>
          <w:szCs w:val="28"/>
        </w:rPr>
      </w:pPr>
      <w:r>
        <w:rPr>
          <w:sz w:val="28"/>
          <w:szCs w:val="28"/>
        </w:rPr>
        <w:t>а) расходы на оформление заграничного паспорта, визы и других выездных документов;</w:t>
      </w:r>
    </w:p>
    <w:p w:rsidR="005941DF" w:rsidRDefault="005941DF" w:rsidP="005941DF">
      <w:pPr>
        <w:autoSpaceDE w:val="0"/>
        <w:autoSpaceDN w:val="0"/>
        <w:adjustRightInd w:val="0"/>
        <w:ind w:firstLine="540"/>
        <w:jc w:val="both"/>
        <w:rPr>
          <w:sz w:val="28"/>
          <w:szCs w:val="28"/>
        </w:rPr>
      </w:pPr>
      <w:r>
        <w:rPr>
          <w:sz w:val="28"/>
          <w:szCs w:val="28"/>
        </w:rPr>
        <w:t>б) обязательные консульские и аэродромные сборы;</w:t>
      </w:r>
    </w:p>
    <w:p w:rsidR="005941DF" w:rsidRDefault="005941DF" w:rsidP="005941DF">
      <w:pPr>
        <w:autoSpaceDE w:val="0"/>
        <w:autoSpaceDN w:val="0"/>
        <w:adjustRightInd w:val="0"/>
        <w:ind w:firstLine="540"/>
        <w:jc w:val="both"/>
        <w:rPr>
          <w:sz w:val="28"/>
          <w:szCs w:val="28"/>
        </w:rPr>
      </w:pPr>
      <w:r>
        <w:rPr>
          <w:sz w:val="28"/>
          <w:szCs w:val="28"/>
        </w:rPr>
        <w:t>в) сборы за право въезда или транзита автомобильного транспорта;</w:t>
      </w:r>
    </w:p>
    <w:p w:rsidR="005941DF" w:rsidRDefault="005941DF" w:rsidP="005941DF">
      <w:pPr>
        <w:autoSpaceDE w:val="0"/>
        <w:autoSpaceDN w:val="0"/>
        <w:adjustRightInd w:val="0"/>
        <w:ind w:firstLine="540"/>
        <w:jc w:val="both"/>
        <w:rPr>
          <w:sz w:val="28"/>
          <w:szCs w:val="28"/>
        </w:rPr>
      </w:pPr>
      <w:r>
        <w:rPr>
          <w:sz w:val="28"/>
          <w:szCs w:val="28"/>
        </w:rPr>
        <w:t>г) расходы на оформление обязательной медицинской страховки;</w:t>
      </w:r>
    </w:p>
    <w:p w:rsidR="005941DF" w:rsidRDefault="005941DF" w:rsidP="005941DF">
      <w:pPr>
        <w:autoSpaceDE w:val="0"/>
        <w:autoSpaceDN w:val="0"/>
        <w:adjustRightInd w:val="0"/>
        <w:ind w:firstLine="540"/>
        <w:jc w:val="both"/>
        <w:rPr>
          <w:sz w:val="28"/>
          <w:szCs w:val="28"/>
        </w:rPr>
      </w:pPr>
      <w:proofErr w:type="spellStart"/>
      <w:r>
        <w:rPr>
          <w:sz w:val="28"/>
          <w:szCs w:val="28"/>
        </w:rPr>
        <w:t>д</w:t>
      </w:r>
      <w:proofErr w:type="spellEnd"/>
      <w:r>
        <w:rPr>
          <w:sz w:val="28"/>
          <w:szCs w:val="28"/>
        </w:rPr>
        <w:t>) иные обязательные платежи и сборы.</w:t>
      </w:r>
    </w:p>
    <w:p w:rsidR="005941DF" w:rsidRDefault="005941DF" w:rsidP="005941DF">
      <w:pPr>
        <w:autoSpaceDE w:val="0"/>
        <w:autoSpaceDN w:val="0"/>
        <w:adjustRightInd w:val="0"/>
        <w:ind w:firstLine="540"/>
        <w:jc w:val="both"/>
        <w:rPr>
          <w:sz w:val="28"/>
          <w:szCs w:val="28"/>
        </w:rPr>
      </w:pPr>
      <w:r>
        <w:rPr>
          <w:sz w:val="28"/>
          <w:szCs w:val="28"/>
        </w:rPr>
        <w:t>10. Расходы по бронированию и найму жилого помещения возмещаются Главе (кроме случаев, когда им предоставляется бесплатное жилое помещение) по фактическим затратам, подтвержденным соответствующими документами, по норме - не более стоимости двухкомнатного номера.</w:t>
      </w:r>
    </w:p>
    <w:p w:rsidR="005941DF" w:rsidRDefault="005941DF" w:rsidP="005941DF">
      <w:pPr>
        <w:autoSpaceDE w:val="0"/>
        <w:autoSpaceDN w:val="0"/>
        <w:adjustRightInd w:val="0"/>
        <w:ind w:firstLine="540"/>
        <w:jc w:val="both"/>
        <w:rPr>
          <w:sz w:val="28"/>
          <w:szCs w:val="28"/>
        </w:rPr>
      </w:pPr>
      <w:proofErr w:type="gramStart"/>
      <w:r>
        <w:rPr>
          <w:sz w:val="28"/>
          <w:szCs w:val="28"/>
        </w:rPr>
        <w:t xml:space="preserve">При отсутствии подтверждающих документов в случае </w:t>
      </w:r>
      <w:proofErr w:type="spellStart"/>
      <w:r>
        <w:rPr>
          <w:sz w:val="28"/>
          <w:szCs w:val="28"/>
        </w:rPr>
        <w:t>непредоставления</w:t>
      </w:r>
      <w:proofErr w:type="spellEnd"/>
      <w:r>
        <w:rPr>
          <w:sz w:val="28"/>
          <w:szCs w:val="28"/>
        </w:rPr>
        <w:t xml:space="preserve"> места в гостинице) расходы по найму жилого помещения возмещаются в размере 30 процентов от установленной нормы суточных за каждый день нахождения в командировке.</w:t>
      </w:r>
      <w:proofErr w:type="gramEnd"/>
    </w:p>
    <w:p w:rsidR="005941DF" w:rsidRDefault="005941DF" w:rsidP="005941DF">
      <w:pPr>
        <w:autoSpaceDE w:val="0"/>
        <w:autoSpaceDN w:val="0"/>
        <w:adjustRightInd w:val="0"/>
        <w:ind w:firstLine="540"/>
        <w:jc w:val="both"/>
        <w:rPr>
          <w:sz w:val="28"/>
          <w:szCs w:val="28"/>
        </w:rPr>
      </w:pPr>
      <w:r>
        <w:rPr>
          <w:sz w:val="28"/>
          <w:szCs w:val="28"/>
        </w:rPr>
        <w:t xml:space="preserve">11. </w:t>
      </w:r>
      <w:proofErr w:type="gramStart"/>
      <w:r>
        <w:rPr>
          <w:sz w:val="28"/>
          <w:szCs w:val="28"/>
        </w:rPr>
        <w:t>Расходы по проезду Главы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Глава командирован в несколько организаций (органов власти, иных органов), расположенных в разных населенных пунктах, воздушным, железнодорожным, водным и автомобильным</w:t>
      </w:r>
      <w:proofErr w:type="gramEnd"/>
      <w:r>
        <w:rPr>
          <w:sz w:val="28"/>
          <w:szCs w:val="28"/>
        </w:rPr>
        <w:t xml:space="preserve"> транспортом возмещаются по фактическим затратам, подтвержденным проездными документами, по следующим нормам:</w:t>
      </w:r>
    </w:p>
    <w:p w:rsidR="005941DF" w:rsidRDefault="005941DF" w:rsidP="005941DF">
      <w:pPr>
        <w:autoSpaceDE w:val="0"/>
        <w:autoSpaceDN w:val="0"/>
        <w:adjustRightInd w:val="0"/>
        <w:ind w:firstLine="540"/>
        <w:jc w:val="both"/>
        <w:outlineLvl w:val="0"/>
        <w:rPr>
          <w:sz w:val="28"/>
          <w:szCs w:val="28"/>
        </w:rPr>
      </w:pPr>
      <w:r>
        <w:rPr>
          <w:sz w:val="28"/>
          <w:szCs w:val="28"/>
        </w:rPr>
        <w:t>а) воздушным транспортом - по тарифу проезда в салонах экономического класса;</w:t>
      </w:r>
    </w:p>
    <w:p w:rsidR="005941DF" w:rsidRDefault="005941DF" w:rsidP="005941DF">
      <w:pPr>
        <w:autoSpaceDE w:val="0"/>
        <w:autoSpaceDN w:val="0"/>
        <w:adjustRightInd w:val="0"/>
        <w:ind w:firstLine="540"/>
        <w:jc w:val="both"/>
        <w:outlineLvl w:val="0"/>
        <w:rPr>
          <w:sz w:val="28"/>
          <w:szCs w:val="28"/>
        </w:rPr>
      </w:pPr>
      <w:r>
        <w:rPr>
          <w:sz w:val="28"/>
          <w:szCs w:val="28"/>
        </w:rPr>
        <w:lastRenderedPageBreak/>
        <w:t>б) морским транспортом - по тарифу проезда в каютах II категории судов транспортных линий;</w:t>
      </w:r>
    </w:p>
    <w:p w:rsidR="005941DF" w:rsidRDefault="005941DF" w:rsidP="005941DF">
      <w:pPr>
        <w:autoSpaceDE w:val="0"/>
        <w:autoSpaceDN w:val="0"/>
        <w:adjustRightInd w:val="0"/>
        <w:ind w:firstLine="540"/>
        <w:jc w:val="both"/>
        <w:outlineLvl w:val="0"/>
        <w:rPr>
          <w:sz w:val="28"/>
          <w:szCs w:val="28"/>
        </w:rPr>
      </w:pPr>
      <w:r>
        <w:rPr>
          <w:sz w:val="28"/>
          <w:szCs w:val="28"/>
        </w:rPr>
        <w:t>речным транспортом - по тарифу проезда на местах I категории судов транспортных линий;</w:t>
      </w:r>
    </w:p>
    <w:p w:rsidR="005941DF" w:rsidRDefault="005941DF" w:rsidP="005941DF">
      <w:pPr>
        <w:autoSpaceDE w:val="0"/>
        <w:autoSpaceDN w:val="0"/>
        <w:adjustRightInd w:val="0"/>
        <w:ind w:firstLine="540"/>
        <w:jc w:val="both"/>
        <w:outlineLvl w:val="0"/>
        <w:rPr>
          <w:sz w:val="28"/>
          <w:szCs w:val="28"/>
        </w:rPr>
      </w:pPr>
      <w:r>
        <w:rPr>
          <w:sz w:val="28"/>
          <w:szCs w:val="28"/>
        </w:rPr>
        <w:t>в) железнодорожным транспортом - по тарифу проезда в вагонах типа:</w:t>
      </w:r>
    </w:p>
    <w:p w:rsidR="005941DF" w:rsidRDefault="005941DF" w:rsidP="005941DF">
      <w:pPr>
        <w:autoSpaceDE w:val="0"/>
        <w:autoSpaceDN w:val="0"/>
        <w:adjustRightInd w:val="0"/>
        <w:ind w:firstLine="540"/>
        <w:jc w:val="both"/>
        <w:outlineLvl w:val="0"/>
        <w:rPr>
          <w:sz w:val="28"/>
          <w:szCs w:val="28"/>
        </w:rPr>
      </w:pPr>
      <w:proofErr w:type="gramStart"/>
      <w:r>
        <w:rPr>
          <w:sz w:val="28"/>
          <w:szCs w:val="28"/>
        </w:rPr>
        <w:t>К</w:t>
      </w:r>
      <w:proofErr w:type="gramEnd"/>
      <w:r>
        <w:rPr>
          <w:sz w:val="28"/>
          <w:szCs w:val="28"/>
        </w:rPr>
        <w:t xml:space="preserve"> (</w:t>
      </w:r>
      <w:proofErr w:type="gramStart"/>
      <w:r>
        <w:rPr>
          <w:sz w:val="28"/>
          <w:szCs w:val="28"/>
        </w:rPr>
        <w:t>купейный</w:t>
      </w:r>
      <w:proofErr w:type="gramEnd"/>
      <w:r>
        <w:rPr>
          <w:sz w:val="28"/>
          <w:szCs w:val="28"/>
        </w:rPr>
        <w:t>) любой категории поезда;</w:t>
      </w:r>
    </w:p>
    <w:p w:rsidR="005941DF" w:rsidRDefault="005941DF" w:rsidP="005941DF">
      <w:pPr>
        <w:autoSpaceDE w:val="0"/>
        <w:autoSpaceDN w:val="0"/>
        <w:adjustRightInd w:val="0"/>
        <w:ind w:firstLine="540"/>
        <w:jc w:val="both"/>
        <w:outlineLvl w:val="0"/>
        <w:rPr>
          <w:sz w:val="28"/>
          <w:szCs w:val="28"/>
        </w:rPr>
      </w:pPr>
      <w:proofErr w:type="gramStart"/>
      <w:r>
        <w:rPr>
          <w:sz w:val="28"/>
          <w:szCs w:val="28"/>
        </w:rPr>
        <w:t>С</w:t>
      </w:r>
      <w:proofErr w:type="gramEnd"/>
      <w:r>
        <w:rPr>
          <w:sz w:val="28"/>
          <w:szCs w:val="28"/>
        </w:rPr>
        <w:t xml:space="preserve"> (</w:t>
      </w:r>
      <w:proofErr w:type="gramStart"/>
      <w:r>
        <w:rPr>
          <w:sz w:val="28"/>
          <w:szCs w:val="28"/>
        </w:rPr>
        <w:t>с</w:t>
      </w:r>
      <w:proofErr w:type="gramEnd"/>
      <w:r>
        <w:rPr>
          <w:sz w:val="28"/>
          <w:szCs w:val="28"/>
        </w:rPr>
        <w:t xml:space="preserve"> местами для сидения) любой категории поезда;</w:t>
      </w:r>
    </w:p>
    <w:p w:rsidR="005941DF" w:rsidRDefault="005941DF" w:rsidP="005941DF">
      <w:pPr>
        <w:autoSpaceDE w:val="0"/>
        <w:autoSpaceDN w:val="0"/>
        <w:adjustRightInd w:val="0"/>
        <w:ind w:firstLine="540"/>
        <w:jc w:val="both"/>
        <w:outlineLvl w:val="0"/>
        <w:rPr>
          <w:sz w:val="28"/>
          <w:szCs w:val="28"/>
        </w:rPr>
      </w:pPr>
      <w:r>
        <w:rPr>
          <w:sz w:val="28"/>
          <w:szCs w:val="28"/>
        </w:rPr>
        <w:t>2С (экономического класса) высокоскоростных поездов;</w:t>
      </w:r>
    </w:p>
    <w:p w:rsidR="005941DF" w:rsidRDefault="005941DF" w:rsidP="005941DF">
      <w:pPr>
        <w:autoSpaceDE w:val="0"/>
        <w:autoSpaceDN w:val="0"/>
        <w:adjustRightInd w:val="0"/>
        <w:ind w:firstLine="540"/>
        <w:jc w:val="both"/>
        <w:rPr>
          <w:sz w:val="28"/>
          <w:szCs w:val="28"/>
        </w:rPr>
      </w:pPr>
      <w:r>
        <w:rPr>
          <w:sz w:val="28"/>
          <w:szCs w:val="28"/>
        </w:rPr>
        <w:t>г) автомобильным транспортом общего пользования (кроме легкового такси) – по существующей в данной местности стоимости проезда.</w:t>
      </w:r>
    </w:p>
    <w:p w:rsidR="005941DF" w:rsidRDefault="005941DF" w:rsidP="005941DF">
      <w:pPr>
        <w:autoSpaceDE w:val="0"/>
        <w:autoSpaceDN w:val="0"/>
        <w:adjustRightInd w:val="0"/>
        <w:ind w:firstLine="540"/>
        <w:jc w:val="both"/>
        <w:rPr>
          <w:sz w:val="28"/>
          <w:szCs w:val="28"/>
        </w:rPr>
      </w:pPr>
      <w:r>
        <w:rPr>
          <w:sz w:val="28"/>
          <w:szCs w:val="28"/>
        </w:rPr>
        <w:t>При отсутствии проездных документов оплата не производится.</w:t>
      </w:r>
    </w:p>
    <w:p w:rsidR="005941DF" w:rsidRDefault="005941DF" w:rsidP="005941DF">
      <w:pPr>
        <w:autoSpaceDE w:val="0"/>
        <w:autoSpaceDN w:val="0"/>
        <w:adjustRightInd w:val="0"/>
        <w:ind w:firstLine="540"/>
        <w:jc w:val="both"/>
        <w:rPr>
          <w:sz w:val="28"/>
          <w:szCs w:val="28"/>
        </w:rPr>
      </w:pPr>
      <w:r>
        <w:rPr>
          <w:sz w:val="28"/>
          <w:szCs w:val="28"/>
        </w:rPr>
        <w:t>12. Главе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5941DF" w:rsidRDefault="005941DF" w:rsidP="005941DF">
      <w:pPr>
        <w:autoSpaceDE w:val="0"/>
        <w:autoSpaceDN w:val="0"/>
        <w:adjustRightInd w:val="0"/>
        <w:ind w:firstLine="540"/>
        <w:jc w:val="both"/>
        <w:rPr>
          <w:sz w:val="28"/>
          <w:szCs w:val="28"/>
        </w:rPr>
      </w:pPr>
      <w:r>
        <w:rPr>
          <w:sz w:val="28"/>
          <w:szCs w:val="28"/>
        </w:rPr>
        <w:t>13. Направление Главы в командировку за пределы Российской Федерации производится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5941DF" w:rsidRDefault="005941DF" w:rsidP="005941DF">
      <w:pPr>
        <w:autoSpaceDE w:val="0"/>
        <w:autoSpaceDN w:val="0"/>
        <w:adjustRightInd w:val="0"/>
        <w:ind w:firstLine="540"/>
        <w:jc w:val="both"/>
        <w:rPr>
          <w:sz w:val="28"/>
          <w:szCs w:val="28"/>
        </w:rPr>
      </w:pPr>
      <w:r>
        <w:rPr>
          <w:sz w:val="28"/>
          <w:szCs w:val="28"/>
        </w:rPr>
        <w:t>14. При направлении Главы в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5941DF" w:rsidRDefault="005941DF" w:rsidP="005941DF">
      <w:pPr>
        <w:autoSpaceDE w:val="0"/>
        <w:autoSpaceDN w:val="0"/>
        <w:adjustRightInd w:val="0"/>
        <w:ind w:firstLine="540"/>
        <w:jc w:val="both"/>
        <w:rPr>
          <w:sz w:val="28"/>
          <w:szCs w:val="28"/>
        </w:rPr>
      </w:pPr>
      <w:r>
        <w:rPr>
          <w:sz w:val="28"/>
          <w:szCs w:val="28"/>
        </w:rPr>
        <w:t>15. За время нахождения Главы, направляемого в командировку за пределы территории Российской Федерации, в пути суточные выплачиваются:</w:t>
      </w:r>
    </w:p>
    <w:p w:rsidR="005941DF" w:rsidRDefault="005941DF" w:rsidP="005941DF">
      <w:pPr>
        <w:autoSpaceDE w:val="0"/>
        <w:autoSpaceDN w:val="0"/>
        <w:adjustRightInd w:val="0"/>
        <w:ind w:firstLine="540"/>
        <w:jc w:val="both"/>
        <w:rPr>
          <w:sz w:val="28"/>
          <w:szCs w:val="28"/>
        </w:rPr>
      </w:pPr>
      <w:r>
        <w:rPr>
          <w:sz w:val="28"/>
          <w:szCs w:val="28"/>
        </w:rPr>
        <w:t>а) при проезде по территории Российской Федерации - в размере 100 рублей за каждый день нахождения в служебной командировке;</w:t>
      </w:r>
    </w:p>
    <w:p w:rsidR="005941DF" w:rsidRDefault="005941DF" w:rsidP="005941DF">
      <w:pPr>
        <w:autoSpaceDE w:val="0"/>
        <w:autoSpaceDN w:val="0"/>
        <w:adjustRightInd w:val="0"/>
        <w:ind w:firstLine="540"/>
        <w:jc w:val="both"/>
        <w:rPr>
          <w:sz w:val="28"/>
          <w:szCs w:val="28"/>
        </w:rPr>
      </w:pPr>
      <w:r>
        <w:rPr>
          <w:sz w:val="28"/>
          <w:szCs w:val="28"/>
        </w:rPr>
        <w:t>б) при проезде по территории иностранного государства - в  порядке  размерах, установленных для командировок на территории иностранных государств нормативными правовыми актами Российской Федерации для организаций, финансируемых за счет средств федерального бюджета.</w:t>
      </w:r>
    </w:p>
    <w:p w:rsidR="005941DF" w:rsidRDefault="005941DF" w:rsidP="005941DF">
      <w:pPr>
        <w:autoSpaceDE w:val="0"/>
        <w:autoSpaceDN w:val="0"/>
        <w:adjustRightInd w:val="0"/>
        <w:ind w:firstLine="540"/>
        <w:jc w:val="both"/>
        <w:rPr>
          <w:sz w:val="28"/>
          <w:szCs w:val="28"/>
        </w:rPr>
      </w:pPr>
      <w:r>
        <w:rPr>
          <w:sz w:val="28"/>
          <w:szCs w:val="28"/>
        </w:rPr>
        <w:t>16. При следовании Главы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5941DF" w:rsidRDefault="005941DF" w:rsidP="005941DF">
      <w:pPr>
        <w:autoSpaceDE w:val="0"/>
        <w:autoSpaceDN w:val="0"/>
        <w:adjustRightInd w:val="0"/>
        <w:ind w:firstLine="540"/>
        <w:jc w:val="both"/>
        <w:rPr>
          <w:sz w:val="28"/>
          <w:szCs w:val="28"/>
        </w:rPr>
      </w:pPr>
      <w:r>
        <w:rPr>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5941DF" w:rsidRDefault="005941DF" w:rsidP="005941DF">
      <w:pPr>
        <w:autoSpaceDE w:val="0"/>
        <w:autoSpaceDN w:val="0"/>
        <w:adjustRightInd w:val="0"/>
        <w:ind w:firstLine="540"/>
        <w:jc w:val="both"/>
        <w:rPr>
          <w:sz w:val="28"/>
          <w:szCs w:val="28"/>
        </w:rPr>
      </w:pPr>
      <w:r>
        <w:rPr>
          <w:sz w:val="28"/>
          <w:szCs w:val="28"/>
        </w:rPr>
        <w:t xml:space="preserve">При направлении Главы в командировку на территории двух и более иностранных государств суточные за день пересечения границы между </w:t>
      </w:r>
      <w:r>
        <w:rPr>
          <w:sz w:val="28"/>
          <w:szCs w:val="28"/>
        </w:rPr>
        <w:lastRenderedPageBreak/>
        <w:t>государствами выплачиваются в иностранной валюте по нормам,  установленным для государства, в которое направляется депутат.</w:t>
      </w:r>
    </w:p>
    <w:p w:rsidR="005941DF" w:rsidRDefault="005941DF" w:rsidP="005941DF">
      <w:pPr>
        <w:autoSpaceDE w:val="0"/>
        <w:autoSpaceDN w:val="0"/>
        <w:adjustRightInd w:val="0"/>
        <w:ind w:firstLine="540"/>
        <w:jc w:val="both"/>
        <w:rPr>
          <w:sz w:val="28"/>
          <w:szCs w:val="28"/>
        </w:rPr>
      </w:pPr>
    </w:p>
    <w:p w:rsidR="005941DF" w:rsidRDefault="005941DF" w:rsidP="005941DF">
      <w:pPr>
        <w:autoSpaceDE w:val="0"/>
        <w:autoSpaceDN w:val="0"/>
        <w:adjustRightInd w:val="0"/>
        <w:ind w:firstLine="540"/>
        <w:jc w:val="both"/>
        <w:rPr>
          <w:sz w:val="28"/>
          <w:szCs w:val="28"/>
        </w:rPr>
      </w:pPr>
      <w:r>
        <w:rPr>
          <w:sz w:val="28"/>
          <w:szCs w:val="28"/>
        </w:rPr>
        <w:t>17. Главе в случае выезда в командировку на территорию иностранного государства и возвращения на территорию Российской Федерации в тот же день, суточные в иностранной валюте выплачиваются в размере 50 процентов от</w:t>
      </w:r>
      <w:r w:rsidR="00AD2597">
        <w:rPr>
          <w:sz w:val="28"/>
          <w:szCs w:val="28"/>
        </w:rPr>
        <w:t xml:space="preserve"> нормы р</w:t>
      </w:r>
      <w:r>
        <w:rPr>
          <w:sz w:val="28"/>
          <w:szCs w:val="28"/>
        </w:rPr>
        <w:t>асходов на выплату суточных, устанавливаемой Правительством Российской Федерации для организаций, финансируемых за счет средств федерального бюджета.</w:t>
      </w:r>
    </w:p>
    <w:p w:rsidR="005941DF" w:rsidRDefault="005941DF" w:rsidP="005941DF">
      <w:pPr>
        <w:autoSpaceDE w:val="0"/>
        <w:autoSpaceDN w:val="0"/>
        <w:adjustRightInd w:val="0"/>
        <w:ind w:firstLine="540"/>
        <w:jc w:val="both"/>
        <w:rPr>
          <w:sz w:val="28"/>
          <w:szCs w:val="28"/>
        </w:rPr>
      </w:pPr>
      <w:proofErr w:type="gramStart"/>
      <w:r>
        <w:rPr>
          <w:sz w:val="28"/>
          <w:szCs w:val="28"/>
        </w:rPr>
        <w:t>В случае если Глава,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w:t>
      </w:r>
      <w:proofErr w:type="gramEnd"/>
      <w:r>
        <w:rPr>
          <w:sz w:val="28"/>
          <w:szCs w:val="28"/>
        </w:rPr>
        <w:t xml:space="preserve"> Если принимающая сторона не выплачивает Главе иностранную валюту на личные расходы, но предоставляет за свой счет питание, направляющая сторона выплачивает ему суточные в иностранной валюте в размере 30 процентов от указанной</w:t>
      </w:r>
      <w:r w:rsidR="00AD2597">
        <w:rPr>
          <w:sz w:val="28"/>
          <w:szCs w:val="28"/>
        </w:rPr>
        <w:t xml:space="preserve"> нормы. </w:t>
      </w:r>
    </w:p>
    <w:p w:rsidR="005941DF" w:rsidRDefault="005941DF" w:rsidP="005941DF">
      <w:pPr>
        <w:autoSpaceDE w:val="0"/>
        <w:autoSpaceDN w:val="0"/>
        <w:adjustRightInd w:val="0"/>
        <w:ind w:firstLine="540"/>
        <w:jc w:val="both"/>
        <w:rPr>
          <w:sz w:val="28"/>
          <w:szCs w:val="28"/>
        </w:rPr>
      </w:pPr>
      <w:r>
        <w:rPr>
          <w:sz w:val="28"/>
          <w:szCs w:val="28"/>
        </w:rPr>
        <w:t>18. Расходы по найму жилого помещения при направлении Главы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командировках на территории иностранных государств, устанавливаемые для организаций, финансируемых за счет средств федерального бюджета.</w:t>
      </w:r>
    </w:p>
    <w:p w:rsidR="005941DF" w:rsidRDefault="005941DF" w:rsidP="005941DF">
      <w:pPr>
        <w:autoSpaceDE w:val="0"/>
        <w:autoSpaceDN w:val="0"/>
        <w:adjustRightInd w:val="0"/>
        <w:ind w:firstLine="540"/>
        <w:jc w:val="both"/>
        <w:rPr>
          <w:sz w:val="28"/>
          <w:szCs w:val="28"/>
        </w:rPr>
      </w:pPr>
      <w:r>
        <w:rPr>
          <w:sz w:val="28"/>
          <w:szCs w:val="28"/>
        </w:rPr>
        <w:t>19. Расходы по проезду при направлении Главы в командировку на территории иностранных государств возмещаются ему в том же порядке, как и при направлении в командировку в пределах территории Российской Федерации.</w:t>
      </w:r>
    </w:p>
    <w:p w:rsidR="005941DF" w:rsidRDefault="005941DF" w:rsidP="005941DF">
      <w:pPr>
        <w:autoSpaceDE w:val="0"/>
        <w:autoSpaceDN w:val="0"/>
        <w:adjustRightInd w:val="0"/>
        <w:ind w:firstLine="540"/>
        <w:jc w:val="both"/>
        <w:rPr>
          <w:sz w:val="28"/>
          <w:szCs w:val="28"/>
        </w:rPr>
      </w:pPr>
      <w:r>
        <w:rPr>
          <w:sz w:val="28"/>
          <w:szCs w:val="28"/>
        </w:rPr>
        <w:t>20. Расходы, размеры которых превышают размеры, установленные настоящим порядком, возмещаются в пределах, установленных нормативов.</w:t>
      </w:r>
    </w:p>
    <w:p w:rsidR="005941DF" w:rsidRDefault="005941DF" w:rsidP="005941DF">
      <w:pPr>
        <w:autoSpaceDE w:val="0"/>
        <w:autoSpaceDN w:val="0"/>
        <w:adjustRightInd w:val="0"/>
        <w:ind w:firstLine="540"/>
        <w:jc w:val="both"/>
        <w:outlineLvl w:val="0"/>
        <w:rPr>
          <w:sz w:val="28"/>
          <w:szCs w:val="28"/>
        </w:rPr>
      </w:pPr>
      <w:r>
        <w:rPr>
          <w:sz w:val="28"/>
          <w:szCs w:val="28"/>
        </w:rPr>
        <w:t xml:space="preserve">21. </w:t>
      </w:r>
      <w:proofErr w:type="gramStart"/>
      <w:r>
        <w:rPr>
          <w:sz w:val="28"/>
          <w:szCs w:val="28"/>
        </w:rPr>
        <w:t>Главе в случае его временной нетрудоспособности, удостоверенной в установленном порядке, возмещаются расходы по найму жилого помещения (кроме случаев, когда он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возложенных на него служебных обязанностей или вернуться к месту постоянного жительства.</w:t>
      </w:r>
      <w:proofErr w:type="gramEnd"/>
    </w:p>
    <w:p w:rsidR="005941DF" w:rsidRDefault="005941DF" w:rsidP="005941DF">
      <w:pPr>
        <w:autoSpaceDE w:val="0"/>
        <w:autoSpaceDN w:val="0"/>
        <w:adjustRightInd w:val="0"/>
        <w:ind w:firstLine="540"/>
        <w:jc w:val="both"/>
        <w:outlineLvl w:val="0"/>
        <w:rPr>
          <w:sz w:val="28"/>
          <w:szCs w:val="28"/>
        </w:rPr>
      </w:pPr>
      <w:r>
        <w:rPr>
          <w:sz w:val="28"/>
          <w:szCs w:val="28"/>
        </w:rPr>
        <w:t xml:space="preserve">За период временной нетрудоспособности Главе выплачивается пособие по временной нетрудоспособности в соответствии с </w:t>
      </w:r>
      <w:r w:rsidR="00AD2597">
        <w:rPr>
          <w:sz w:val="28"/>
          <w:szCs w:val="28"/>
        </w:rPr>
        <w:t>законодательством Р</w:t>
      </w:r>
      <w:r>
        <w:rPr>
          <w:sz w:val="28"/>
          <w:szCs w:val="28"/>
        </w:rPr>
        <w:t>оссийской Федерации.</w:t>
      </w:r>
    </w:p>
    <w:p w:rsidR="005941DF" w:rsidRDefault="005941DF" w:rsidP="005941DF">
      <w:pPr>
        <w:autoSpaceDE w:val="0"/>
        <w:autoSpaceDN w:val="0"/>
        <w:adjustRightInd w:val="0"/>
        <w:ind w:firstLine="540"/>
        <w:jc w:val="both"/>
        <w:rPr>
          <w:sz w:val="28"/>
          <w:szCs w:val="28"/>
        </w:rPr>
      </w:pPr>
      <w:r>
        <w:rPr>
          <w:sz w:val="28"/>
          <w:szCs w:val="28"/>
        </w:rPr>
        <w:t>22. При направлении Главы в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5941DF" w:rsidRPr="00AD2597" w:rsidRDefault="005941DF" w:rsidP="005941DF">
      <w:pPr>
        <w:autoSpaceDE w:val="0"/>
        <w:autoSpaceDN w:val="0"/>
        <w:adjustRightInd w:val="0"/>
        <w:ind w:firstLine="540"/>
        <w:jc w:val="both"/>
        <w:rPr>
          <w:sz w:val="28"/>
          <w:szCs w:val="28"/>
        </w:rPr>
      </w:pPr>
      <w:r w:rsidRPr="00AD2597">
        <w:rPr>
          <w:sz w:val="28"/>
          <w:szCs w:val="28"/>
        </w:rPr>
        <w:lastRenderedPageBreak/>
        <w:t xml:space="preserve">23. По возвращении из командировки Глава </w:t>
      </w:r>
      <w:proofErr w:type="gramStart"/>
      <w:r w:rsidRPr="00AD2597">
        <w:rPr>
          <w:sz w:val="28"/>
          <w:szCs w:val="28"/>
        </w:rPr>
        <w:t>обязан</w:t>
      </w:r>
      <w:proofErr w:type="gramEnd"/>
      <w:r w:rsidRPr="00AD2597">
        <w:rPr>
          <w:sz w:val="28"/>
          <w:szCs w:val="28"/>
        </w:rPr>
        <w:t xml:space="preserve"> в течение трех рабочих дней представить в</w:t>
      </w:r>
      <w:r w:rsidR="00AD2597" w:rsidRPr="00AD2597">
        <w:rPr>
          <w:sz w:val="28"/>
          <w:szCs w:val="28"/>
        </w:rPr>
        <w:t xml:space="preserve"> бухгалтерию </w:t>
      </w:r>
      <w:r w:rsidRPr="00AD2597">
        <w:rPr>
          <w:sz w:val="28"/>
          <w:szCs w:val="28"/>
        </w:rPr>
        <w:t xml:space="preserve"> Администрации муниципального образования:</w:t>
      </w:r>
    </w:p>
    <w:p w:rsidR="005941DF" w:rsidRDefault="005941DF" w:rsidP="005941DF">
      <w:pPr>
        <w:autoSpaceDE w:val="0"/>
        <w:autoSpaceDN w:val="0"/>
        <w:adjustRightInd w:val="0"/>
        <w:ind w:firstLine="540"/>
        <w:jc w:val="both"/>
        <w:rPr>
          <w:sz w:val="28"/>
          <w:szCs w:val="28"/>
        </w:rPr>
      </w:pPr>
      <w:r>
        <w:rPr>
          <w:sz w:val="28"/>
          <w:szCs w:val="28"/>
        </w:rPr>
        <w:t xml:space="preserve">1). </w:t>
      </w:r>
      <w:r w:rsidR="00AD2597">
        <w:rPr>
          <w:sz w:val="28"/>
          <w:szCs w:val="28"/>
        </w:rPr>
        <w:t>Авансовый отчет о</w:t>
      </w:r>
      <w:r>
        <w:rPr>
          <w:sz w:val="28"/>
          <w:szCs w:val="28"/>
        </w:rPr>
        <w:t>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w:t>
      </w:r>
    </w:p>
    <w:p w:rsidR="005941DF" w:rsidRDefault="005941DF" w:rsidP="005941DF">
      <w:pPr>
        <w:autoSpaceDE w:val="0"/>
        <w:autoSpaceDN w:val="0"/>
        <w:adjustRightInd w:val="0"/>
        <w:ind w:firstLine="540"/>
        <w:jc w:val="both"/>
        <w:rPr>
          <w:sz w:val="28"/>
          <w:szCs w:val="28"/>
        </w:rPr>
      </w:pPr>
      <w:r>
        <w:rPr>
          <w:sz w:val="28"/>
          <w:szCs w:val="28"/>
        </w:rPr>
        <w:t xml:space="preserve">а) </w:t>
      </w:r>
      <w:r w:rsidR="00AD2597">
        <w:rPr>
          <w:sz w:val="28"/>
          <w:szCs w:val="28"/>
        </w:rPr>
        <w:t>командировочное удостоверение</w:t>
      </w:r>
      <w:r w:rsidRPr="006C5964">
        <w:rPr>
          <w:sz w:val="28"/>
          <w:szCs w:val="28"/>
        </w:rPr>
        <w:t xml:space="preserve">, </w:t>
      </w:r>
      <w:r>
        <w:rPr>
          <w:sz w:val="28"/>
          <w:szCs w:val="28"/>
        </w:rPr>
        <w:t>оформленное надлежащим образом.</w:t>
      </w:r>
    </w:p>
    <w:p w:rsidR="005941DF" w:rsidRDefault="005941DF" w:rsidP="005941DF">
      <w:pPr>
        <w:autoSpaceDE w:val="0"/>
        <w:autoSpaceDN w:val="0"/>
        <w:adjustRightInd w:val="0"/>
        <w:ind w:firstLine="540"/>
        <w:jc w:val="both"/>
        <w:rPr>
          <w:sz w:val="28"/>
          <w:szCs w:val="28"/>
        </w:rPr>
      </w:pPr>
      <w:r>
        <w:rPr>
          <w:sz w:val="28"/>
          <w:szCs w:val="28"/>
        </w:rPr>
        <w:t>На основании командировочных удостоверений без отметок, предусмотренных пунктом 6 настоящего порядка, расходы, связанные со служебной командировкой, не возмещаются;</w:t>
      </w:r>
    </w:p>
    <w:p w:rsidR="005941DF" w:rsidRDefault="005941DF" w:rsidP="005941DF">
      <w:pPr>
        <w:autoSpaceDE w:val="0"/>
        <w:autoSpaceDN w:val="0"/>
        <w:adjustRightInd w:val="0"/>
        <w:ind w:firstLine="540"/>
        <w:jc w:val="both"/>
        <w:rPr>
          <w:sz w:val="28"/>
          <w:szCs w:val="28"/>
        </w:rPr>
      </w:pPr>
      <w:r>
        <w:rPr>
          <w:sz w:val="28"/>
          <w:szCs w:val="28"/>
        </w:rPr>
        <w:t>б) документы о найме жилого помещения;</w:t>
      </w:r>
    </w:p>
    <w:p w:rsidR="005941DF" w:rsidRDefault="005941DF" w:rsidP="005941DF">
      <w:pPr>
        <w:autoSpaceDE w:val="0"/>
        <w:autoSpaceDN w:val="0"/>
        <w:adjustRightInd w:val="0"/>
        <w:ind w:firstLine="540"/>
        <w:jc w:val="both"/>
        <w:rPr>
          <w:sz w:val="28"/>
          <w:szCs w:val="28"/>
        </w:rPr>
      </w:pPr>
      <w:r>
        <w:rPr>
          <w:sz w:val="28"/>
          <w:szCs w:val="28"/>
        </w:rPr>
        <w:t>в) документы о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5941DF" w:rsidRDefault="005941DF" w:rsidP="005941DF">
      <w:pPr>
        <w:autoSpaceDE w:val="0"/>
        <w:autoSpaceDN w:val="0"/>
        <w:adjustRightInd w:val="0"/>
        <w:ind w:firstLine="540"/>
        <w:jc w:val="both"/>
        <w:rPr>
          <w:sz w:val="28"/>
          <w:szCs w:val="28"/>
        </w:rPr>
      </w:pPr>
      <w:r>
        <w:rPr>
          <w:sz w:val="28"/>
          <w:szCs w:val="28"/>
        </w:rPr>
        <w:t>г) документы об иных связанных с командировкой расходах.</w:t>
      </w:r>
    </w:p>
    <w:p w:rsidR="005941DF" w:rsidRDefault="005941DF" w:rsidP="005941DF">
      <w:pPr>
        <w:autoSpaceDE w:val="0"/>
        <w:autoSpaceDN w:val="0"/>
        <w:adjustRightInd w:val="0"/>
        <w:ind w:firstLine="540"/>
        <w:jc w:val="both"/>
        <w:rPr>
          <w:sz w:val="28"/>
          <w:szCs w:val="28"/>
        </w:rPr>
      </w:pPr>
      <w:r>
        <w:rPr>
          <w:sz w:val="28"/>
          <w:szCs w:val="28"/>
        </w:rPr>
        <w:t>2). Отчет о выполненной работе за период пребывания в служебной командировке.</w:t>
      </w:r>
    </w:p>
    <w:p w:rsidR="005941DF" w:rsidRPr="00AD2597" w:rsidRDefault="005941DF" w:rsidP="005941DF">
      <w:pPr>
        <w:autoSpaceDE w:val="0"/>
        <w:autoSpaceDN w:val="0"/>
        <w:adjustRightInd w:val="0"/>
        <w:ind w:firstLine="540"/>
        <w:jc w:val="both"/>
        <w:rPr>
          <w:sz w:val="28"/>
          <w:szCs w:val="28"/>
        </w:rPr>
      </w:pPr>
      <w:r w:rsidRPr="00AD2597">
        <w:rPr>
          <w:sz w:val="28"/>
          <w:szCs w:val="28"/>
        </w:rPr>
        <w:t xml:space="preserve">В случае командирования Главы для прохождения профессиональной переподготовки, повышения квалификации или стажировки по возращению из командировки он обязан представить в </w:t>
      </w:r>
      <w:r w:rsidR="00AD2597" w:rsidRPr="00AD2597">
        <w:rPr>
          <w:sz w:val="28"/>
          <w:szCs w:val="28"/>
        </w:rPr>
        <w:t xml:space="preserve"> бухгалтерию </w:t>
      </w:r>
      <w:r w:rsidRPr="00AD2597">
        <w:rPr>
          <w:sz w:val="28"/>
          <w:szCs w:val="28"/>
        </w:rPr>
        <w:t xml:space="preserve">Администрации муниципального образования документы, подтверждающие его участие в соответствующих мероприятиях (счет, договор об оказании образовательных услуг, документ о получении дополнительного профессионального образования). </w:t>
      </w:r>
    </w:p>
    <w:p w:rsidR="005941DF" w:rsidRDefault="005941DF" w:rsidP="005941DF">
      <w:pPr>
        <w:autoSpaceDE w:val="0"/>
        <w:autoSpaceDN w:val="0"/>
        <w:adjustRightInd w:val="0"/>
        <w:ind w:firstLine="540"/>
        <w:jc w:val="both"/>
        <w:rPr>
          <w:sz w:val="28"/>
          <w:szCs w:val="28"/>
        </w:rPr>
      </w:pPr>
      <w:r>
        <w:rPr>
          <w:sz w:val="28"/>
          <w:szCs w:val="28"/>
        </w:rPr>
        <w:t>24. Излишне полученный аванс подлежит возврату в течение трех рабочих дней по возвращении из командировки.</w:t>
      </w:r>
    </w:p>
    <w:p w:rsidR="005941DF" w:rsidRPr="00F07C84" w:rsidRDefault="005941DF" w:rsidP="005941DF">
      <w:pPr>
        <w:rPr>
          <w:sz w:val="28"/>
          <w:szCs w:val="28"/>
        </w:rPr>
      </w:pPr>
      <w:r>
        <w:rPr>
          <w:sz w:val="28"/>
          <w:szCs w:val="28"/>
        </w:rPr>
        <w:t>25. Главе за весь период нахождения в командировке сохраняется денежное содержание за все ра</w:t>
      </w:r>
      <w:r w:rsidR="00AD2597">
        <w:rPr>
          <w:sz w:val="28"/>
          <w:szCs w:val="28"/>
        </w:rPr>
        <w:t xml:space="preserve">бочие дни. </w:t>
      </w:r>
    </w:p>
    <w:p w:rsidR="005941DF" w:rsidRDefault="005941DF"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p w:rsidR="00AD2597" w:rsidRDefault="00AD2597" w:rsidP="005941DF">
      <w:pPr>
        <w:tabs>
          <w:tab w:val="left" w:pos="154"/>
        </w:tabs>
        <w:jc w:val="center"/>
        <w:rPr>
          <w:b/>
          <w:sz w:val="28"/>
          <w:szCs w:val="28"/>
        </w:rPr>
      </w:pPr>
    </w:p>
    <w:tbl>
      <w:tblPr>
        <w:tblW w:w="10800" w:type="dxa"/>
        <w:tblInd w:w="-1010" w:type="dxa"/>
        <w:tblBorders>
          <w:bottom w:val="single" w:sz="12" w:space="0" w:color="auto"/>
        </w:tblBorders>
        <w:tblLayout w:type="fixed"/>
        <w:tblCellMar>
          <w:left w:w="70" w:type="dxa"/>
          <w:right w:w="70" w:type="dxa"/>
        </w:tblCellMar>
        <w:tblLook w:val="0000"/>
      </w:tblPr>
      <w:tblGrid>
        <w:gridCol w:w="4500"/>
        <w:gridCol w:w="2340"/>
        <w:gridCol w:w="3960"/>
      </w:tblGrid>
      <w:tr w:rsidR="00DD39E7" w:rsidTr="00046F92">
        <w:trPr>
          <w:cantSplit/>
        </w:trPr>
        <w:tc>
          <w:tcPr>
            <w:tcW w:w="4500" w:type="dxa"/>
            <w:tcBorders>
              <w:top w:val="nil"/>
              <w:left w:val="nil"/>
              <w:bottom w:val="single" w:sz="12" w:space="0" w:color="auto"/>
              <w:right w:val="nil"/>
            </w:tcBorders>
          </w:tcPr>
          <w:p w:rsidR="00DD39E7" w:rsidRDefault="00DD39E7" w:rsidP="00046F92">
            <w:pPr>
              <w:pStyle w:val="5"/>
              <w:rPr>
                <w:lang w:eastAsia="ar-SA"/>
              </w:rPr>
            </w:pPr>
            <w:r>
              <w:lastRenderedPageBreak/>
              <w:t>РЕСПУБЛИКА АДЫГЕЯ</w:t>
            </w:r>
          </w:p>
          <w:p w:rsidR="00DD39E7" w:rsidRDefault="00DD39E7" w:rsidP="00046F92">
            <w:pPr>
              <w:pStyle w:val="1"/>
              <w:widowControl w:val="0"/>
              <w:tabs>
                <w:tab w:val="num" w:pos="0"/>
              </w:tabs>
              <w:spacing w:before="240" w:after="60"/>
              <w:ind w:firstLine="567"/>
              <w:jc w:val="both"/>
              <w:rPr>
                <w:sz w:val="24"/>
              </w:rPr>
            </w:pPr>
            <w:r>
              <w:rPr>
                <w:sz w:val="24"/>
              </w:rPr>
              <w:t>Совет народных депутатов</w:t>
            </w:r>
          </w:p>
          <w:p w:rsidR="00DD39E7" w:rsidRDefault="00DD39E7" w:rsidP="00046F92">
            <w:pPr>
              <w:spacing w:line="20" w:lineRule="atLeast"/>
              <w:ind w:hanging="70"/>
              <w:jc w:val="center"/>
              <w:rPr>
                <w:b/>
                <w:i/>
              </w:rPr>
            </w:pPr>
            <w:r>
              <w:rPr>
                <w:b/>
                <w:i/>
              </w:rPr>
              <w:t>Муниципального образования</w:t>
            </w:r>
          </w:p>
          <w:p w:rsidR="00DD39E7" w:rsidRDefault="00DD39E7" w:rsidP="00046F92">
            <w:pPr>
              <w:pStyle w:val="2"/>
              <w:numPr>
                <w:ilvl w:val="1"/>
                <w:numId w:val="0"/>
              </w:numPr>
              <w:tabs>
                <w:tab w:val="num" w:pos="0"/>
              </w:tabs>
              <w:ind w:left="576" w:hanging="576"/>
              <w:jc w:val="center"/>
              <w:rPr>
                <w:b/>
                <w:i/>
                <w:sz w:val="24"/>
              </w:rPr>
            </w:pPr>
            <w:r>
              <w:rPr>
                <w:sz w:val="24"/>
              </w:rPr>
              <w:t>«Хатажукайское сельское поселение»</w:t>
            </w:r>
          </w:p>
          <w:p w:rsidR="00DD39E7" w:rsidRDefault="00DD39E7" w:rsidP="00046F92">
            <w:pPr>
              <w:spacing w:line="20" w:lineRule="atLeast"/>
              <w:ind w:left="130"/>
              <w:jc w:val="center"/>
              <w:rPr>
                <w:b/>
                <w:i/>
              </w:rPr>
            </w:pPr>
            <w:r>
              <w:rPr>
                <w:b/>
                <w:i/>
              </w:rPr>
              <w:t>385462, а. Пшичо,</w:t>
            </w:r>
          </w:p>
          <w:p w:rsidR="00DD39E7" w:rsidRDefault="00DD39E7" w:rsidP="00046F92">
            <w:pPr>
              <w:spacing w:line="20" w:lineRule="atLeast"/>
              <w:ind w:left="130"/>
              <w:jc w:val="center"/>
              <w:rPr>
                <w:b/>
                <w:i/>
              </w:rPr>
            </w:pPr>
            <w:r>
              <w:rPr>
                <w:b/>
                <w:i/>
              </w:rPr>
              <w:t>ул. Ленина, 51</w:t>
            </w:r>
          </w:p>
          <w:p w:rsidR="00DD39E7" w:rsidRDefault="00DD39E7" w:rsidP="00046F92">
            <w:pPr>
              <w:spacing w:line="20" w:lineRule="atLeast"/>
              <w:ind w:left="130"/>
              <w:jc w:val="both"/>
              <w:rPr>
                <w:b/>
                <w:i/>
                <w:lang w:eastAsia="ar-SA"/>
              </w:rPr>
            </w:pPr>
          </w:p>
        </w:tc>
        <w:tc>
          <w:tcPr>
            <w:tcW w:w="2340" w:type="dxa"/>
            <w:tcBorders>
              <w:top w:val="nil"/>
              <w:left w:val="nil"/>
              <w:bottom w:val="single" w:sz="12" w:space="0" w:color="auto"/>
              <w:right w:val="nil"/>
            </w:tcBorders>
          </w:tcPr>
          <w:p w:rsidR="00DD39E7" w:rsidRDefault="00DD39E7" w:rsidP="00046F92">
            <w:pPr>
              <w:spacing w:line="240" w:lineRule="atLeast"/>
              <w:jc w:val="both"/>
              <w:rPr>
                <w:b/>
                <w:lang w:eastAsia="ar-SA"/>
              </w:rPr>
            </w:pPr>
            <w:r w:rsidRPr="00D8228A">
              <w:rPr>
                <w:b/>
                <w:lang w:eastAsia="ar-SA"/>
              </w:rPr>
              <w:object w:dxaOrig="2327" w:dyaOrig="2293">
                <v:shape id="_x0000_i1034" type="#_x0000_t75" style="width:73.5pt;height:69.75pt" o:ole="" fillcolor="window">
                  <v:imagedata r:id="rId8" o:title=""/>
                </v:shape>
                <o:OLEObject Type="Embed" ProgID="MSDraw" ShapeID="_x0000_i1034" DrawAspect="Content" ObjectID="_1540650505" r:id="rId18"/>
              </w:object>
            </w:r>
          </w:p>
        </w:tc>
        <w:tc>
          <w:tcPr>
            <w:tcW w:w="3960" w:type="dxa"/>
            <w:tcBorders>
              <w:top w:val="nil"/>
              <w:left w:val="nil"/>
              <w:bottom w:val="single" w:sz="12" w:space="0" w:color="auto"/>
              <w:right w:val="nil"/>
            </w:tcBorders>
          </w:tcPr>
          <w:p w:rsidR="00DD39E7" w:rsidRDefault="00DD39E7" w:rsidP="00046F92">
            <w:pPr>
              <w:pStyle w:val="5"/>
              <w:rPr>
                <w:lang w:eastAsia="ar-SA"/>
              </w:rPr>
            </w:pPr>
            <w:r>
              <w:t>АДЫГЭ РЕСПУБЛИК</w:t>
            </w:r>
          </w:p>
          <w:p w:rsidR="00DD39E7" w:rsidRDefault="00DD39E7" w:rsidP="00046F92">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DD39E7" w:rsidRDefault="00DD39E7" w:rsidP="00046F92">
            <w:pPr>
              <w:tabs>
                <w:tab w:val="left" w:pos="1080"/>
              </w:tabs>
              <w:ind w:left="176"/>
              <w:jc w:val="center"/>
              <w:rPr>
                <w:b/>
                <w:i/>
              </w:rPr>
            </w:pPr>
            <w:r>
              <w:rPr>
                <w:b/>
                <w:i/>
              </w:rPr>
              <w:t>385462, къ. Пщычэу,</w:t>
            </w:r>
          </w:p>
          <w:p w:rsidR="00DD39E7" w:rsidRDefault="00DD39E7" w:rsidP="00046F92">
            <w:pPr>
              <w:tabs>
                <w:tab w:val="left" w:pos="1080"/>
              </w:tabs>
              <w:ind w:left="176"/>
              <w:jc w:val="center"/>
              <w:rPr>
                <w:b/>
                <w:i/>
                <w:lang w:eastAsia="ar-SA"/>
              </w:rPr>
            </w:pPr>
            <w:r>
              <w:rPr>
                <w:b/>
                <w:i/>
              </w:rPr>
              <w:t>ур. Лениным ыц</w:t>
            </w:r>
            <w:proofErr w:type="gramStart"/>
            <w:r>
              <w:rPr>
                <w:b/>
                <w:i/>
                <w:lang w:val="en-US"/>
              </w:rPr>
              <w:t>I</w:t>
            </w:r>
            <w:proofErr w:type="gramEnd"/>
            <w:r>
              <w:rPr>
                <w:b/>
                <w:i/>
              </w:rPr>
              <w:t>, 51</w:t>
            </w:r>
          </w:p>
        </w:tc>
      </w:tr>
    </w:tbl>
    <w:p w:rsidR="00DD39E7" w:rsidRDefault="00DD39E7" w:rsidP="00DD39E7">
      <w:pPr>
        <w:tabs>
          <w:tab w:val="left" w:pos="3225"/>
        </w:tabs>
        <w:ind w:firstLine="720"/>
        <w:jc w:val="center"/>
        <w:rPr>
          <w:b/>
          <w:i/>
          <w:lang w:eastAsia="ar-SA"/>
        </w:rPr>
      </w:pPr>
    </w:p>
    <w:p w:rsidR="00DD39E7" w:rsidRDefault="00DD39E7" w:rsidP="00DD39E7">
      <w:pPr>
        <w:tabs>
          <w:tab w:val="left" w:pos="154"/>
        </w:tabs>
        <w:jc w:val="center"/>
        <w:rPr>
          <w:b/>
        </w:rPr>
      </w:pPr>
      <w:r>
        <w:rPr>
          <w:b/>
        </w:rPr>
        <w:t xml:space="preserve">РЕШЕНИЕ </w:t>
      </w:r>
      <w:r>
        <w:rPr>
          <w:b/>
          <w:sz w:val="28"/>
          <w:szCs w:val="28"/>
        </w:rPr>
        <w:t>№ 64</w:t>
      </w:r>
    </w:p>
    <w:p w:rsidR="00DD39E7" w:rsidRDefault="00DD39E7" w:rsidP="00DD39E7">
      <w:r>
        <w:t xml:space="preserve">          </w:t>
      </w:r>
    </w:p>
    <w:p w:rsidR="00DD39E7" w:rsidRPr="00F07C84" w:rsidRDefault="00DD39E7" w:rsidP="00DD39E7">
      <w:pPr>
        <w:rPr>
          <w:sz w:val="28"/>
          <w:szCs w:val="28"/>
        </w:rPr>
      </w:pPr>
      <w:r>
        <w:t xml:space="preserve">    </w:t>
      </w:r>
      <w:r w:rsidRPr="00F07C84">
        <w:rPr>
          <w:sz w:val="28"/>
          <w:szCs w:val="28"/>
        </w:rPr>
        <w:t>От 1</w:t>
      </w:r>
      <w:r>
        <w:rPr>
          <w:sz w:val="28"/>
          <w:szCs w:val="28"/>
        </w:rPr>
        <w:t>6</w:t>
      </w:r>
      <w:r w:rsidRPr="00F07C84">
        <w:rPr>
          <w:sz w:val="28"/>
          <w:szCs w:val="28"/>
        </w:rPr>
        <w:t xml:space="preserve"> декабря  2015 года                              </w:t>
      </w:r>
      <w:r>
        <w:rPr>
          <w:sz w:val="28"/>
          <w:szCs w:val="28"/>
        </w:rPr>
        <w:t xml:space="preserve">         </w:t>
      </w:r>
      <w:r w:rsidRPr="00F07C84">
        <w:rPr>
          <w:sz w:val="28"/>
          <w:szCs w:val="28"/>
        </w:rPr>
        <w:t xml:space="preserve">                       а.Пшичо </w:t>
      </w:r>
    </w:p>
    <w:p w:rsidR="00DD39E7" w:rsidRDefault="00DD39E7" w:rsidP="00DD39E7">
      <w:pPr>
        <w:tabs>
          <w:tab w:val="left" w:pos="154"/>
        </w:tabs>
        <w:jc w:val="center"/>
        <w:rPr>
          <w:b/>
          <w:sz w:val="28"/>
          <w:szCs w:val="28"/>
        </w:rPr>
      </w:pPr>
    </w:p>
    <w:p w:rsidR="00DD39E7" w:rsidRDefault="00DD39E7" w:rsidP="00DD39E7">
      <w:pPr>
        <w:jc w:val="both"/>
        <w:rPr>
          <w:sz w:val="28"/>
          <w:szCs w:val="28"/>
        </w:rPr>
      </w:pPr>
    </w:p>
    <w:p w:rsidR="00DD39E7" w:rsidRDefault="00DD39E7" w:rsidP="00DD39E7">
      <w:pPr>
        <w:jc w:val="both"/>
        <w:rPr>
          <w:sz w:val="28"/>
          <w:szCs w:val="28"/>
        </w:rPr>
      </w:pPr>
      <w:r>
        <w:rPr>
          <w:sz w:val="28"/>
          <w:szCs w:val="28"/>
        </w:rPr>
        <w:t xml:space="preserve">«О принятии  объекта </w:t>
      </w:r>
    </w:p>
    <w:p w:rsidR="00DD39E7" w:rsidRDefault="00DD39E7" w:rsidP="00DD39E7">
      <w:pPr>
        <w:jc w:val="both"/>
        <w:rPr>
          <w:sz w:val="28"/>
          <w:szCs w:val="28"/>
        </w:rPr>
      </w:pPr>
      <w:r>
        <w:rPr>
          <w:sz w:val="28"/>
          <w:szCs w:val="28"/>
        </w:rPr>
        <w:t xml:space="preserve">водопроводных узлов и </w:t>
      </w:r>
    </w:p>
    <w:p w:rsidR="00DD39E7" w:rsidRDefault="00DD39E7" w:rsidP="00DD39E7">
      <w:pPr>
        <w:jc w:val="both"/>
        <w:rPr>
          <w:sz w:val="28"/>
          <w:szCs w:val="28"/>
        </w:rPr>
      </w:pPr>
      <w:r>
        <w:rPr>
          <w:sz w:val="28"/>
          <w:szCs w:val="28"/>
        </w:rPr>
        <w:t xml:space="preserve">наружных водопроводных сетей </w:t>
      </w:r>
    </w:p>
    <w:p w:rsidR="00DD39E7" w:rsidRDefault="00DD39E7" w:rsidP="00DD39E7">
      <w:pPr>
        <w:jc w:val="both"/>
        <w:rPr>
          <w:sz w:val="28"/>
          <w:szCs w:val="28"/>
        </w:rPr>
      </w:pPr>
      <w:r>
        <w:rPr>
          <w:sz w:val="28"/>
          <w:szCs w:val="28"/>
        </w:rPr>
        <w:t>а. Хатажукай»</w:t>
      </w:r>
    </w:p>
    <w:p w:rsidR="00DD39E7" w:rsidRDefault="00DD39E7" w:rsidP="00DD39E7">
      <w:pPr>
        <w:jc w:val="both"/>
        <w:rPr>
          <w:sz w:val="28"/>
          <w:szCs w:val="28"/>
        </w:rPr>
      </w:pPr>
    </w:p>
    <w:p w:rsidR="00DD39E7" w:rsidRDefault="00DD39E7" w:rsidP="00DD39E7">
      <w:pPr>
        <w:jc w:val="both"/>
        <w:rPr>
          <w:sz w:val="28"/>
          <w:szCs w:val="28"/>
        </w:rPr>
      </w:pPr>
    </w:p>
    <w:p w:rsidR="00DD39E7" w:rsidRDefault="00DD39E7" w:rsidP="00DD39E7">
      <w:pPr>
        <w:jc w:val="both"/>
        <w:rPr>
          <w:sz w:val="28"/>
          <w:szCs w:val="28"/>
        </w:rPr>
      </w:pPr>
    </w:p>
    <w:p w:rsidR="00DD39E7" w:rsidRDefault="00DD39E7" w:rsidP="00DD39E7">
      <w:pPr>
        <w:jc w:val="both"/>
        <w:rPr>
          <w:sz w:val="28"/>
          <w:szCs w:val="28"/>
        </w:rPr>
      </w:pPr>
    </w:p>
    <w:p w:rsidR="00DD39E7" w:rsidRDefault="00DD39E7" w:rsidP="00DD39E7">
      <w:pPr>
        <w:jc w:val="both"/>
        <w:rPr>
          <w:sz w:val="28"/>
          <w:szCs w:val="28"/>
        </w:rPr>
      </w:pPr>
      <w:r>
        <w:rPr>
          <w:sz w:val="28"/>
          <w:szCs w:val="28"/>
        </w:rPr>
        <w:t xml:space="preserve">     Рассмотрев представленные документы  Совет народных депутатов муниципального образования МО « Хатажукайское сельское поселение» </w:t>
      </w:r>
    </w:p>
    <w:p w:rsidR="00DD39E7" w:rsidRDefault="00DD39E7" w:rsidP="00DD39E7">
      <w:pPr>
        <w:jc w:val="both"/>
        <w:rPr>
          <w:sz w:val="28"/>
          <w:szCs w:val="28"/>
        </w:rPr>
      </w:pPr>
    </w:p>
    <w:p w:rsidR="00DD39E7" w:rsidRDefault="00DD39E7" w:rsidP="00DD39E7">
      <w:pPr>
        <w:jc w:val="both"/>
        <w:rPr>
          <w:sz w:val="28"/>
          <w:szCs w:val="28"/>
        </w:rPr>
      </w:pPr>
      <w:r>
        <w:rPr>
          <w:sz w:val="28"/>
          <w:szCs w:val="28"/>
        </w:rPr>
        <w:t xml:space="preserve">РЕШИЛ: </w:t>
      </w:r>
    </w:p>
    <w:p w:rsidR="00DD39E7" w:rsidRDefault="00DD39E7" w:rsidP="00DD39E7">
      <w:pPr>
        <w:jc w:val="both"/>
        <w:rPr>
          <w:sz w:val="28"/>
          <w:szCs w:val="28"/>
        </w:rPr>
      </w:pPr>
    </w:p>
    <w:p w:rsidR="00DD39E7" w:rsidRDefault="00DD39E7" w:rsidP="00DD39E7">
      <w:pPr>
        <w:jc w:val="both"/>
        <w:rPr>
          <w:sz w:val="28"/>
          <w:szCs w:val="28"/>
        </w:rPr>
      </w:pPr>
      <w:r>
        <w:rPr>
          <w:sz w:val="28"/>
          <w:szCs w:val="28"/>
        </w:rPr>
        <w:t xml:space="preserve">    Дать согласие Администрации муниципального образования «Хатажукайское сельское поселение»  принять объект</w:t>
      </w:r>
      <w:proofErr w:type="gramStart"/>
      <w:r>
        <w:rPr>
          <w:sz w:val="28"/>
          <w:szCs w:val="28"/>
        </w:rPr>
        <w:t xml:space="preserve"> :</w:t>
      </w:r>
      <w:proofErr w:type="gramEnd"/>
      <w:r>
        <w:rPr>
          <w:sz w:val="28"/>
          <w:szCs w:val="28"/>
        </w:rPr>
        <w:t xml:space="preserve"> </w:t>
      </w:r>
    </w:p>
    <w:p w:rsidR="00DD39E7" w:rsidRDefault="00DD39E7" w:rsidP="00DD39E7">
      <w:pPr>
        <w:jc w:val="both"/>
        <w:rPr>
          <w:sz w:val="28"/>
          <w:szCs w:val="28"/>
        </w:rPr>
      </w:pPr>
      <w:r>
        <w:rPr>
          <w:sz w:val="28"/>
          <w:szCs w:val="28"/>
        </w:rPr>
        <w:t xml:space="preserve">1. Водопроводный узел и наружные водопроводные сети </w:t>
      </w:r>
      <w:proofErr w:type="gramStart"/>
      <w:r>
        <w:rPr>
          <w:sz w:val="28"/>
          <w:szCs w:val="28"/>
        </w:rPr>
        <w:t>в</w:t>
      </w:r>
      <w:proofErr w:type="gramEnd"/>
      <w:r>
        <w:rPr>
          <w:sz w:val="28"/>
          <w:szCs w:val="28"/>
        </w:rPr>
        <w:t xml:space="preserve"> а. Хатажукай. </w:t>
      </w:r>
    </w:p>
    <w:p w:rsidR="00DD39E7" w:rsidRPr="00D40B7E" w:rsidRDefault="00DD39E7" w:rsidP="00DD39E7">
      <w:pPr>
        <w:rPr>
          <w:sz w:val="28"/>
          <w:szCs w:val="28"/>
        </w:rPr>
      </w:pPr>
    </w:p>
    <w:p w:rsidR="00DD39E7" w:rsidRPr="00D40B7E" w:rsidRDefault="00DD39E7" w:rsidP="00DD39E7">
      <w:pPr>
        <w:rPr>
          <w:sz w:val="28"/>
          <w:szCs w:val="28"/>
        </w:rPr>
      </w:pPr>
    </w:p>
    <w:p w:rsidR="00DD39E7" w:rsidRPr="00D40B7E" w:rsidRDefault="00DD39E7" w:rsidP="00DD39E7">
      <w:pPr>
        <w:rPr>
          <w:sz w:val="28"/>
          <w:szCs w:val="28"/>
        </w:rPr>
      </w:pPr>
    </w:p>
    <w:p w:rsidR="00DD39E7" w:rsidRPr="00D40B7E" w:rsidRDefault="00DD39E7" w:rsidP="00DD39E7">
      <w:pPr>
        <w:rPr>
          <w:sz w:val="28"/>
          <w:szCs w:val="28"/>
        </w:rPr>
      </w:pPr>
    </w:p>
    <w:p w:rsidR="00DD39E7" w:rsidRPr="00D40B7E" w:rsidRDefault="00DD39E7" w:rsidP="00DD39E7">
      <w:pPr>
        <w:rPr>
          <w:sz w:val="28"/>
          <w:szCs w:val="28"/>
        </w:rPr>
      </w:pPr>
    </w:p>
    <w:p w:rsidR="00DD39E7" w:rsidRPr="00D40B7E" w:rsidRDefault="00DD39E7" w:rsidP="00DD39E7">
      <w:pPr>
        <w:rPr>
          <w:sz w:val="28"/>
          <w:szCs w:val="28"/>
        </w:rPr>
      </w:pPr>
    </w:p>
    <w:p w:rsidR="00DD39E7" w:rsidRPr="00D40B7E" w:rsidRDefault="00DD39E7" w:rsidP="00DD39E7">
      <w:pPr>
        <w:rPr>
          <w:sz w:val="28"/>
          <w:szCs w:val="28"/>
        </w:rPr>
      </w:pPr>
    </w:p>
    <w:p w:rsidR="00DD39E7" w:rsidRPr="00D40B7E" w:rsidRDefault="00DD39E7" w:rsidP="00DD39E7">
      <w:pPr>
        <w:rPr>
          <w:sz w:val="28"/>
          <w:szCs w:val="28"/>
        </w:rPr>
      </w:pPr>
    </w:p>
    <w:p w:rsidR="00DD39E7" w:rsidRDefault="00DD39E7" w:rsidP="00DD39E7">
      <w:pPr>
        <w:rPr>
          <w:sz w:val="28"/>
          <w:szCs w:val="28"/>
        </w:rPr>
      </w:pPr>
    </w:p>
    <w:p w:rsidR="00DD39E7" w:rsidRDefault="00DD39E7" w:rsidP="00DD39E7">
      <w:pPr>
        <w:autoSpaceDE w:val="0"/>
        <w:autoSpaceDN w:val="0"/>
        <w:adjustRightInd w:val="0"/>
        <w:ind w:firstLine="540"/>
        <w:jc w:val="both"/>
        <w:rPr>
          <w:sz w:val="28"/>
          <w:szCs w:val="28"/>
        </w:rPr>
      </w:pPr>
    </w:p>
    <w:p w:rsidR="00DD39E7" w:rsidRPr="000E0A2F" w:rsidRDefault="00DD39E7" w:rsidP="00DD39E7">
      <w:pPr>
        <w:pStyle w:val="a6"/>
        <w:ind w:left="-720"/>
        <w:jc w:val="both"/>
        <w:rPr>
          <w:rFonts w:ascii="Times New Roman" w:hAnsi="Times New Roman"/>
          <w:sz w:val="28"/>
          <w:szCs w:val="28"/>
        </w:rPr>
      </w:pPr>
      <w:r w:rsidRPr="000E0A2F">
        <w:rPr>
          <w:rFonts w:ascii="Times New Roman" w:hAnsi="Times New Roman"/>
          <w:sz w:val="28"/>
          <w:szCs w:val="28"/>
        </w:rPr>
        <w:t xml:space="preserve">           Глава МО «Хатажукайское                                          </w:t>
      </w:r>
    </w:p>
    <w:p w:rsidR="00DD39E7" w:rsidRPr="000E0A2F" w:rsidRDefault="00DD39E7" w:rsidP="00DD39E7">
      <w:pPr>
        <w:pStyle w:val="a6"/>
        <w:ind w:left="-720"/>
        <w:jc w:val="both"/>
        <w:rPr>
          <w:rFonts w:ascii="Times New Roman" w:hAnsi="Times New Roman"/>
          <w:sz w:val="28"/>
          <w:szCs w:val="28"/>
        </w:rPr>
      </w:pPr>
      <w:r w:rsidRPr="000E0A2F">
        <w:rPr>
          <w:rFonts w:ascii="Times New Roman" w:hAnsi="Times New Roman"/>
          <w:sz w:val="28"/>
          <w:szCs w:val="28"/>
        </w:rPr>
        <w:t xml:space="preserve">          сельское поселение» </w:t>
      </w:r>
      <w:r w:rsidRPr="000E0A2F">
        <w:rPr>
          <w:rFonts w:ascii="Times New Roman" w:hAnsi="Times New Roman"/>
          <w:sz w:val="28"/>
          <w:szCs w:val="28"/>
        </w:rPr>
        <w:tab/>
      </w:r>
      <w:r w:rsidRPr="000E0A2F">
        <w:rPr>
          <w:rFonts w:ascii="Times New Roman" w:hAnsi="Times New Roman"/>
          <w:sz w:val="28"/>
          <w:szCs w:val="28"/>
        </w:rPr>
        <w:tab/>
        <w:t xml:space="preserve">                                                       К.А. Карабетов                                           </w:t>
      </w:r>
    </w:p>
    <w:p w:rsidR="00DD39E7" w:rsidRDefault="00DD39E7" w:rsidP="00DD39E7"/>
    <w:p w:rsidR="00DD39E7" w:rsidRDefault="00DD39E7" w:rsidP="005941DF">
      <w:pPr>
        <w:tabs>
          <w:tab w:val="left" w:pos="154"/>
        </w:tabs>
        <w:jc w:val="center"/>
        <w:rPr>
          <w:b/>
          <w:sz w:val="28"/>
          <w:szCs w:val="28"/>
        </w:rPr>
      </w:pPr>
    </w:p>
    <w:p w:rsidR="00DD39E7" w:rsidRDefault="00DD39E7" w:rsidP="005941DF">
      <w:pPr>
        <w:tabs>
          <w:tab w:val="left" w:pos="154"/>
        </w:tabs>
        <w:jc w:val="center"/>
        <w:rPr>
          <w:b/>
          <w:sz w:val="28"/>
          <w:szCs w:val="28"/>
        </w:rPr>
      </w:pPr>
    </w:p>
    <w:p w:rsidR="00DD39E7" w:rsidRDefault="00DD39E7" w:rsidP="005941DF">
      <w:pPr>
        <w:tabs>
          <w:tab w:val="left" w:pos="154"/>
        </w:tabs>
        <w:jc w:val="center"/>
        <w:rPr>
          <w:b/>
          <w:sz w:val="28"/>
          <w:szCs w:val="28"/>
        </w:rPr>
      </w:pPr>
    </w:p>
    <w:tbl>
      <w:tblPr>
        <w:tblW w:w="9930" w:type="dxa"/>
        <w:tblBorders>
          <w:bottom w:val="single" w:sz="12" w:space="0" w:color="auto"/>
        </w:tblBorders>
        <w:tblLayout w:type="fixed"/>
        <w:tblCellMar>
          <w:left w:w="70" w:type="dxa"/>
          <w:right w:w="70" w:type="dxa"/>
        </w:tblCellMar>
        <w:tblLook w:val="04A0"/>
      </w:tblPr>
      <w:tblGrid>
        <w:gridCol w:w="4503"/>
        <w:gridCol w:w="1881"/>
        <w:gridCol w:w="3546"/>
      </w:tblGrid>
      <w:tr w:rsidR="00D31BC9" w:rsidRPr="00015352" w:rsidTr="00D31BC9">
        <w:trPr>
          <w:cantSplit/>
        </w:trPr>
        <w:tc>
          <w:tcPr>
            <w:tcW w:w="4500" w:type="dxa"/>
            <w:tcBorders>
              <w:top w:val="nil"/>
              <w:left w:val="nil"/>
              <w:bottom w:val="single" w:sz="12" w:space="0" w:color="auto"/>
              <w:right w:val="nil"/>
            </w:tcBorders>
          </w:tcPr>
          <w:p w:rsidR="00D31BC9" w:rsidRDefault="00D31BC9">
            <w:pPr>
              <w:pStyle w:val="5"/>
              <w:spacing w:line="240" w:lineRule="auto"/>
              <w:ind w:right="816"/>
              <w:rPr>
                <w:rFonts w:eastAsiaTheme="minorEastAsia"/>
                <w:szCs w:val="24"/>
              </w:rPr>
            </w:pPr>
            <w:r>
              <w:rPr>
                <w:rFonts w:eastAsiaTheme="minorEastAsia"/>
                <w:szCs w:val="24"/>
              </w:rPr>
              <w:lastRenderedPageBreak/>
              <w:t>РЕСПУБЛИКА АДЫГЕЯ</w:t>
            </w:r>
          </w:p>
          <w:p w:rsidR="00D31BC9" w:rsidRDefault="00D31BC9">
            <w:pPr>
              <w:pStyle w:val="5"/>
              <w:spacing w:line="240" w:lineRule="auto"/>
              <w:ind w:right="816"/>
              <w:rPr>
                <w:rFonts w:eastAsiaTheme="minorEastAsia"/>
                <w:szCs w:val="24"/>
              </w:rPr>
            </w:pPr>
            <w:r>
              <w:rPr>
                <w:rFonts w:eastAsiaTheme="minorEastAsia"/>
                <w:szCs w:val="24"/>
              </w:rPr>
              <w:t>Совет народных депутатов</w:t>
            </w:r>
          </w:p>
          <w:p w:rsidR="00D31BC9" w:rsidRDefault="00D31BC9">
            <w:pPr>
              <w:spacing w:line="276" w:lineRule="auto"/>
              <w:ind w:hanging="70"/>
              <w:jc w:val="center"/>
              <w:rPr>
                <w:b/>
                <w:i/>
              </w:rPr>
            </w:pPr>
            <w:r>
              <w:rPr>
                <w:b/>
                <w:i/>
              </w:rPr>
              <w:t>Муниципального образования</w:t>
            </w:r>
          </w:p>
          <w:p w:rsidR="00D31BC9" w:rsidRDefault="00D31BC9">
            <w:pPr>
              <w:pStyle w:val="2"/>
              <w:spacing w:line="276" w:lineRule="auto"/>
              <w:jc w:val="center"/>
              <w:rPr>
                <w:rFonts w:eastAsiaTheme="minorEastAsia"/>
                <w:b/>
                <w:i/>
                <w:sz w:val="24"/>
                <w:szCs w:val="24"/>
              </w:rPr>
            </w:pPr>
            <w:r>
              <w:rPr>
                <w:rFonts w:eastAsiaTheme="minorEastAsia"/>
                <w:b/>
                <w:i/>
                <w:sz w:val="24"/>
                <w:szCs w:val="24"/>
              </w:rPr>
              <w:t>«</w:t>
            </w:r>
            <w:proofErr w:type="spellStart"/>
            <w:r>
              <w:rPr>
                <w:rFonts w:eastAsiaTheme="minorEastAsia"/>
                <w:b/>
                <w:i/>
                <w:sz w:val="24"/>
                <w:szCs w:val="24"/>
              </w:rPr>
              <w:t>Хатажукайское</w:t>
            </w:r>
            <w:proofErr w:type="spellEnd"/>
            <w:r>
              <w:rPr>
                <w:rFonts w:eastAsiaTheme="minorEastAsia"/>
                <w:b/>
                <w:i/>
                <w:sz w:val="24"/>
                <w:szCs w:val="24"/>
              </w:rPr>
              <w:t xml:space="preserve"> сельское поселение»</w:t>
            </w:r>
          </w:p>
          <w:p w:rsidR="00D31BC9" w:rsidRDefault="00D31BC9">
            <w:pPr>
              <w:spacing w:line="276" w:lineRule="auto"/>
              <w:ind w:left="130"/>
              <w:jc w:val="center"/>
              <w:rPr>
                <w:b/>
                <w:i/>
              </w:rPr>
            </w:pPr>
          </w:p>
          <w:p w:rsidR="00D31BC9" w:rsidRDefault="00D31BC9">
            <w:pPr>
              <w:spacing w:line="276" w:lineRule="auto"/>
              <w:ind w:left="130"/>
              <w:jc w:val="center"/>
              <w:rPr>
                <w:b/>
                <w:i/>
              </w:rPr>
            </w:pPr>
            <w:r>
              <w:rPr>
                <w:b/>
                <w:i/>
              </w:rPr>
              <w:t xml:space="preserve">385462, а. </w:t>
            </w:r>
            <w:proofErr w:type="spellStart"/>
            <w:r>
              <w:rPr>
                <w:b/>
                <w:i/>
              </w:rPr>
              <w:t>Пшичо</w:t>
            </w:r>
            <w:proofErr w:type="spellEnd"/>
            <w:r>
              <w:rPr>
                <w:b/>
                <w:i/>
              </w:rPr>
              <w:t>,</w:t>
            </w:r>
          </w:p>
          <w:p w:rsidR="00D31BC9" w:rsidRDefault="00D31BC9">
            <w:pPr>
              <w:spacing w:line="276" w:lineRule="auto"/>
              <w:ind w:left="130"/>
              <w:jc w:val="center"/>
              <w:rPr>
                <w:b/>
                <w:i/>
              </w:rPr>
            </w:pPr>
            <w:r>
              <w:rPr>
                <w:b/>
                <w:i/>
              </w:rPr>
              <w:t>ул. Ленина, 51</w:t>
            </w:r>
          </w:p>
          <w:p w:rsidR="00D31BC9" w:rsidRDefault="00D31BC9">
            <w:pPr>
              <w:spacing w:line="20" w:lineRule="atLeast"/>
              <w:jc w:val="center"/>
              <w:rPr>
                <w:b/>
                <w:i/>
              </w:rPr>
            </w:pPr>
            <w:r>
              <w:rPr>
                <w:b/>
                <w:i/>
              </w:rPr>
              <w:t>тел. 9-31-36,</w:t>
            </w:r>
          </w:p>
          <w:p w:rsidR="00D31BC9" w:rsidRDefault="00D31BC9">
            <w:pPr>
              <w:spacing w:line="20" w:lineRule="atLeast"/>
              <w:jc w:val="center"/>
              <w:rPr>
                <w:b/>
                <w:i/>
              </w:rPr>
            </w:pPr>
            <w:r>
              <w:rPr>
                <w:b/>
                <w:i/>
              </w:rPr>
              <w:t>тел. Факс (87773) 9-31-36</w:t>
            </w:r>
          </w:p>
          <w:p w:rsidR="00D31BC9" w:rsidRDefault="00D31BC9">
            <w:pPr>
              <w:spacing w:line="20" w:lineRule="atLeast"/>
              <w:jc w:val="center"/>
              <w:rPr>
                <w:b/>
                <w:i/>
                <w:lang w:val="en-US"/>
              </w:rPr>
            </w:pPr>
            <w:r>
              <w:rPr>
                <w:b/>
                <w:i/>
                <w:lang w:val="en-US"/>
              </w:rPr>
              <w:t xml:space="preserve">e-mail: </w:t>
            </w:r>
            <w:proofErr w:type="spellStart"/>
            <w:r>
              <w:rPr>
                <w:b/>
                <w:i/>
                <w:lang w:val="en-US"/>
              </w:rPr>
              <w:t>dnurbij</w:t>
            </w:r>
            <w:proofErr w:type="spellEnd"/>
            <w:r>
              <w:rPr>
                <w:b/>
                <w:i/>
                <w:lang w:val="en-US"/>
              </w:rPr>
              <w:t xml:space="preserve"> @ yandex.ru</w:t>
            </w:r>
          </w:p>
          <w:p w:rsidR="00D31BC9" w:rsidRDefault="00D31BC9">
            <w:pPr>
              <w:spacing w:line="276" w:lineRule="auto"/>
              <w:ind w:left="130"/>
              <w:jc w:val="both"/>
              <w:rPr>
                <w:b/>
                <w:i/>
              </w:rPr>
            </w:pPr>
          </w:p>
        </w:tc>
        <w:tc>
          <w:tcPr>
            <w:tcW w:w="1880" w:type="dxa"/>
            <w:tcBorders>
              <w:top w:val="nil"/>
              <w:left w:val="nil"/>
              <w:bottom w:val="single" w:sz="12" w:space="0" w:color="auto"/>
              <w:right w:val="nil"/>
            </w:tcBorders>
            <w:hideMark/>
          </w:tcPr>
          <w:p w:rsidR="00D31BC9" w:rsidRDefault="00D31BC9">
            <w:pPr>
              <w:spacing w:line="276" w:lineRule="auto"/>
              <w:jc w:val="both"/>
              <w:rPr>
                <w:b/>
              </w:rPr>
            </w:pPr>
            <w:r>
              <w:rPr>
                <w:b/>
                <w:noProof/>
              </w:rPr>
              <w:drawing>
                <wp:inline distT="0" distB="0" distL="0" distR="0">
                  <wp:extent cx="942975" cy="80962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942975" cy="809625"/>
                          </a:xfrm>
                          <a:prstGeom prst="rect">
                            <a:avLst/>
                          </a:prstGeom>
                          <a:noFill/>
                          <a:ln w="9525">
                            <a:noFill/>
                            <a:miter lim="800000"/>
                            <a:headEnd/>
                            <a:tailEnd/>
                          </a:ln>
                        </pic:spPr>
                      </pic:pic>
                    </a:graphicData>
                  </a:graphic>
                </wp:inline>
              </w:drawing>
            </w:r>
          </w:p>
        </w:tc>
        <w:tc>
          <w:tcPr>
            <w:tcW w:w="3544" w:type="dxa"/>
            <w:tcBorders>
              <w:top w:val="nil"/>
              <w:left w:val="nil"/>
              <w:bottom w:val="single" w:sz="12" w:space="0" w:color="auto"/>
              <w:right w:val="nil"/>
            </w:tcBorders>
            <w:hideMark/>
          </w:tcPr>
          <w:p w:rsidR="00D31BC9" w:rsidRDefault="00D31BC9">
            <w:pPr>
              <w:pStyle w:val="5"/>
              <w:spacing w:line="240" w:lineRule="auto"/>
              <w:ind w:firstLine="0"/>
              <w:rPr>
                <w:rFonts w:eastAsiaTheme="minorEastAsia"/>
                <w:szCs w:val="24"/>
              </w:rPr>
            </w:pPr>
            <w:r>
              <w:rPr>
                <w:rFonts w:eastAsiaTheme="minorEastAsia"/>
                <w:szCs w:val="24"/>
              </w:rPr>
              <w:t>АДЫГЭ РЕСПУБЛИК</w:t>
            </w:r>
          </w:p>
          <w:p w:rsidR="00D31BC9" w:rsidRDefault="00D31BC9">
            <w:pPr>
              <w:pStyle w:val="a3"/>
              <w:spacing w:line="240" w:lineRule="auto"/>
              <w:rPr>
                <w:sz w:val="24"/>
                <w:szCs w:val="24"/>
              </w:rPr>
            </w:pPr>
            <w:proofErr w:type="spellStart"/>
            <w:r>
              <w:rPr>
                <w:sz w:val="24"/>
                <w:szCs w:val="24"/>
              </w:rPr>
              <w:t>Хьатыгъужъкъое</w:t>
            </w:r>
            <w:proofErr w:type="spellEnd"/>
            <w:r>
              <w:rPr>
                <w:sz w:val="24"/>
                <w:szCs w:val="24"/>
              </w:rPr>
              <w:t xml:space="preserve"> </w:t>
            </w:r>
            <w:proofErr w:type="spellStart"/>
            <w:r>
              <w:rPr>
                <w:sz w:val="24"/>
                <w:szCs w:val="24"/>
              </w:rPr>
              <w:t>муниципальнэ</w:t>
            </w:r>
            <w:proofErr w:type="spellEnd"/>
            <w:r>
              <w:rPr>
                <w:sz w:val="24"/>
                <w:szCs w:val="24"/>
              </w:rPr>
              <w:t xml:space="preserve"> </w:t>
            </w:r>
            <w:proofErr w:type="spellStart"/>
            <w:r>
              <w:rPr>
                <w:sz w:val="24"/>
                <w:szCs w:val="24"/>
              </w:rPr>
              <w:t>къоджэ</w:t>
            </w:r>
            <w:proofErr w:type="spellEnd"/>
            <w:r>
              <w:rPr>
                <w:sz w:val="24"/>
                <w:szCs w:val="24"/>
              </w:rPr>
              <w:t xml:space="preserve"> </w:t>
            </w:r>
            <w:proofErr w:type="spellStart"/>
            <w:r>
              <w:rPr>
                <w:sz w:val="24"/>
                <w:szCs w:val="24"/>
              </w:rPr>
              <w:t>псэуп</w:t>
            </w:r>
            <w:proofErr w:type="spellEnd"/>
            <w:proofErr w:type="gramStart"/>
            <w:r>
              <w:rPr>
                <w:sz w:val="24"/>
                <w:szCs w:val="24"/>
                <w:lang w:val="en-US"/>
              </w:rPr>
              <w:t>I</w:t>
            </w:r>
            <w:proofErr w:type="gramEnd"/>
            <w:r>
              <w:rPr>
                <w:sz w:val="24"/>
                <w:szCs w:val="24"/>
              </w:rPr>
              <w:t>э ч</w:t>
            </w:r>
            <w:r>
              <w:rPr>
                <w:sz w:val="24"/>
                <w:szCs w:val="24"/>
                <w:lang w:val="en-US"/>
              </w:rPr>
              <w:t>I</w:t>
            </w:r>
            <w:proofErr w:type="spellStart"/>
            <w:r>
              <w:rPr>
                <w:sz w:val="24"/>
                <w:szCs w:val="24"/>
              </w:rPr>
              <w:t>ып</w:t>
            </w:r>
            <w:proofErr w:type="spellEnd"/>
            <w:r>
              <w:rPr>
                <w:sz w:val="24"/>
                <w:szCs w:val="24"/>
                <w:lang w:val="en-US"/>
              </w:rPr>
              <w:t>I</w:t>
            </w:r>
            <w:proofErr w:type="spellStart"/>
            <w:r>
              <w:rPr>
                <w:sz w:val="24"/>
                <w:szCs w:val="24"/>
              </w:rPr>
              <w:t>эм</w:t>
            </w:r>
            <w:proofErr w:type="spellEnd"/>
            <w:r>
              <w:rPr>
                <w:sz w:val="24"/>
                <w:szCs w:val="24"/>
              </w:rPr>
              <w:t xml:space="preserve"> </w:t>
            </w:r>
            <w:proofErr w:type="spellStart"/>
            <w:r>
              <w:rPr>
                <w:sz w:val="24"/>
                <w:szCs w:val="24"/>
              </w:rPr>
              <w:t>изэхэщап</w:t>
            </w:r>
            <w:proofErr w:type="spellEnd"/>
            <w:r>
              <w:rPr>
                <w:sz w:val="24"/>
                <w:szCs w:val="24"/>
                <w:lang w:val="en-US"/>
              </w:rPr>
              <w:t>I</w:t>
            </w:r>
            <w:r>
              <w:rPr>
                <w:sz w:val="24"/>
                <w:szCs w:val="24"/>
              </w:rPr>
              <w:t xml:space="preserve">э </w:t>
            </w:r>
            <w:proofErr w:type="spellStart"/>
            <w:r>
              <w:rPr>
                <w:sz w:val="24"/>
                <w:szCs w:val="24"/>
              </w:rPr>
              <w:t>янароднэ</w:t>
            </w:r>
            <w:proofErr w:type="spellEnd"/>
            <w:r>
              <w:rPr>
                <w:sz w:val="24"/>
                <w:szCs w:val="24"/>
              </w:rPr>
              <w:t xml:space="preserve"> </w:t>
            </w:r>
            <w:proofErr w:type="spellStart"/>
            <w:r>
              <w:rPr>
                <w:sz w:val="24"/>
                <w:szCs w:val="24"/>
              </w:rPr>
              <w:t>депутатхэм</w:t>
            </w:r>
            <w:proofErr w:type="spellEnd"/>
            <w:r>
              <w:rPr>
                <w:sz w:val="24"/>
                <w:szCs w:val="24"/>
              </w:rPr>
              <w:t xml:space="preserve"> я Совет</w:t>
            </w:r>
          </w:p>
          <w:p w:rsidR="00D31BC9" w:rsidRDefault="00D31BC9">
            <w:pPr>
              <w:pStyle w:val="a3"/>
              <w:spacing w:line="240" w:lineRule="auto"/>
              <w:rPr>
                <w:sz w:val="24"/>
                <w:szCs w:val="24"/>
              </w:rPr>
            </w:pPr>
            <w:r>
              <w:t xml:space="preserve">385462, </w:t>
            </w:r>
            <w:proofErr w:type="spellStart"/>
            <w:r>
              <w:t>къ</w:t>
            </w:r>
            <w:proofErr w:type="spellEnd"/>
            <w:r>
              <w:t xml:space="preserve">. </w:t>
            </w:r>
            <w:proofErr w:type="spellStart"/>
            <w:r>
              <w:t>Пщычэу</w:t>
            </w:r>
            <w:proofErr w:type="spellEnd"/>
            <w:r>
              <w:t>,</w:t>
            </w:r>
          </w:p>
          <w:p w:rsidR="00D31BC9" w:rsidRDefault="00D31BC9">
            <w:pPr>
              <w:spacing w:line="20" w:lineRule="atLeast"/>
              <w:jc w:val="center"/>
              <w:rPr>
                <w:b/>
                <w:i/>
              </w:rPr>
            </w:pPr>
            <w:proofErr w:type="spellStart"/>
            <w:r>
              <w:rPr>
                <w:b/>
                <w:i/>
              </w:rPr>
              <w:t>ур</w:t>
            </w:r>
            <w:proofErr w:type="spellEnd"/>
            <w:r>
              <w:rPr>
                <w:b/>
                <w:i/>
              </w:rPr>
              <w:t xml:space="preserve">. Лениным </w:t>
            </w:r>
            <w:proofErr w:type="spellStart"/>
            <w:r>
              <w:rPr>
                <w:b/>
                <w:i/>
              </w:rPr>
              <w:t>ыц</w:t>
            </w:r>
            <w:proofErr w:type="spellEnd"/>
            <w:proofErr w:type="gramStart"/>
            <w:r>
              <w:rPr>
                <w:b/>
                <w:i/>
                <w:lang w:val="en-US"/>
              </w:rPr>
              <w:t>I</w:t>
            </w:r>
            <w:proofErr w:type="gramEnd"/>
            <w:r>
              <w:rPr>
                <w:b/>
                <w:i/>
              </w:rPr>
              <w:t>, 51</w:t>
            </w:r>
          </w:p>
          <w:p w:rsidR="00D31BC9" w:rsidRDefault="00D31BC9">
            <w:pPr>
              <w:spacing w:line="20" w:lineRule="atLeast"/>
              <w:ind w:right="-354"/>
              <w:jc w:val="center"/>
              <w:rPr>
                <w:b/>
                <w:i/>
              </w:rPr>
            </w:pPr>
            <w:r>
              <w:rPr>
                <w:b/>
                <w:i/>
              </w:rPr>
              <w:t>тел. 9-31-36,</w:t>
            </w:r>
          </w:p>
          <w:p w:rsidR="00D31BC9" w:rsidRPr="00043A7D" w:rsidRDefault="00D31BC9">
            <w:pPr>
              <w:spacing w:line="20" w:lineRule="atLeast"/>
              <w:jc w:val="center"/>
              <w:rPr>
                <w:b/>
                <w:i/>
                <w:lang w:val="en-US"/>
              </w:rPr>
            </w:pPr>
            <w:r>
              <w:rPr>
                <w:b/>
                <w:i/>
              </w:rPr>
              <w:t>тел</w:t>
            </w:r>
            <w:r w:rsidRPr="00043A7D">
              <w:rPr>
                <w:b/>
                <w:i/>
                <w:lang w:val="en-US"/>
              </w:rPr>
              <w:t xml:space="preserve">. </w:t>
            </w:r>
            <w:r>
              <w:rPr>
                <w:b/>
                <w:i/>
              </w:rPr>
              <w:t>Факс</w:t>
            </w:r>
            <w:r w:rsidRPr="00043A7D">
              <w:rPr>
                <w:b/>
                <w:i/>
                <w:lang w:val="en-US"/>
              </w:rPr>
              <w:t xml:space="preserve"> (87773) 9-31-36</w:t>
            </w:r>
          </w:p>
          <w:p w:rsidR="00D31BC9" w:rsidRPr="00043A7D" w:rsidRDefault="00D31BC9">
            <w:pPr>
              <w:tabs>
                <w:tab w:val="left" w:pos="1080"/>
              </w:tabs>
              <w:spacing w:line="276" w:lineRule="auto"/>
              <w:ind w:left="176"/>
              <w:jc w:val="center"/>
              <w:rPr>
                <w:b/>
                <w:i/>
                <w:lang w:val="en-US"/>
              </w:rPr>
            </w:pPr>
            <w:r>
              <w:rPr>
                <w:b/>
                <w:i/>
                <w:lang w:val="en-US"/>
              </w:rPr>
              <w:t>e</w:t>
            </w:r>
            <w:r w:rsidRPr="00043A7D">
              <w:rPr>
                <w:b/>
                <w:i/>
                <w:lang w:val="en-US"/>
              </w:rPr>
              <w:t>-</w:t>
            </w:r>
            <w:r>
              <w:rPr>
                <w:b/>
                <w:i/>
                <w:lang w:val="en-US"/>
              </w:rPr>
              <w:t>mail</w:t>
            </w:r>
            <w:r w:rsidRPr="00043A7D">
              <w:rPr>
                <w:b/>
                <w:i/>
                <w:lang w:val="en-US"/>
              </w:rPr>
              <w:t xml:space="preserve">: </w:t>
            </w:r>
            <w:proofErr w:type="spellStart"/>
            <w:r>
              <w:rPr>
                <w:b/>
                <w:i/>
                <w:lang w:val="en-US"/>
              </w:rPr>
              <w:t>dnurbij</w:t>
            </w:r>
            <w:proofErr w:type="spellEnd"/>
            <w:r w:rsidRPr="00043A7D">
              <w:rPr>
                <w:b/>
                <w:i/>
                <w:lang w:val="en-US"/>
              </w:rPr>
              <w:t xml:space="preserve"> @ </w:t>
            </w:r>
            <w:r>
              <w:rPr>
                <w:b/>
                <w:i/>
                <w:lang w:val="en-US"/>
              </w:rPr>
              <w:t>yandex</w:t>
            </w:r>
            <w:r w:rsidRPr="00043A7D">
              <w:rPr>
                <w:b/>
                <w:i/>
                <w:lang w:val="en-US"/>
              </w:rPr>
              <w:t>.</w:t>
            </w:r>
            <w:r>
              <w:rPr>
                <w:b/>
                <w:i/>
                <w:lang w:val="en-US"/>
              </w:rPr>
              <w:t>ru</w:t>
            </w:r>
          </w:p>
        </w:tc>
      </w:tr>
    </w:tbl>
    <w:p w:rsidR="00D31BC9" w:rsidRPr="00043A7D" w:rsidRDefault="00D31BC9" w:rsidP="00D31BC9">
      <w:pPr>
        <w:tabs>
          <w:tab w:val="left" w:pos="3225"/>
        </w:tabs>
        <w:ind w:firstLine="720"/>
        <w:jc w:val="center"/>
        <w:rPr>
          <w:b/>
          <w:i/>
          <w:lang w:val="en-US"/>
        </w:rPr>
      </w:pPr>
    </w:p>
    <w:p w:rsidR="00D31BC9" w:rsidRDefault="00D31BC9" w:rsidP="00D31BC9">
      <w:pPr>
        <w:jc w:val="center"/>
        <w:outlineLvl w:val="0"/>
      </w:pPr>
      <w:r>
        <w:rPr>
          <w:b/>
        </w:rPr>
        <w:t>РЕШЕНИЕ №64/1</w:t>
      </w:r>
    </w:p>
    <w:p w:rsidR="00D31BC9" w:rsidRDefault="00D31BC9" w:rsidP="00D31BC9">
      <w:pPr>
        <w:jc w:val="center"/>
        <w:outlineLvl w:val="0"/>
        <w:rPr>
          <w:b/>
        </w:rPr>
      </w:pPr>
      <w:r>
        <w:rPr>
          <w:b/>
        </w:rPr>
        <w:t xml:space="preserve">от 16 декабря 2015г.                                                             А. </w:t>
      </w:r>
      <w:proofErr w:type="spellStart"/>
      <w:r>
        <w:rPr>
          <w:b/>
        </w:rPr>
        <w:t>Пшичо</w:t>
      </w:r>
      <w:proofErr w:type="spellEnd"/>
      <w:r>
        <w:rPr>
          <w:b/>
        </w:rPr>
        <w:t xml:space="preserve"> </w:t>
      </w:r>
    </w:p>
    <w:p w:rsidR="00D31BC9" w:rsidRDefault="00D31BC9" w:rsidP="00D31BC9">
      <w:pPr>
        <w:jc w:val="center"/>
      </w:pPr>
    </w:p>
    <w:p w:rsidR="00D31BC9" w:rsidRDefault="00D31BC9" w:rsidP="00D31BC9">
      <w:pPr>
        <w:jc w:val="both"/>
      </w:pPr>
    </w:p>
    <w:p w:rsidR="00D31BC9" w:rsidRDefault="00D31BC9" w:rsidP="00D31BC9">
      <w:pPr>
        <w:jc w:val="both"/>
      </w:pPr>
      <w:r>
        <w:t xml:space="preserve"> «Об установлении стоимости ритуальных услуг» </w:t>
      </w:r>
    </w:p>
    <w:p w:rsidR="00D31BC9" w:rsidRDefault="00D31BC9" w:rsidP="00D31BC9">
      <w:pPr>
        <w:jc w:val="both"/>
      </w:pPr>
    </w:p>
    <w:p w:rsidR="00D31BC9" w:rsidRDefault="00D31BC9" w:rsidP="00D31BC9">
      <w:pPr>
        <w:jc w:val="both"/>
      </w:pPr>
    </w:p>
    <w:p w:rsidR="00D31BC9" w:rsidRDefault="00D31BC9" w:rsidP="00D31BC9">
      <w:pPr>
        <w:jc w:val="both"/>
      </w:pPr>
      <w:r>
        <w:t xml:space="preserve">      На  основании Федерального закона от 06 октября 2003 года № 131 – ФЗ «Об общих принципах организации местного самоуправления  в Российской федерации» и федерального закона от 12 января 1996 года №8 –ФЗ «О погребении и похоронном деле», руководствуясь Уставом муниципального образования. В целях установления стоимости услуг, предоставляемых согласно гарантированному перечню услуг по погребению в муниципальном образовании «</w:t>
      </w:r>
      <w:proofErr w:type="spellStart"/>
      <w:r>
        <w:t>Хатажукайское</w:t>
      </w:r>
      <w:proofErr w:type="spellEnd"/>
      <w:r>
        <w:t xml:space="preserve"> сельское поселение».</w:t>
      </w:r>
    </w:p>
    <w:p w:rsidR="00D31BC9" w:rsidRDefault="00D31BC9" w:rsidP="00D31BC9">
      <w:pPr>
        <w:jc w:val="both"/>
      </w:pPr>
      <w:r>
        <w:t xml:space="preserve">     </w:t>
      </w:r>
      <w:proofErr w:type="gramStart"/>
      <w:r>
        <w:t>В соответствии с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подлежащих возмещению специализированной службе по вопросам похоронного дела, а так же предельного размера социального пособия на погребение» установлено, что индексация производится ежегодно, с 1 января, начиная с 2011 года исходя  из прогнозируемого уровня инфляции, установленного</w:t>
      </w:r>
      <w:proofErr w:type="gramEnd"/>
      <w:r>
        <w:t xml:space="preserve"> федеральным законом  о федеральном бюджете на соответствующий  финансовый год и плановый период.</w:t>
      </w:r>
    </w:p>
    <w:p w:rsidR="00D31BC9" w:rsidRDefault="00D31BC9" w:rsidP="00D31BC9">
      <w:pPr>
        <w:jc w:val="both"/>
      </w:pPr>
      <w:r>
        <w:t xml:space="preserve">       В соответствии с Федеральным законом «О федеральном бюджете на 2016 год и на плановый период 2017 и 2018 годов» </w:t>
      </w:r>
      <w:proofErr w:type="gramStart"/>
      <w:r>
        <w:t>согласно</w:t>
      </w:r>
      <w:proofErr w:type="gramEnd"/>
      <w:r>
        <w:t xml:space="preserve"> прогнозируемого уровня инфляции определенного  в размере, не превышающего 5,5 % годовых, Совет народных    муниципального образования «</w:t>
      </w:r>
      <w:proofErr w:type="spellStart"/>
      <w:r>
        <w:t>Хатажукайское</w:t>
      </w:r>
      <w:proofErr w:type="spellEnd"/>
      <w:r>
        <w:t xml:space="preserve"> сельское поселение»</w:t>
      </w:r>
    </w:p>
    <w:p w:rsidR="00D31BC9" w:rsidRDefault="00D31BC9" w:rsidP="00D31BC9">
      <w:pPr>
        <w:ind w:firstLine="720"/>
        <w:jc w:val="center"/>
        <w:rPr>
          <w:b/>
        </w:rPr>
      </w:pPr>
    </w:p>
    <w:p w:rsidR="00D31BC9" w:rsidRDefault="00D31BC9" w:rsidP="00D31BC9">
      <w:pPr>
        <w:ind w:firstLine="720"/>
        <w:jc w:val="center"/>
        <w:rPr>
          <w:b/>
        </w:rPr>
      </w:pPr>
      <w:r>
        <w:rPr>
          <w:b/>
        </w:rPr>
        <w:t>РЕШИЛ:</w:t>
      </w:r>
    </w:p>
    <w:p w:rsidR="00D31BC9" w:rsidRDefault="00D31BC9" w:rsidP="00D31BC9">
      <w:pPr>
        <w:ind w:firstLine="720"/>
        <w:jc w:val="center"/>
        <w:rPr>
          <w:b/>
        </w:rPr>
      </w:pPr>
    </w:p>
    <w:p w:rsidR="00D31BC9" w:rsidRDefault="00D31BC9" w:rsidP="00D31BC9">
      <w:pPr>
        <w:ind w:firstLine="720"/>
        <w:jc w:val="both"/>
      </w:pPr>
      <w:r>
        <w:t>1.Установить стоимость материалов для погребения усопшего в муниципальном образовании «</w:t>
      </w:r>
      <w:proofErr w:type="spellStart"/>
      <w:r>
        <w:t>Хатажукайское</w:t>
      </w:r>
      <w:proofErr w:type="spellEnd"/>
      <w:r>
        <w:t xml:space="preserve"> сельское поселение» в размере 5277,28 рублей.</w:t>
      </w:r>
    </w:p>
    <w:p w:rsidR="00D31BC9" w:rsidRDefault="00D31BC9" w:rsidP="00D31BC9">
      <w:pPr>
        <w:ind w:firstLine="720"/>
        <w:jc w:val="both"/>
      </w:pPr>
      <w:r>
        <w:t>2. Согласовать стоимость услуг, предоставляемых согласно гарантированному перечню услуг по погребению, с соответствующими отделениями Пенсионного фонда РФ (государственное учреждение) по Республике Адыгея, государственным учреждением - региональным отделением Фонда социального страхования РФ по Республике Адыгея, Управлением государственного регулирования цен и тарифов Республики Адыгея.</w:t>
      </w:r>
    </w:p>
    <w:p w:rsidR="00D31BC9" w:rsidRDefault="00D31BC9" w:rsidP="00D31BC9">
      <w:pPr>
        <w:jc w:val="both"/>
      </w:pPr>
      <w:r>
        <w:tab/>
        <w:t xml:space="preserve">3. Утвердить стоимость услуг, представляемых согласно гарантированному перечню услуг по погребению </w:t>
      </w:r>
      <w:proofErr w:type="gramStart"/>
      <w:r>
        <w:t>согласно приложения</w:t>
      </w:r>
      <w:proofErr w:type="gramEnd"/>
      <w:r>
        <w:t xml:space="preserve"> № 1.</w:t>
      </w:r>
    </w:p>
    <w:p w:rsidR="00D31BC9" w:rsidRDefault="00D31BC9" w:rsidP="00D31BC9">
      <w:pPr>
        <w:jc w:val="both"/>
      </w:pPr>
    </w:p>
    <w:p w:rsidR="00D31BC9" w:rsidRDefault="00D31BC9" w:rsidP="00D31BC9">
      <w:pPr>
        <w:ind w:firstLine="720"/>
        <w:jc w:val="both"/>
      </w:pPr>
    </w:p>
    <w:p w:rsidR="00D31BC9" w:rsidRDefault="00D31BC9" w:rsidP="00D31BC9">
      <w:pPr>
        <w:ind w:firstLine="720"/>
        <w:jc w:val="both"/>
      </w:pPr>
      <w:r>
        <w:lastRenderedPageBreak/>
        <w:t xml:space="preserve">4. </w:t>
      </w:r>
      <w:proofErr w:type="gramStart"/>
      <w:r>
        <w:t>Контроль за</w:t>
      </w:r>
      <w:proofErr w:type="gramEnd"/>
      <w:r>
        <w:t xml:space="preserve"> исполнением настоящего решения возложить на заместителя главы администрации Н.А. </w:t>
      </w:r>
      <w:proofErr w:type="spellStart"/>
      <w:r>
        <w:t>Датхужева</w:t>
      </w:r>
      <w:proofErr w:type="spellEnd"/>
      <w:r>
        <w:t xml:space="preserve">. </w:t>
      </w:r>
    </w:p>
    <w:p w:rsidR="00D31BC9" w:rsidRDefault="00D31BC9" w:rsidP="00D31BC9">
      <w:pPr>
        <w:ind w:firstLine="720"/>
        <w:jc w:val="both"/>
      </w:pPr>
      <w:r>
        <w:t>5. Решение Совета народных депутатов № 31 от 17.12.2014 г. «Об установлении стоимости ритуальных услуг» на территории  муниципального образования «</w:t>
      </w:r>
      <w:proofErr w:type="spellStart"/>
      <w:r>
        <w:t>Хатажукайское</w:t>
      </w:r>
      <w:proofErr w:type="spellEnd"/>
      <w:r>
        <w:t xml:space="preserve"> сельское поселение» считать утратившим силу с 01.01.2016года.  </w:t>
      </w:r>
    </w:p>
    <w:p w:rsidR="00D31BC9" w:rsidRDefault="00D31BC9" w:rsidP="00D31BC9">
      <w:pPr>
        <w:ind w:firstLine="720"/>
        <w:jc w:val="both"/>
      </w:pPr>
      <w:r>
        <w:t>6. Настоящее решение опубликовать или обнародовать в районной газете «Заря».</w:t>
      </w:r>
    </w:p>
    <w:p w:rsidR="00D31BC9" w:rsidRDefault="00D31BC9" w:rsidP="00D31BC9">
      <w:pPr>
        <w:jc w:val="both"/>
      </w:pPr>
      <w:r>
        <w:tab/>
        <w:t>7.  Настоящее решение вступает в силу с  1 января  2016 года.</w:t>
      </w:r>
    </w:p>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r>
        <w:t>Глава МО "</w:t>
      </w:r>
      <w:proofErr w:type="spellStart"/>
      <w:r>
        <w:t>Хатажукайскоесельское</w:t>
      </w:r>
      <w:proofErr w:type="spellEnd"/>
      <w:r>
        <w:t xml:space="preserve"> поселение"                                              К.А. </w:t>
      </w:r>
      <w:proofErr w:type="spellStart"/>
      <w:r>
        <w:t>Карабетов</w:t>
      </w:r>
      <w:proofErr w:type="spellEnd"/>
    </w:p>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Pr>
        <w:jc w:val="right"/>
        <w:outlineLvl w:val="0"/>
      </w:pPr>
      <w:r>
        <w:lastRenderedPageBreak/>
        <w:t>Приложение № 1</w:t>
      </w:r>
    </w:p>
    <w:p w:rsidR="00D31BC9" w:rsidRDefault="00D31BC9" w:rsidP="00D31BC9">
      <w:pPr>
        <w:jc w:val="right"/>
      </w:pPr>
      <w:r>
        <w:t xml:space="preserve">к решению Совета </w:t>
      </w:r>
      <w:proofErr w:type="gramStart"/>
      <w:r>
        <w:t>народных</w:t>
      </w:r>
      <w:proofErr w:type="gramEnd"/>
    </w:p>
    <w:p w:rsidR="00D31BC9" w:rsidRDefault="00D31BC9" w:rsidP="00D31BC9">
      <w:pPr>
        <w:jc w:val="right"/>
      </w:pPr>
      <w:r>
        <w:t xml:space="preserve">депутатов муниципального образования </w:t>
      </w:r>
    </w:p>
    <w:p w:rsidR="00D31BC9" w:rsidRDefault="00D31BC9" w:rsidP="00D31BC9">
      <w:pPr>
        <w:jc w:val="right"/>
      </w:pPr>
      <w:r>
        <w:t>«</w:t>
      </w:r>
      <w:proofErr w:type="spellStart"/>
      <w:r>
        <w:t>Хатажукайское</w:t>
      </w:r>
      <w:proofErr w:type="spellEnd"/>
      <w:r>
        <w:t xml:space="preserve"> сельское поселение»</w:t>
      </w:r>
    </w:p>
    <w:p w:rsidR="00D31BC9" w:rsidRDefault="00D31BC9" w:rsidP="00D31BC9">
      <w:pPr>
        <w:jc w:val="right"/>
      </w:pPr>
      <w:r>
        <w:t>«_____»_________2015г.№___</w:t>
      </w:r>
    </w:p>
    <w:p w:rsidR="00D31BC9" w:rsidRDefault="00D31BC9" w:rsidP="00D31BC9">
      <w:pPr>
        <w:jc w:val="right"/>
      </w:pPr>
    </w:p>
    <w:p w:rsidR="00D31BC9" w:rsidRDefault="00D31BC9" w:rsidP="00D31BC9">
      <w:pPr>
        <w:jc w:val="right"/>
      </w:pPr>
    </w:p>
    <w:p w:rsidR="00D31BC9" w:rsidRDefault="00D31BC9" w:rsidP="00D31BC9">
      <w:pPr>
        <w:jc w:val="right"/>
      </w:pPr>
    </w:p>
    <w:p w:rsidR="00D31BC9" w:rsidRDefault="00D31BC9" w:rsidP="00D31BC9">
      <w:pPr>
        <w:jc w:val="both"/>
      </w:pPr>
      <w:r>
        <w:t xml:space="preserve"> </w:t>
      </w:r>
    </w:p>
    <w:p w:rsidR="00D31BC9" w:rsidRDefault="00D31BC9" w:rsidP="00D31BC9">
      <w:pPr>
        <w:jc w:val="right"/>
      </w:pPr>
    </w:p>
    <w:p w:rsidR="00D31BC9" w:rsidRDefault="00D31BC9" w:rsidP="00D31BC9">
      <w:pPr>
        <w:jc w:val="right"/>
      </w:pPr>
    </w:p>
    <w:p w:rsidR="00D31BC9" w:rsidRDefault="00D31BC9" w:rsidP="00D31BC9">
      <w:pPr>
        <w:jc w:val="both"/>
      </w:pPr>
      <w:r>
        <w:t>СОГЛАСОВАНО:</w:t>
      </w:r>
      <w:r>
        <w:tab/>
      </w:r>
      <w:r>
        <w:tab/>
        <w:t xml:space="preserve">      СОГЛАСОВАНО:</w:t>
      </w:r>
      <w:r>
        <w:tab/>
        <w:t xml:space="preserve">              СОГЛАСОВАНО:</w:t>
      </w:r>
    </w:p>
    <w:p w:rsidR="00D31BC9" w:rsidRDefault="00D31BC9" w:rsidP="00D31BC9">
      <w:pPr>
        <w:jc w:val="both"/>
      </w:pPr>
      <w:r>
        <w:t xml:space="preserve">Начальник </w:t>
      </w:r>
      <w:proofErr w:type="gramStart"/>
      <w:r>
        <w:t>Управления</w:t>
      </w:r>
      <w:proofErr w:type="gramEnd"/>
      <w:r>
        <w:t xml:space="preserve">             Управляющий Отделением          Управляющий </w:t>
      </w:r>
    </w:p>
    <w:p w:rsidR="00D31BC9" w:rsidRDefault="00D31BC9" w:rsidP="00D31BC9">
      <w:pPr>
        <w:jc w:val="both"/>
      </w:pPr>
      <w:r>
        <w:t>государственного</w:t>
      </w:r>
      <w:r>
        <w:tab/>
      </w:r>
      <w:r>
        <w:tab/>
        <w:t xml:space="preserve">      Пенсионного Фонда</w:t>
      </w:r>
      <w:r>
        <w:tab/>
        <w:t xml:space="preserve">                </w:t>
      </w:r>
      <w:proofErr w:type="gramStart"/>
      <w:r>
        <w:t>Государственным</w:t>
      </w:r>
      <w:proofErr w:type="gramEnd"/>
      <w:r>
        <w:t xml:space="preserve"> </w:t>
      </w:r>
      <w:proofErr w:type="spellStart"/>
      <w:r>
        <w:t>учреж</w:t>
      </w:r>
      <w:proofErr w:type="spellEnd"/>
      <w:r>
        <w:t>-</w:t>
      </w:r>
    </w:p>
    <w:p w:rsidR="00D31BC9" w:rsidRDefault="00D31BC9" w:rsidP="00D31BC9">
      <w:pPr>
        <w:tabs>
          <w:tab w:val="left" w:pos="6825"/>
        </w:tabs>
        <w:jc w:val="both"/>
      </w:pPr>
      <w:r>
        <w:t xml:space="preserve">регулирования цен и                  Российской Федерации                 </w:t>
      </w:r>
      <w:proofErr w:type="spellStart"/>
      <w:r>
        <w:t>дением</w:t>
      </w:r>
      <w:proofErr w:type="spellEnd"/>
      <w:r>
        <w:t xml:space="preserve"> регионального</w:t>
      </w:r>
    </w:p>
    <w:p w:rsidR="00D31BC9" w:rsidRDefault="00D31BC9" w:rsidP="00D31BC9">
      <w:pPr>
        <w:jc w:val="both"/>
      </w:pPr>
      <w:r>
        <w:t xml:space="preserve">тарифов Республики  </w:t>
      </w:r>
      <w:r>
        <w:tab/>
        <w:t xml:space="preserve">      (государственное учреждение)     отделения Фонда</w:t>
      </w:r>
    </w:p>
    <w:p w:rsidR="00D31BC9" w:rsidRDefault="00D31BC9" w:rsidP="00D31BC9">
      <w:pPr>
        <w:jc w:val="both"/>
      </w:pPr>
      <w:r>
        <w:t>Адыгея                                         по Республике Адыгея                   социального страхования</w:t>
      </w:r>
    </w:p>
    <w:p w:rsidR="00D31BC9" w:rsidRDefault="00D31BC9" w:rsidP="00D31BC9">
      <w:pPr>
        <w:jc w:val="both"/>
      </w:pPr>
      <w:r>
        <w:t>__________</w:t>
      </w:r>
      <w:r>
        <w:rPr>
          <w:highlight w:val="yellow"/>
        </w:rPr>
        <w:t xml:space="preserve">Ю.Ш. </w:t>
      </w:r>
      <w:proofErr w:type="spellStart"/>
      <w:r>
        <w:rPr>
          <w:highlight w:val="yellow"/>
        </w:rPr>
        <w:t>Аутлев</w:t>
      </w:r>
      <w:proofErr w:type="spellEnd"/>
      <w:r>
        <w:tab/>
        <w:t xml:space="preserve">      _____________А.Х. </w:t>
      </w:r>
      <w:proofErr w:type="spellStart"/>
      <w:r>
        <w:t>Кулов</w:t>
      </w:r>
      <w:proofErr w:type="spellEnd"/>
      <w:r>
        <w:t xml:space="preserve">              Российской Федерации</w:t>
      </w:r>
    </w:p>
    <w:p w:rsidR="00D31BC9" w:rsidRDefault="00D31BC9" w:rsidP="00D31BC9">
      <w:pPr>
        <w:jc w:val="both"/>
      </w:pPr>
      <w:r>
        <w:t xml:space="preserve">«____»_______2015г.                 «____»_______2015г.        </w:t>
      </w:r>
      <w:r>
        <w:tab/>
        <w:t xml:space="preserve">       по  Республике Адыгея</w:t>
      </w:r>
    </w:p>
    <w:p w:rsidR="00D31BC9" w:rsidRDefault="00D31BC9" w:rsidP="00D31BC9">
      <w:pPr>
        <w:jc w:val="right"/>
      </w:pPr>
      <w:r>
        <w:tab/>
      </w:r>
      <w:r>
        <w:tab/>
      </w:r>
      <w:r>
        <w:tab/>
      </w:r>
      <w:r>
        <w:tab/>
      </w:r>
      <w:r>
        <w:tab/>
      </w:r>
      <w:r>
        <w:tab/>
      </w:r>
      <w:r>
        <w:tab/>
      </w:r>
      <w:r>
        <w:tab/>
      </w:r>
      <w:r>
        <w:tab/>
        <w:t xml:space="preserve">      _________М.А. </w:t>
      </w:r>
      <w:proofErr w:type="spellStart"/>
      <w:r>
        <w:t>Ляфишев</w:t>
      </w:r>
      <w:proofErr w:type="spellEnd"/>
      <w:r>
        <w:tab/>
      </w:r>
      <w:r>
        <w:tab/>
      </w:r>
      <w:r>
        <w:tab/>
      </w:r>
      <w:r>
        <w:tab/>
      </w:r>
      <w:r>
        <w:tab/>
      </w:r>
      <w:r>
        <w:tab/>
      </w:r>
      <w:r>
        <w:tab/>
      </w:r>
      <w:r>
        <w:tab/>
      </w:r>
      <w:r>
        <w:tab/>
        <w:t xml:space="preserve">                                                       «____»_______2015г.</w:t>
      </w:r>
      <w:r>
        <w:tab/>
      </w:r>
    </w:p>
    <w:p w:rsidR="00D31BC9" w:rsidRDefault="00D31BC9" w:rsidP="00D31BC9">
      <w:pPr>
        <w:jc w:val="right"/>
      </w:pPr>
    </w:p>
    <w:p w:rsidR="00D31BC9" w:rsidRDefault="00D31BC9" w:rsidP="00D31BC9">
      <w:pPr>
        <w:ind w:left="-360" w:right="-545"/>
        <w:jc w:val="right"/>
      </w:pPr>
    </w:p>
    <w:p w:rsidR="00D31BC9" w:rsidRDefault="00D31BC9" w:rsidP="00D31BC9">
      <w:pPr>
        <w:jc w:val="right"/>
        <w:rPr>
          <w:b/>
          <w:color w:val="000000"/>
        </w:rPr>
      </w:pPr>
    </w:p>
    <w:p w:rsidR="00D31BC9" w:rsidRDefault="00D31BC9" w:rsidP="00D31BC9">
      <w:pPr>
        <w:rPr>
          <w:b/>
          <w:color w:val="000000"/>
        </w:rPr>
      </w:pPr>
    </w:p>
    <w:p w:rsidR="00D31BC9" w:rsidRDefault="00D31BC9" w:rsidP="00D31BC9">
      <w:pPr>
        <w:jc w:val="center"/>
        <w:outlineLvl w:val="0"/>
        <w:rPr>
          <w:color w:val="000000"/>
        </w:rPr>
      </w:pPr>
      <w:r>
        <w:rPr>
          <w:color w:val="000000"/>
        </w:rPr>
        <w:t>СТОИМОСТЬ</w:t>
      </w:r>
    </w:p>
    <w:p w:rsidR="00D31BC9" w:rsidRDefault="00D31BC9" w:rsidP="00D31BC9">
      <w:pPr>
        <w:jc w:val="center"/>
        <w:rPr>
          <w:color w:val="000000"/>
        </w:rPr>
      </w:pPr>
      <w:r>
        <w:rPr>
          <w:color w:val="000000"/>
        </w:rPr>
        <w:t>гарантированного перечня услуг по погребению, оказываемых на территории муниципального образования «</w:t>
      </w:r>
      <w:proofErr w:type="spellStart"/>
      <w:r>
        <w:rPr>
          <w:color w:val="000000"/>
        </w:rPr>
        <w:t>Хатажукайское</w:t>
      </w:r>
      <w:proofErr w:type="spellEnd"/>
      <w:r>
        <w:rPr>
          <w:color w:val="000000"/>
        </w:rPr>
        <w:t xml:space="preserve"> сельское поселение» на 2016 год.</w:t>
      </w:r>
    </w:p>
    <w:p w:rsidR="00D31BC9" w:rsidRDefault="00D31BC9" w:rsidP="00D31BC9">
      <w:pPr>
        <w:jc w:val="both"/>
      </w:pPr>
    </w:p>
    <w:p w:rsidR="00D31BC9" w:rsidRDefault="00D31BC9" w:rsidP="00D31BC9">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229"/>
        <w:gridCol w:w="1701"/>
      </w:tblGrid>
      <w:tr w:rsidR="00D31BC9" w:rsidTr="00D31BC9">
        <w:tc>
          <w:tcPr>
            <w:tcW w:w="95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Наименование услуги</w:t>
            </w:r>
          </w:p>
        </w:tc>
        <w:tc>
          <w:tcPr>
            <w:tcW w:w="1701"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rPr>
                <w:b/>
              </w:rPr>
            </w:pPr>
            <w:r>
              <w:rPr>
                <w:b/>
              </w:rPr>
              <w:t>Цена, руб.</w:t>
            </w:r>
          </w:p>
        </w:tc>
      </w:tr>
      <w:tr w:rsidR="00D31BC9" w:rsidTr="00D31BC9">
        <w:tc>
          <w:tcPr>
            <w:tcW w:w="95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1.</w:t>
            </w:r>
          </w:p>
        </w:tc>
        <w:tc>
          <w:tcPr>
            <w:tcW w:w="722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Оформление документов, необходимых для погребения</w:t>
            </w:r>
          </w:p>
        </w:tc>
        <w:tc>
          <w:tcPr>
            <w:tcW w:w="1701"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rPr>
                <w:b/>
              </w:rPr>
            </w:pPr>
            <w:r>
              <w:rPr>
                <w:b/>
              </w:rPr>
              <w:t>бесплатно</w:t>
            </w:r>
          </w:p>
        </w:tc>
      </w:tr>
      <w:tr w:rsidR="00D31BC9" w:rsidTr="00D31BC9">
        <w:trPr>
          <w:trHeight w:val="480"/>
        </w:trPr>
        <w:tc>
          <w:tcPr>
            <w:tcW w:w="95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2.</w:t>
            </w:r>
          </w:p>
        </w:tc>
        <w:tc>
          <w:tcPr>
            <w:tcW w:w="722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Предоставление (изготовление), доставка предметов, необходимых</w:t>
            </w:r>
          </w:p>
          <w:p w:rsidR="00D31BC9" w:rsidRDefault="00D31BC9">
            <w:pPr>
              <w:spacing w:line="276" w:lineRule="auto"/>
              <w:jc w:val="both"/>
            </w:pPr>
            <w:r>
              <w:t xml:space="preserve">для погребения (в зависимости от вероисповедания усопшего)  </w:t>
            </w:r>
          </w:p>
        </w:tc>
        <w:tc>
          <w:tcPr>
            <w:tcW w:w="1701"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rPr>
                <w:b/>
              </w:rPr>
            </w:pPr>
            <w:r>
              <w:rPr>
                <w:b/>
              </w:rPr>
              <w:t>2432,98</w:t>
            </w:r>
          </w:p>
        </w:tc>
      </w:tr>
      <w:tr w:rsidR="00D31BC9" w:rsidTr="00D31BC9">
        <w:trPr>
          <w:trHeight w:val="735"/>
        </w:trPr>
        <w:tc>
          <w:tcPr>
            <w:tcW w:w="95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 xml:space="preserve">2.1. </w:t>
            </w:r>
          </w:p>
        </w:tc>
        <w:tc>
          <w:tcPr>
            <w:tcW w:w="722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 xml:space="preserve">Гроб стандартный, строганный, из материалов толщиной 25 – 32 мм, обитый внутри и снаружи тканью хлопчатобумажной с подушкой из стружки </w:t>
            </w:r>
          </w:p>
        </w:tc>
        <w:tc>
          <w:tcPr>
            <w:tcW w:w="1701"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rPr>
                <w:b/>
              </w:rPr>
            </w:pPr>
            <w:r>
              <w:rPr>
                <w:b/>
              </w:rPr>
              <w:t>1751,77</w:t>
            </w:r>
          </w:p>
        </w:tc>
      </w:tr>
      <w:tr w:rsidR="00D31BC9" w:rsidTr="00D31BC9">
        <w:trPr>
          <w:trHeight w:val="600"/>
        </w:trPr>
        <w:tc>
          <w:tcPr>
            <w:tcW w:w="95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 xml:space="preserve">2.2. </w:t>
            </w:r>
          </w:p>
        </w:tc>
        <w:tc>
          <w:tcPr>
            <w:tcW w:w="722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Инвентарная табличка деревянная  с указанием Ф.И.О. , даты рождения и смерти</w:t>
            </w:r>
          </w:p>
        </w:tc>
        <w:tc>
          <w:tcPr>
            <w:tcW w:w="1701"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rPr>
                <w:b/>
              </w:rPr>
            </w:pPr>
            <w:r>
              <w:rPr>
                <w:b/>
              </w:rPr>
              <w:t>96,60</w:t>
            </w:r>
          </w:p>
        </w:tc>
      </w:tr>
      <w:tr w:rsidR="00D31BC9" w:rsidTr="00D31BC9">
        <w:trPr>
          <w:trHeight w:val="213"/>
        </w:trPr>
        <w:tc>
          <w:tcPr>
            <w:tcW w:w="95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 xml:space="preserve">2.3. </w:t>
            </w:r>
          </w:p>
        </w:tc>
        <w:tc>
          <w:tcPr>
            <w:tcW w:w="722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Доставка гроба и похоронных принадлежностей по адресу указанному заказчиком</w:t>
            </w:r>
          </w:p>
        </w:tc>
        <w:tc>
          <w:tcPr>
            <w:tcW w:w="1701"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rPr>
                <w:b/>
              </w:rPr>
            </w:pPr>
            <w:r>
              <w:rPr>
                <w:b/>
              </w:rPr>
              <w:t>584,61</w:t>
            </w:r>
          </w:p>
        </w:tc>
      </w:tr>
      <w:tr w:rsidR="00D31BC9" w:rsidTr="00D31BC9">
        <w:tc>
          <w:tcPr>
            <w:tcW w:w="95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3.</w:t>
            </w:r>
          </w:p>
        </w:tc>
        <w:tc>
          <w:tcPr>
            <w:tcW w:w="722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Перевозка тела (останков) умершего к месту захоронения</w:t>
            </w:r>
          </w:p>
        </w:tc>
        <w:tc>
          <w:tcPr>
            <w:tcW w:w="1701"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rPr>
                <w:b/>
              </w:rPr>
            </w:pPr>
            <w:r>
              <w:rPr>
                <w:b/>
              </w:rPr>
              <w:t>651,07</w:t>
            </w:r>
          </w:p>
        </w:tc>
      </w:tr>
      <w:tr w:rsidR="00D31BC9" w:rsidTr="00D31BC9">
        <w:tc>
          <w:tcPr>
            <w:tcW w:w="95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4.</w:t>
            </w:r>
          </w:p>
        </w:tc>
        <w:tc>
          <w:tcPr>
            <w:tcW w:w="722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 xml:space="preserve">Погребение </w:t>
            </w:r>
            <w:proofErr w:type="gramStart"/>
            <w:r>
              <w:t>умершего</w:t>
            </w:r>
            <w:proofErr w:type="gramEnd"/>
            <w:r>
              <w:t xml:space="preserve"> при рытье могилы вручную</w:t>
            </w:r>
          </w:p>
        </w:tc>
        <w:tc>
          <w:tcPr>
            <w:tcW w:w="1701"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rPr>
                <w:b/>
              </w:rPr>
            </w:pPr>
            <w:r>
              <w:rPr>
                <w:b/>
              </w:rPr>
              <w:t>2193.23</w:t>
            </w:r>
          </w:p>
        </w:tc>
      </w:tr>
      <w:tr w:rsidR="00D31BC9" w:rsidTr="00D31BC9">
        <w:tc>
          <w:tcPr>
            <w:tcW w:w="95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pPr>
            <w:r>
              <w:t>5.</w:t>
            </w:r>
          </w:p>
        </w:tc>
        <w:tc>
          <w:tcPr>
            <w:tcW w:w="7229"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rPr>
                <w:b/>
              </w:rPr>
            </w:pPr>
            <w:r>
              <w:rPr>
                <w:b/>
              </w:rPr>
              <w:t>ИТОГО предельная стоимость гарантированного перечня</w:t>
            </w:r>
          </w:p>
          <w:p w:rsidR="00D31BC9" w:rsidRDefault="00D31BC9">
            <w:pPr>
              <w:spacing w:line="276" w:lineRule="auto"/>
              <w:jc w:val="both"/>
              <w:rPr>
                <w:b/>
              </w:rPr>
            </w:pPr>
            <w:r>
              <w:rPr>
                <w:b/>
              </w:rPr>
              <w:t>услуг по погребению</w:t>
            </w:r>
          </w:p>
        </w:tc>
        <w:tc>
          <w:tcPr>
            <w:tcW w:w="1701"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both"/>
              <w:rPr>
                <w:b/>
              </w:rPr>
            </w:pPr>
            <w:r>
              <w:rPr>
                <w:b/>
              </w:rPr>
              <w:t>5277,28</w:t>
            </w:r>
          </w:p>
        </w:tc>
      </w:tr>
    </w:tbl>
    <w:p w:rsidR="00D31BC9" w:rsidRDefault="00D31BC9" w:rsidP="00D31BC9">
      <w:pPr>
        <w:jc w:val="both"/>
      </w:pPr>
    </w:p>
    <w:p w:rsidR="00D31BC9" w:rsidRDefault="00D31BC9" w:rsidP="00D31BC9">
      <w:pPr>
        <w:jc w:val="both"/>
      </w:pPr>
    </w:p>
    <w:p w:rsidR="00D31BC9" w:rsidRDefault="00D31BC9" w:rsidP="00D31BC9">
      <w:pPr>
        <w:outlineLvl w:val="0"/>
      </w:pPr>
      <w:r>
        <w:t>Глава МО "</w:t>
      </w:r>
      <w:proofErr w:type="spellStart"/>
      <w:r>
        <w:t>Хатажукайское</w:t>
      </w:r>
      <w:proofErr w:type="spellEnd"/>
    </w:p>
    <w:p w:rsidR="00D31BC9" w:rsidRDefault="00D31BC9" w:rsidP="00D31BC9">
      <w:r>
        <w:t xml:space="preserve">сельское поселение"                                                                       </w:t>
      </w:r>
      <w:r>
        <w:tab/>
      </w:r>
      <w:r>
        <w:tab/>
        <w:t xml:space="preserve">К.А. </w:t>
      </w:r>
      <w:proofErr w:type="spellStart"/>
      <w:r>
        <w:t>Карабетов</w:t>
      </w:r>
      <w:proofErr w:type="spellEnd"/>
    </w:p>
    <w:p w:rsidR="00D31BC9" w:rsidRDefault="00D31BC9" w:rsidP="00D31BC9"/>
    <w:p w:rsidR="00D31BC9" w:rsidRDefault="00D31BC9" w:rsidP="00D31BC9">
      <w:pPr>
        <w:jc w:val="center"/>
        <w:outlineLvl w:val="0"/>
        <w:rPr>
          <w:b/>
        </w:rPr>
      </w:pPr>
    </w:p>
    <w:p w:rsidR="00D31BC9" w:rsidRDefault="00D31BC9" w:rsidP="00D31BC9">
      <w:pPr>
        <w:jc w:val="center"/>
        <w:outlineLvl w:val="0"/>
        <w:rPr>
          <w:b/>
        </w:rPr>
      </w:pPr>
    </w:p>
    <w:p w:rsidR="00D31BC9" w:rsidRDefault="00D31BC9" w:rsidP="00D31BC9">
      <w:pPr>
        <w:jc w:val="center"/>
        <w:outlineLvl w:val="0"/>
        <w:rPr>
          <w:b/>
        </w:rPr>
      </w:pPr>
    </w:p>
    <w:p w:rsidR="00D31BC9" w:rsidRDefault="00D31BC9" w:rsidP="00D31BC9">
      <w:pPr>
        <w:jc w:val="center"/>
        <w:outlineLvl w:val="0"/>
        <w:rPr>
          <w:b/>
        </w:rPr>
      </w:pPr>
    </w:p>
    <w:p w:rsidR="00D31BC9" w:rsidRDefault="00D31BC9" w:rsidP="00D31BC9">
      <w:pPr>
        <w:jc w:val="center"/>
        <w:outlineLvl w:val="0"/>
        <w:rPr>
          <w:b/>
        </w:rPr>
      </w:pPr>
      <w:r>
        <w:rPr>
          <w:b/>
        </w:rPr>
        <w:t xml:space="preserve">Калькуляция </w:t>
      </w:r>
    </w:p>
    <w:p w:rsidR="00D31BC9" w:rsidRDefault="00D31BC9" w:rsidP="00D31BC9">
      <w:pPr>
        <w:jc w:val="center"/>
      </w:pPr>
      <w:r>
        <w:t>стоимости услуг по перевозке тела (останков) умершего</w:t>
      </w:r>
    </w:p>
    <w:p w:rsidR="00D31BC9" w:rsidRDefault="00D31BC9" w:rsidP="00D31BC9">
      <w:pPr>
        <w:jc w:val="center"/>
      </w:pPr>
      <w:r>
        <w:t>к месту захоронения</w:t>
      </w:r>
    </w:p>
    <w:p w:rsidR="00D31BC9" w:rsidRDefault="00D31BC9" w:rsidP="00D31BC9">
      <w:pPr>
        <w:jc w:val="center"/>
      </w:pPr>
    </w:p>
    <w:p w:rsidR="00D31BC9" w:rsidRDefault="00D31BC9" w:rsidP="00D31BC9"/>
    <w:tbl>
      <w:tblPr>
        <w:tblW w:w="991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4"/>
        <w:gridCol w:w="3217"/>
      </w:tblGrid>
      <w:tr w:rsidR="00D31BC9" w:rsidTr="00D31BC9">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Наименование затрат </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Сумма, руб.</w:t>
            </w:r>
          </w:p>
        </w:tc>
      </w:tr>
      <w:tr w:rsidR="00D31BC9" w:rsidTr="00D31BC9">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1.ФОТ:</w:t>
            </w:r>
          </w:p>
          <w:p w:rsidR="00D31BC9" w:rsidRDefault="00D31BC9">
            <w:pPr>
              <w:spacing w:line="276" w:lineRule="auto"/>
            </w:pPr>
            <w:proofErr w:type="gramStart"/>
            <w:r>
              <w:t>основная</w:t>
            </w:r>
            <w:proofErr w:type="gramEnd"/>
            <w:r>
              <w:t xml:space="preserve">  7632/166 *3,15ч/ч</w:t>
            </w:r>
          </w:p>
          <w:p w:rsidR="00D31BC9" w:rsidRDefault="00D31BC9">
            <w:pPr>
              <w:spacing w:line="276" w:lineRule="auto"/>
            </w:pPr>
            <w:r>
              <w:t xml:space="preserve">дополнительная </w:t>
            </w:r>
            <w:proofErr w:type="spellStart"/>
            <w:r>
              <w:t>з</w:t>
            </w:r>
            <w:proofErr w:type="spellEnd"/>
            <w:r>
              <w:t>/пл. 10%</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159,30</w:t>
            </w:r>
          </w:p>
          <w:p w:rsidR="00D31BC9" w:rsidRDefault="00D31BC9">
            <w:pPr>
              <w:spacing w:line="276" w:lineRule="auto"/>
              <w:jc w:val="center"/>
            </w:pPr>
            <w:r>
              <w:t>144,82</w:t>
            </w:r>
          </w:p>
          <w:p w:rsidR="00D31BC9" w:rsidRDefault="00D31BC9">
            <w:pPr>
              <w:spacing w:line="276" w:lineRule="auto"/>
              <w:jc w:val="center"/>
            </w:pPr>
            <w:r>
              <w:t>14,48</w:t>
            </w:r>
          </w:p>
        </w:tc>
      </w:tr>
      <w:tr w:rsidR="00D31BC9" w:rsidTr="00D31BC9">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2. ЕСН 30,2%</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48,11</w:t>
            </w:r>
          </w:p>
        </w:tc>
      </w:tr>
      <w:tr w:rsidR="00D31BC9" w:rsidTr="00D31BC9">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3. Расход ГСМ:</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143,69</w:t>
            </w:r>
          </w:p>
        </w:tc>
      </w:tr>
      <w:tr w:rsidR="00D31BC9" w:rsidTr="00D31BC9">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rFonts w:asciiTheme="minorHAnsi" w:eastAsiaTheme="minorEastAsia" w:hAnsiTheme="minorHAnsi"/>
              </w:rPr>
            </w:pP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rFonts w:asciiTheme="minorHAnsi" w:eastAsiaTheme="minorEastAsia" w:hAnsiTheme="minorHAnsi"/>
              </w:rPr>
            </w:pPr>
          </w:p>
        </w:tc>
      </w:tr>
      <w:tr w:rsidR="00D31BC9" w:rsidTr="00D31BC9">
        <w:trPr>
          <w:trHeight w:val="411"/>
        </w:trPr>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АИ 92 17км. *(25/100 км.) = 4,25*29,91руб.</w:t>
            </w:r>
          </w:p>
          <w:p w:rsidR="00D31BC9" w:rsidRDefault="00D31BC9">
            <w:pPr>
              <w:spacing w:line="276" w:lineRule="auto"/>
            </w:pPr>
            <w:r>
              <w:t>Масло моторное (1,1л./100 км.)*17 км. = 0,19*87,2</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hd w:val="clear" w:color="auto" w:fill="FFFFFF" w:themeFill="background1"/>
              <w:spacing w:line="276" w:lineRule="auto"/>
              <w:jc w:val="center"/>
              <w:rPr>
                <w:highlight w:val="yellow"/>
              </w:rPr>
            </w:pPr>
            <w:r>
              <w:rPr>
                <w:highlight w:val="yellow"/>
              </w:rPr>
              <w:t>127,12</w:t>
            </w:r>
          </w:p>
          <w:p w:rsidR="00D31BC9" w:rsidRDefault="00D31BC9">
            <w:pPr>
              <w:spacing w:line="276" w:lineRule="auto"/>
              <w:jc w:val="center"/>
            </w:pPr>
            <w:r>
              <w:t>16,57</w:t>
            </w:r>
          </w:p>
        </w:tc>
      </w:tr>
      <w:tr w:rsidR="00D31BC9" w:rsidTr="00D31BC9">
        <w:trPr>
          <w:trHeight w:val="411"/>
        </w:trPr>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4. Запасные части   и инвентарь </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52,83</w:t>
            </w:r>
          </w:p>
        </w:tc>
      </w:tr>
      <w:tr w:rsidR="00D31BC9" w:rsidTr="00D31BC9">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5. </w:t>
            </w:r>
            <w:proofErr w:type="spellStart"/>
            <w:r>
              <w:t>Общеэксплуатационные</w:t>
            </w:r>
            <w:proofErr w:type="spellEnd"/>
            <w:r>
              <w:t xml:space="preserve">  расходы 0,54 </w:t>
            </w:r>
            <w:proofErr w:type="gramStart"/>
            <w:r>
              <w:t>от</w:t>
            </w:r>
            <w:proofErr w:type="gramEnd"/>
            <w:r>
              <w:t xml:space="preserve"> ФОТ</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86,02</w:t>
            </w:r>
          </w:p>
        </w:tc>
      </w:tr>
      <w:tr w:rsidR="00D31BC9" w:rsidTr="00D31BC9">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6. Общецеховые расходы 0,49 </w:t>
            </w:r>
            <w:proofErr w:type="gramStart"/>
            <w:r>
              <w:t>от</w:t>
            </w:r>
            <w:proofErr w:type="gramEnd"/>
            <w:r>
              <w:t xml:space="preserve"> ФОТ</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78,06</w:t>
            </w:r>
          </w:p>
        </w:tc>
      </w:tr>
      <w:tr w:rsidR="00D31BC9" w:rsidTr="00D31BC9">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7. Себестоимость 1 перевозки</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568,01</w:t>
            </w:r>
          </w:p>
        </w:tc>
      </w:tr>
      <w:tr w:rsidR="00D31BC9" w:rsidTr="00D31BC9">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8. Рентабельность 15%</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83,06</w:t>
            </w:r>
          </w:p>
        </w:tc>
      </w:tr>
      <w:tr w:rsidR="00D31BC9" w:rsidTr="00D31BC9">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9. Всего </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651,07</w:t>
            </w:r>
          </w:p>
        </w:tc>
      </w:tr>
      <w:tr w:rsidR="00D31BC9" w:rsidTr="00D31BC9">
        <w:tc>
          <w:tcPr>
            <w:tcW w:w="66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Стоимость перевозки тела (останков) умершего катафалком</w:t>
            </w:r>
          </w:p>
        </w:tc>
        <w:tc>
          <w:tcPr>
            <w:tcW w:w="3217"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651,07</w:t>
            </w:r>
          </w:p>
        </w:tc>
      </w:tr>
    </w:tbl>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Pr>
        <w:outlineLvl w:val="0"/>
      </w:pPr>
      <w:r>
        <w:t>Глава МО «</w:t>
      </w:r>
      <w:proofErr w:type="spellStart"/>
      <w:r>
        <w:t>Хатажукайское</w:t>
      </w:r>
      <w:proofErr w:type="spellEnd"/>
      <w:r>
        <w:t xml:space="preserve"> </w:t>
      </w:r>
    </w:p>
    <w:p w:rsidR="00D31BC9" w:rsidRDefault="00D31BC9" w:rsidP="00D31BC9">
      <w:r>
        <w:t xml:space="preserve">сельское поселение»                                                                                               </w:t>
      </w:r>
      <w:proofErr w:type="spellStart"/>
      <w:r>
        <w:t>К.А.Карабетов</w:t>
      </w:r>
      <w:proofErr w:type="spellEnd"/>
    </w:p>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Pr>
        <w:outlineLvl w:val="0"/>
      </w:pPr>
      <w:r>
        <w:t xml:space="preserve">                                                                  </w:t>
      </w:r>
    </w:p>
    <w:p w:rsidR="00D31BC9" w:rsidRDefault="00D31BC9" w:rsidP="00D31BC9">
      <w:pPr>
        <w:outlineLvl w:val="0"/>
      </w:pPr>
    </w:p>
    <w:p w:rsidR="00D31BC9" w:rsidRDefault="00D31BC9" w:rsidP="00D31BC9">
      <w:pPr>
        <w:outlineLvl w:val="0"/>
      </w:pPr>
    </w:p>
    <w:p w:rsidR="00D31BC9" w:rsidRDefault="00D31BC9" w:rsidP="00D31BC9">
      <w:pPr>
        <w:outlineLvl w:val="0"/>
      </w:pPr>
    </w:p>
    <w:p w:rsidR="00D31BC9" w:rsidRDefault="00D31BC9" w:rsidP="00D31BC9">
      <w:pPr>
        <w:outlineLvl w:val="0"/>
      </w:pPr>
    </w:p>
    <w:p w:rsidR="00D31BC9" w:rsidRDefault="00D31BC9" w:rsidP="00D31BC9">
      <w:pPr>
        <w:outlineLvl w:val="0"/>
      </w:pPr>
    </w:p>
    <w:p w:rsidR="00D31BC9" w:rsidRDefault="00D31BC9" w:rsidP="00D31BC9">
      <w:pPr>
        <w:outlineLvl w:val="0"/>
      </w:pPr>
    </w:p>
    <w:p w:rsidR="00D31BC9" w:rsidRDefault="00D31BC9" w:rsidP="00D31BC9">
      <w:pPr>
        <w:outlineLvl w:val="0"/>
      </w:pPr>
    </w:p>
    <w:p w:rsidR="00D31BC9" w:rsidRDefault="00D31BC9" w:rsidP="00D31BC9">
      <w:pPr>
        <w:outlineLvl w:val="0"/>
      </w:pPr>
    </w:p>
    <w:p w:rsidR="00D31BC9" w:rsidRDefault="00D31BC9" w:rsidP="00D31BC9">
      <w:pPr>
        <w:outlineLvl w:val="0"/>
      </w:pPr>
    </w:p>
    <w:p w:rsidR="00D31BC9" w:rsidRDefault="00D31BC9" w:rsidP="00D31BC9">
      <w:pPr>
        <w:jc w:val="center"/>
        <w:outlineLvl w:val="0"/>
      </w:pPr>
      <w:r>
        <w:t>Калькуляция</w:t>
      </w:r>
    </w:p>
    <w:p w:rsidR="00D31BC9" w:rsidRDefault="00D31BC9" w:rsidP="00D31BC9">
      <w:pPr>
        <w:jc w:val="center"/>
      </w:pPr>
      <w:r>
        <w:t>стоимости погребения умершего с копкой могилы вручную и захоронение</w:t>
      </w:r>
    </w:p>
    <w:p w:rsidR="00D31BC9" w:rsidRDefault="00D31BC9" w:rsidP="00D31BC9"/>
    <w:p w:rsidR="00D31BC9" w:rsidRDefault="00D31BC9" w:rsidP="00D31BC9">
      <w:pPr>
        <w:jc w:val="center"/>
      </w:pPr>
      <w:r>
        <w:t>1. рытье могилы вручную</w:t>
      </w:r>
    </w:p>
    <w:p w:rsidR="00D31BC9" w:rsidRDefault="00D31BC9" w:rsidP="00D31BC9">
      <w:pPr>
        <w:jc w:val="center"/>
      </w:pPr>
      <w:r>
        <w:t>Перечень работ:</w:t>
      </w:r>
    </w:p>
    <w:p w:rsidR="00D31BC9" w:rsidRDefault="00D31BC9" w:rsidP="00D31BC9"/>
    <w:p w:rsidR="00D31BC9" w:rsidRDefault="00D31BC9" w:rsidP="00D31BC9">
      <w:r>
        <w:t xml:space="preserve">     1. Расчистка и разметка места для рытья могилы.</w:t>
      </w:r>
    </w:p>
    <w:p w:rsidR="00D31BC9" w:rsidRDefault="00D31BC9" w:rsidP="00D31BC9">
      <w:r>
        <w:t xml:space="preserve">     2  Рытье могилы вручную.</w:t>
      </w:r>
    </w:p>
    <w:p w:rsidR="00D31BC9" w:rsidRDefault="00D31BC9" w:rsidP="00D31BC9">
      <w:r>
        <w:t xml:space="preserve">     Профессия - рабочий по кладбищу</w:t>
      </w:r>
    </w:p>
    <w:p w:rsidR="00D31BC9" w:rsidRDefault="00D31BC9" w:rsidP="00D31BC9">
      <w:r>
        <w:t xml:space="preserve">     Норма времени – 10,0 ч/ часа</w:t>
      </w:r>
    </w:p>
    <w:p w:rsidR="00D31BC9" w:rsidRDefault="00D31BC9" w:rsidP="00D31BC9"/>
    <w:p w:rsidR="00D31BC9" w:rsidRDefault="00D31BC9" w:rsidP="00D31BC9">
      <w:r>
        <w:t xml:space="preserve">                                                                                        </w:t>
      </w:r>
    </w:p>
    <w:p w:rsidR="00D31BC9" w:rsidRDefault="00D31BC9" w:rsidP="00D31BC9">
      <w:r>
        <w:t xml:space="preserve">                                                                                        2. захоронение</w:t>
      </w:r>
    </w:p>
    <w:p w:rsidR="00D31BC9" w:rsidRDefault="00D31BC9" w:rsidP="00D31BC9">
      <w:r>
        <w:t xml:space="preserve">                                                                                        Перечень работ:</w:t>
      </w:r>
    </w:p>
    <w:p w:rsidR="00D31BC9" w:rsidRDefault="00D31BC9" w:rsidP="00D31BC9">
      <w:r>
        <w:t xml:space="preserve"> </w:t>
      </w:r>
    </w:p>
    <w:p w:rsidR="00D31BC9" w:rsidRDefault="00D31BC9" w:rsidP="00D31BC9">
      <w:r>
        <w:t xml:space="preserve">     1. Забивка крышки гроба и опускание в могилу.</w:t>
      </w:r>
    </w:p>
    <w:p w:rsidR="00D31BC9" w:rsidRDefault="00D31BC9" w:rsidP="00D31BC9">
      <w:r>
        <w:t xml:space="preserve">     2. Засыпка могилы и устройство надмогильного холма.</w:t>
      </w:r>
    </w:p>
    <w:p w:rsidR="00D31BC9" w:rsidRDefault="00D31BC9" w:rsidP="00D31BC9">
      <w:r>
        <w:t xml:space="preserve">         Профессия – рабочий по кладбищу</w:t>
      </w:r>
    </w:p>
    <w:p w:rsidR="00D31BC9" w:rsidRDefault="00D31BC9" w:rsidP="00D31BC9">
      <w:r>
        <w:t xml:space="preserve">         Норма времени – 2,0 ч/часа</w:t>
      </w:r>
    </w:p>
    <w:p w:rsidR="00D31BC9" w:rsidRDefault="00D31BC9" w:rsidP="00D31BC9"/>
    <w:p w:rsidR="00D31BC9" w:rsidRDefault="00D31BC9" w:rsidP="00D31BC9"/>
    <w:p w:rsidR="00D31BC9" w:rsidRDefault="00D31BC9" w:rsidP="00D31BC9"/>
    <w:p w:rsidR="00D31BC9" w:rsidRDefault="00D31BC9" w:rsidP="00D31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5815"/>
        <w:gridCol w:w="3228"/>
      </w:tblGrid>
      <w:tr w:rsidR="00D31BC9" w:rsidTr="00D31BC9">
        <w:tc>
          <w:tcPr>
            <w:tcW w:w="67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w:t>
            </w:r>
          </w:p>
          <w:p w:rsidR="00D31BC9" w:rsidRDefault="00D31BC9">
            <w:pPr>
              <w:spacing w:line="276" w:lineRule="auto"/>
            </w:pPr>
            <w:proofErr w:type="spellStart"/>
            <w:proofErr w:type="gramStart"/>
            <w:r>
              <w:t>п</w:t>
            </w:r>
            <w:proofErr w:type="spellEnd"/>
            <w:proofErr w:type="gramEnd"/>
            <w:r>
              <w:t>/</w:t>
            </w:r>
            <w:proofErr w:type="spellStart"/>
            <w:r>
              <w:t>п</w:t>
            </w:r>
            <w:proofErr w:type="spellEnd"/>
          </w:p>
        </w:tc>
        <w:tc>
          <w:tcPr>
            <w:tcW w:w="58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Стоимость затрат</w:t>
            </w:r>
          </w:p>
        </w:tc>
        <w:tc>
          <w:tcPr>
            <w:tcW w:w="328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Сумма затрат</w:t>
            </w:r>
            <w:proofErr w:type="gramStart"/>
            <w:r>
              <w:t>.</w:t>
            </w:r>
            <w:proofErr w:type="gramEnd"/>
            <w:r>
              <w:t xml:space="preserve"> </w:t>
            </w:r>
            <w:proofErr w:type="gramStart"/>
            <w:r>
              <w:t>р</w:t>
            </w:r>
            <w:proofErr w:type="gramEnd"/>
            <w:r>
              <w:t>уб.</w:t>
            </w:r>
          </w:p>
        </w:tc>
      </w:tr>
      <w:tr w:rsidR="00D31BC9" w:rsidTr="00D31BC9">
        <w:tc>
          <w:tcPr>
            <w:tcW w:w="67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1.</w:t>
            </w:r>
          </w:p>
        </w:tc>
        <w:tc>
          <w:tcPr>
            <w:tcW w:w="58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ФОТ</w:t>
            </w:r>
          </w:p>
          <w:p w:rsidR="00D31BC9" w:rsidRDefault="00D31BC9">
            <w:pPr>
              <w:spacing w:line="276" w:lineRule="auto"/>
            </w:pPr>
            <w:r>
              <w:t>Основание 9343,4/166*12  ч/ч* 1,0542</w:t>
            </w:r>
          </w:p>
          <w:p w:rsidR="00D31BC9" w:rsidRDefault="00D31BC9">
            <w:pPr>
              <w:spacing w:line="276" w:lineRule="auto"/>
            </w:pPr>
            <w:r>
              <w:t xml:space="preserve">Дополнительная </w:t>
            </w:r>
            <w:proofErr w:type="spellStart"/>
            <w:r>
              <w:t>з</w:t>
            </w:r>
            <w:proofErr w:type="spellEnd"/>
            <w:r>
              <w:t>/пл. 10 %</w:t>
            </w:r>
          </w:p>
        </w:tc>
        <w:tc>
          <w:tcPr>
            <w:tcW w:w="328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783,23</w:t>
            </w:r>
          </w:p>
          <w:p w:rsidR="00D31BC9" w:rsidRDefault="00D31BC9">
            <w:pPr>
              <w:spacing w:line="276" w:lineRule="auto"/>
              <w:jc w:val="center"/>
            </w:pPr>
            <w:r>
              <w:t>712,03</w:t>
            </w:r>
          </w:p>
          <w:p w:rsidR="00D31BC9" w:rsidRDefault="00D31BC9">
            <w:pPr>
              <w:spacing w:line="276" w:lineRule="auto"/>
              <w:jc w:val="center"/>
            </w:pPr>
            <w:r>
              <w:t>71,20</w:t>
            </w:r>
          </w:p>
        </w:tc>
      </w:tr>
      <w:tr w:rsidR="00D31BC9" w:rsidTr="00D31BC9">
        <w:tc>
          <w:tcPr>
            <w:tcW w:w="67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2.</w:t>
            </w:r>
          </w:p>
        </w:tc>
        <w:tc>
          <w:tcPr>
            <w:tcW w:w="58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ЕСН 30,2%</w:t>
            </w:r>
          </w:p>
        </w:tc>
        <w:tc>
          <w:tcPr>
            <w:tcW w:w="328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236,54</w:t>
            </w:r>
          </w:p>
        </w:tc>
      </w:tr>
      <w:tr w:rsidR="00D31BC9" w:rsidTr="00D31BC9">
        <w:tc>
          <w:tcPr>
            <w:tcW w:w="67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3.</w:t>
            </w:r>
          </w:p>
        </w:tc>
        <w:tc>
          <w:tcPr>
            <w:tcW w:w="58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proofErr w:type="spellStart"/>
            <w:r>
              <w:t>Общеэксплуатационные</w:t>
            </w:r>
            <w:proofErr w:type="spellEnd"/>
            <w:r>
              <w:t xml:space="preserve"> расходы 0,54</w:t>
            </w:r>
          </w:p>
        </w:tc>
        <w:tc>
          <w:tcPr>
            <w:tcW w:w="328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422,94</w:t>
            </w:r>
          </w:p>
        </w:tc>
      </w:tr>
      <w:tr w:rsidR="00D31BC9" w:rsidTr="00D31BC9">
        <w:tc>
          <w:tcPr>
            <w:tcW w:w="67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4.</w:t>
            </w:r>
          </w:p>
        </w:tc>
        <w:tc>
          <w:tcPr>
            <w:tcW w:w="58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Общецеховые расходы 0,49 </w:t>
            </w:r>
            <w:proofErr w:type="gramStart"/>
            <w:r>
              <w:t>от</w:t>
            </w:r>
            <w:proofErr w:type="gramEnd"/>
            <w:r>
              <w:t xml:space="preserve"> ФОТ  </w:t>
            </w:r>
          </w:p>
        </w:tc>
        <w:tc>
          <w:tcPr>
            <w:tcW w:w="328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383,78</w:t>
            </w:r>
          </w:p>
        </w:tc>
      </w:tr>
      <w:tr w:rsidR="00D31BC9" w:rsidTr="00D31BC9">
        <w:tc>
          <w:tcPr>
            <w:tcW w:w="67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5.</w:t>
            </w:r>
          </w:p>
        </w:tc>
        <w:tc>
          <w:tcPr>
            <w:tcW w:w="58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Себестоимость </w:t>
            </w:r>
          </w:p>
        </w:tc>
        <w:tc>
          <w:tcPr>
            <w:tcW w:w="328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1826,49</w:t>
            </w:r>
          </w:p>
        </w:tc>
      </w:tr>
      <w:tr w:rsidR="00D31BC9" w:rsidTr="00D31BC9">
        <w:tc>
          <w:tcPr>
            <w:tcW w:w="67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6.</w:t>
            </w:r>
          </w:p>
        </w:tc>
        <w:tc>
          <w:tcPr>
            <w:tcW w:w="58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Рентабельность 20%</w:t>
            </w:r>
          </w:p>
        </w:tc>
        <w:tc>
          <w:tcPr>
            <w:tcW w:w="328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366,74</w:t>
            </w:r>
          </w:p>
        </w:tc>
      </w:tr>
      <w:tr w:rsidR="00D31BC9" w:rsidTr="00D31BC9">
        <w:tc>
          <w:tcPr>
            <w:tcW w:w="67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7.</w:t>
            </w:r>
          </w:p>
        </w:tc>
        <w:tc>
          <w:tcPr>
            <w:tcW w:w="58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Всего </w:t>
            </w:r>
          </w:p>
        </w:tc>
        <w:tc>
          <w:tcPr>
            <w:tcW w:w="328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2193,23</w:t>
            </w:r>
          </w:p>
        </w:tc>
      </w:tr>
      <w:tr w:rsidR="00D31BC9" w:rsidTr="00D31BC9">
        <w:tc>
          <w:tcPr>
            <w:tcW w:w="67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8.</w:t>
            </w:r>
          </w:p>
        </w:tc>
        <w:tc>
          <w:tcPr>
            <w:tcW w:w="5894"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rPr>
                <w:b/>
              </w:rPr>
              <w:t>Отпускная стоимость</w:t>
            </w:r>
          </w:p>
        </w:tc>
        <w:tc>
          <w:tcPr>
            <w:tcW w:w="3285"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t>2193,23</w:t>
            </w:r>
          </w:p>
        </w:tc>
      </w:tr>
    </w:tbl>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r>
        <w:t xml:space="preserve"> Глава МО «</w:t>
      </w:r>
      <w:proofErr w:type="spellStart"/>
      <w:r>
        <w:t>Хатажукайское</w:t>
      </w:r>
      <w:proofErr w:type="spellEnd"/>
      <w:r>
        <w:t xml:space="preserve"> </w:t>
      </w:r>
    </w:p>
    <w:p w:rsidR="00D31BC9" w:rsidRDefault="00D31BC9" w:rsidP="00D31BC9">
      <w:r>
        <w:t xml:space="preserve"> сельское поселение»                                                                                    К.А. </w:t>
      </w:r>
      <w:proofErr w:type="spellStart"/>
      <w:r>
        <w:t>Карабетов</w:t>
      </w:r>
      <w:proofErr w:type="spellEnd"/>
    </w:p>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r>
        <w:t xml:space="preserve">                                                                 Калькуляция</w:t>
      </w:r>
    </w:p>
    <w:p w:rsidR="00D31BC9" w:rsidRDefault="00D31BC9" w:rsidP="00D31BC9">
      <w:r>
        <w:t xml:space="preserve">                        Стоимости изготовления гроба стандартного, обитого внутри</w:t>
      </w:r>
    </w:p>
    <w:p w:rsidR="00D31BC9" w:rsidRDefault="00D31BC9" w:rsidP="00D31BC9">
      <w:r>
        <w:t xml:space="preserve">                                                  и снаружи </w:t>
      </w:r>
      <w:proofErr w:type="spellStart"/>
      <w:r>
        <w:t>х</w:t>
      </w:r>
      <w:proofErr w:type="spellEnd"/>
      <w:r>
        <w:t xml:space="preserve">/б тканью с подушкой </w:t>
      </w:r>
    </w:p>
    <w:p w:rsidR="00D31BC9" w:rsidRDefault="00D31BC9" w:rsidP="00D31BC9"/>
    <w:p w:rsidR="00D31BC9" w:rsidRDefault="00D31BC9" w:rsidP="00D31BC9"/>
    <w:p w:rsidR="00D31BC9" w:rsidRDefault="00D31BC9" w:rsidP="00D31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7"/>
        <w:gridCol w:w="2897"/>
      </w:tblGrid>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Наименование затрат</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Сумма, </w:t>
            </w:r>
            <w:proofErr w:type="spellStart"/>
            <w:r>
              <w:t>руб</w:t>
            </w:r>
            <w:proofErr w:type="spellEnd"/>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1. ФОТ</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307,12</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основная </w:t>
            </w:r>
            <w:proofErr w:type="spellStart"/>
            <w:r>
              <w:t>з</w:t>
            </w:r>
            <w:proofErr w:type="spellEnd"/>
            <w:r>
              <w:t>/</w:t>
            </w:r>
            <w:proofErr w:type="spellStart"/>
            <w:proofErr w:type="gramStart"/>
            <w:r>
              <w:t>пл</w:t>
            </w:r>
            <w:proofErr w:type="spellEnd"/>
            <w:proofErr w:type="gramEnd"/>
            <w:r>
              <w:t>)</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279,20</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изготовление подушки 36,55* 0,40 ч/ч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14,62</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изготовление гроба 55,72*3,92 ч/ч</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218,42</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обивка гроба 33,45* 1,38 ч/ч</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46,16</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Дополнительная </w:t>
            </w:r>
            <w:proofErr w:type="spellStart"/>
            <w:r>
              <w:t>з</w:t>
            </w:r>
            <w:proofErr w:type="spellEnd"/>
            <w:r>
              <w:t>/</w:t>
            </w:r>
            <w:proofErr w:type="spellStart"/>
            <w:proofErr w:type="gramStart"/>
            <w:r>
              <w:t>пл</w:t>
            </w:r>
            <w:proofErr w:type="spellEnd"/>
            <w:proofErr w:type="gramEnd"/>
            <w:r>
              <w:t xml:space="preserve"> 10%</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27,92</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rPr>
                <w:b/>
              </w:rPr>
              <w:t xml:space="preserve">2.  Страховые взносы, фонды </w:t>
            </w:r>
            <w:r>
              <w:t>30,2%</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92,75</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3. Электроэнергия 1,6ч.*7,7 кВт.*6,94</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85,50</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4. Расход материалов:</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716,60</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доска </w:t>
            </w:r>
            <w:proofErr w:type="spellStart"/>
            <w:r>
              <w:t>н</w:t>
            </w:r>
            <w:proofErr w:type="spellEnd"/>
            <w:r>
              <w:t xml:space="preserve">/об 25мм. </w:t>
            </w:r>
            <w:smartTag w:uri="urn:schemas-microsoft-com:office:smarttags" w:element="metricconverter">
              <w:smartTagPr>
                <w:attr w:name="ProductID" w:val="0,12 м"/>
              </w:smartTagPr>
              <w:r>
                <w:t>0,12 м</w:t>
              </w:r>
            </w:smartTag>
            <w:proofErr w:type="gramStart"/>
            <w:r>
              <w:t>.к</w:t>
            </w:r>
            <w:proofErr w:type="gramEnd"/>
            <w:r>
              <w:t>уб. * 3598,66 руб.</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431,84</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ткань крашеная </w:t>
            </w:r>
            <w:proofErr w:type="spellStart"/>
            <w:r>
              <w:t>х</w:t>
            </w:r>
            <w:proofErr w:type="spellEnd"/>
            <w:r>
              <w:t>/б 5,5м.*17,51 руб.</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96,31</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наволочка 1шт.*  49,14руб.</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49,14</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ткань белая 5,5м.*15,28 руб.</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84,04</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скоба 0,35 пачки*17,63 руб.</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6,17</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гвозди 0,4кг.* 122,75 руб.</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49,10</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 xml:space="preserve">5. </w:t>
            </w:r>
            <w:proofErr w:type="spellStart"/>
            <w:r>
              <w:rPr>
                <w:b/>
              </w:rPr>
              <w:t>Общеэксплутационные</w:t>
            </w:r>
            <w:proofErr w:type="spellEnd"/>
            <w:r>
              <w:rPr>
                <w:b/>
              </w:rPr>
              <w:t xml:space="preserve"> расходы 0,54 </w:t>
            </w:r>
            <w:proofErr w:type="gramStart"/>
            <w:r>
              <w:rPr>
                <w:b/>
              </w:rPr>
              <w:t>от</w:t>
            </w:r>
            <w:proofErr w:type="gramEnd"/>
            <w:r>
              <w:rPr>
                <w:b/>
              </w:rPr>
              <w:t xml:space="preserve"> ФОТ</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165,84</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 xml:space="preserve">6. Общецеховые расходы 0,49 </w:t>
            </w:r>
            <w:proofErr w:type="gramStart"/>
            <w:r>
              <w:rPr>
                <w:b/>
              </w:rPr>
              <w:t>от</w:t>
            </w:r>
            <w:proofErr w:type="gramEnd"/>
            <w:r>
              <w:rPr>
                <w:b/>
              </w:rPr>
              <w:t xml:space="preserve"> ФОТ</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150,49</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 xml:space="preserve">7. Себестоимость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highlight w:val="yellow"/>
              </w:rPr>
            </w:pPr>
            <w:r>
              <w:rPr>
                <w:b/>
                <w:highlight w:val="yellow"/>
              </w:rPr>
              <w:t>1518,30</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 xml:space="preserve">8. Прибыль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highlight w:val="yellow"/>
              </w:rPr>
            </w:pPr>
            <w:r>
              <w:rPr>
                <w:b/>
                <w:highlight w:val="yellow"/>
              </w:rPr>
              <w:t>233,47</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9. Всего:</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1751,77</w:t>
            </w:r>
          </w:p>
        </w:tc>
      </w:tr>
    </w:tbl>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Pr>
        <w:jc w:val="center"/>
      </w:pPr>
    </w:p>
    <w:p w:rsidR="00D31BC9" w:rsidRDefault="00D31BC9" w:rsidP="00D31BC9">
      <w:pPr>
        <w:jc w:val="center"/>
      </w:pPr>
    </w:p>
    <w:p w:rsidR="00D31BC9" w:rsidRDefault="00D31BC9" w:rsidP="00D31BC9"/>
    <w:p w:rsidR="00D31BC9" w:rsidRDefault="00D31BC9" w:rsidP="00D31BC9"/>
    <w:p w:rsidR="00D31BC9" w:rsidRDefault="00D31BC9" w:rsidP="00D31BC9">
      <w:r>
        <w:t>Глава МО «</w:t>
      </w:r>
      <w:proofErr w:type="spellStart"/>
      <w:r>
        <w:t>Хатажукайское</w:t>
      </w:r>
      <w:proofErr w:type="spellEnd"/>
      <w:r>
        <w:t xml:space="preserve"> </w:t>
      </w:r>
    </w:p>
    <w:p w:rsidR="00D31BC9" w:rsidRDefault="00D31BC9" w:rsidP="00D31BC9">
      <w:r>
        <w:t xml:space="preserve"> сельское поселение»                                                                                       К.А. </w:t>
      </w:r>
      <w:proofErr w:type="spellStart"/>
      <w:r>
        <w:t>Карабетов</w:t>
      </w:r>
      <w:proofErr w:type="spellEnd"/>
      <w:r>
        <w:t xml:space="preserve"> </w:t>
      </w:r>
    </w:p>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Pr>
        <w:jc w:val="center"/>
      </w:pPr>
      <w:r>
        <w:t xml:space="preserve">Калькуляция </w:t>
      </w:r>
    </w:p>
    <w:p w:rsidR="00D31BC9" w:rsidRDefault="00D31BC9" w:rsidP="00D31BC9">
      <w:pPr>
        <w:jc w:val="center"/>
      </w:pPr>
      <w:r>
        <w:t>Стоимости услуг по доставке гроба и ритуальных принадлежностей</w:t>
      </w:r>
    </w:p>
    <w:p w:rsidR="00D31BC9" w:rsidRDefault="00D31BC9" w:rsidP="00D31BC9">
      <w:pPr>
        <w:jc w:val="center"/>
      </w:pPr>
    </w:p>
    <w:p w:rsidR="00D31BC9" w:rsidRDefault="00D31BC9" w:rsidP="00D31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7"/>
        <w:gridCol w:w="2897"/>
      </w:tblGrid>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Наименование затрат</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Сумма, </w:t>
            </w:r>
            <w:proofErr w:type="spellStart"/>
            <w:r>
              <w:t>руб</w:t>
            </w:r>
            <w:proofErr w:type="spellEnd"/>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1. ФОТ</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156,41</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основная </w:t>
            </w:r>
            <w:proofErr w:type="spellStart"/>
            <w:r>
              <w:t>з</w:t>
            </w:r>
            <w:proofErr w:type="spellEnd"/>
            <w:r>
              <w:t>/</w:t>
            </w:r>
            <w:proofErr w:type="spellStart"/>
            <w:proofErr w:type="gramStart"/>
            <w:r>
              <w:t>пл</w:t>
            </w:r>
            <w:proofErr w:type="spellEnd"/>
            <w:proofErr w:type="gramEnd"/>
            <w:r>
              <w:t>) 8807/166*2,68 ч/ч</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142,19</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Дополнительная </w:t>
            </w:r>
            <w:proofErr w:type="spellStart"/>
            <w:r>
              <w:t>з</w:t>
            </w:r>
            <w:proofErr w:type="spellEnd"/>
            <w:r>
              <w:t>/</w:t>
            </w:r>
            <w:proofErr w:type="spellStart"/>
            <w:proofErr w:type="gramStart"/>
            <w:r>
              <w:t>пл</w:t>
            </w:r>
            <w:proofErr w:type="spellEnd"/>
            <w:proofErr w:type="gramEnd"/>
            <w:r>
              <w:t xml:space="preserve"> 10%</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14,22</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rPr>
                <w:b/>
              </w:rPr>
              <w:t xml:space="preserve">2.  ЕСН </w:t>
            </w:r>
            <w:r>
              <w:t>30,2%</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47,24</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3. ГСМ АИ – 92 12 л./100 км.*17 км. =2,044л*29,91</w:t>
            </w:r>
          </w:p>
          <w:p w:rsidR="00D31BC9" w:rsidRDefault="00D31BC9">
            <w:pPr>
              <w:spacing w:line="276" w:lineRule="auto"/>
            </w:pPr>
            <w:r>
              <w:t>Масло «ЛУКОЙЛ» (0,1/100 км.)*17 км. = 0,017 л.*166,47</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61,14</w:t>
            </w:r>
          </w:p>
          <w:p w:rsidR="00D31BC9" w:rsidRDefault="00D31BC9">
            <w:pPr>
              <w:spacing w:line="276" w:lineRule="auto"/>
              <w:jc w:val="center"/>
            </w:pPr>
            <w:r>
              <w:t>2,83</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4. Амортизация  4874 /166ч. *2,68ч.</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78,69</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5. </w:t>
            </w:r>
            <w:proofErr w:type="spellStart"/>
            <w:r>
              <w:t>Общеэксплуатационные</w:t>
            </w:r>
            <w:proofErr w:type="spellEnd"/>
            <w:r>
              <w:t xml:space="preserve">  расходы 0,54 от ФОТ</w:t>
            </w:r>
            <w:proofErr w:type="gramStart"/>
            <w:r>
              <w:t xml:space="preserve"> .</w:t>
            </w:r>
            <w:proofErr w:type="gramEnd"/>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84,46</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6. Общецеховые расходы 0,49 </w:t>
            </w:r>
            <w:proofErr w:type="gramStart"/>
            <w:r>
              <w:t>от</w:t>
            </w:r>
            <w:proofErr w:type="gramEnd"/>
            <w:r>
              <w:t xml:space="preserve"> ФОТ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76,64</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7. Себестоимость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507,41</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Прибыль  (рентабельность 15%)</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77,20</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Всего затрат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584,61</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Стоимость 1 – ой доставки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584,61</w:t>
            </w:r>
          </w:p>
        </w:tc>
      </w:tr>
    </w:tbl>
    <w:p w:rsidR="00D31BC9" w:rsidRDefault="00D31BC9" w:rsidP="00D31BC9">
      <w:pPr>
        <w:jc w:val="center"/>
      </w:pPr>
    </w:p>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r>
        <w:t>Глава МО «</w:t>
      </w:r>
      <w:proofErr w:type="spellStart"/>
      <w:r>
        <w:t>Хатажукайское</w:t>
      </w:r>
      <w:proofErr w:type="spellEnd"/>
      <w:r>
        <w:t xml:space="preserve"> </w:t>
      </w:r>
    </w:p>
    <w:p w:rsidR="00D31BC9" w:rsidRDefault="00D31BC9" w:rsidP="00D31BC9">
      <w:r>
        <w:t xml:space="preserve"> сельское поселение»                                                                                       К.А. </w:t>
      </w:r>
      <w:proofErr w:type="spellStart"/>
      <w:r>
        <w:t>Карабетов</w:t>
      </w:r>
      <w:proofErr w:type="spellEnd"/>
      <w:r>
        <w:t xml:space="preserve"> </w:t>
      </w:r>
    </w:p>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Pr>
        <w:jc w:val="center"/>
      </w:pPr>
      <w:r>
        <w:t xml:space="preserve">Калькуляция </w:t>
      </w:r>
    </w:p>
    <w:p w:rsidR="00D31BC9" w:rsidRDefault="00D31BC9" w:rsidP="00D31BC9">
      <w:pPr>
        <w:jc w:val="center"/>
      </w:pPr>
      <w:r>
        <w:t xml:space="preserve">Стоимости  изготовления инвентарной таблички деревянной, </w:t>
      </w:r>
    </w:p>
    <w:p w:rsidR="00D31BC9" w:rsidRDefault="00D31BC9" w:rsidP="00D31BC9">
      <w:pPr>
        <w:jc w:val="center"/>
      </w:pPr>
      <w:proofErr w:type="gramStart"/>
      <w:r>
        <w:t xml:space="preserve">устанавливаемой на могиле </w:t>
      </w:r>
      <w:proofErr w:type="gramEnd"/>
    </w:p>
    <w:p w:rsidR="00D31BC9" w:rsidRDefault="00D31BC9" w:rsidP="00D31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7"/>
        <w:gridCol w:w="2897"/>
      </w:tblGrid>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Наименование затрат</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Сумма, </w:t>
            </w:r>
            <w:proofErr w:type="spellStart"/>
            <w:r>
              <w:t>руб</w:t>
            </w:r>
            <w:proofErr w:type="spellEnd"/>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1. ФОТ</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26,51</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 основная </w:t>
            </w:r>
            <w:proofErr w:type="spellStart"/>
            <w:r>
              <w:t>з</w:t>
            </w:r>
            <w:proofErr w:type="spellEnd"/>
            <w:r>
              <w:t>/</w:t>
            </w:r>
            <w:proofErr w:type="spellStart"/>
            <w:proofErr w:type="gramStart"/>
            <w:r>
              <w:t>пл</w:t>
            </w:r>
            <w:proofErr w:type="spellEnd"/>
            <w:proofErr w:type="gramEnd"/>
            <w:r>
              <w:t>)  60,09*0,342= 20,55</w:t>
            </w:r>
          </w:p>
          <w:p w:rsidR="00D31BC9" w:rsidRDefault="00D31BC9">
            <w:pPr>
              <w:spacing w:line="276" w:lineRule="auto"/>
            </w:pPr>
            <w:r>
              <w:t>40,69*0,087ч/ч = 3,55</w:t>
            </w:r>
          </w:p>
          <w:p w:rsidR="00D31BC9" w:rsidRDefault="00D31BC9">
            <w:pPr>
              <w:spacing w:line="276" w:lineRule="auto"/>
            </w:pPr>
            <w:r>
              <w:t xml:space="preserve">Дополнительная </w:t>
            </w:r>
            <w:proofErr w:type="spellStart"/>
            <w:r>
              <w:t>з</w:t>
            </w:r>
            <w:proofErr w:type="spellEnd"/>
            <w:r>
              <w:t>/</w:t>
            </w:r>
            <w:proofErr w:type="spellStart"/>
            <w:proofErr w:type="gramStart"/>
            <w:r>
              <w:t>пл</w:t>
            </w:r>
            <w:proofErr w:type="spellEnd"/>
            <w:proofErr w:type="gramEnd"/>
            <w:r>
              <w:t xml:space="preserve"> 10%</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24,10</w:t>
            </w:r>
          </w:p>
          <w:p w:rsidR="00D31BC9" w:rsidRDefault="00D31BC9">
            <w:pPr>
              <w:spacing w:line="276" w:lineRule="auto"/>
              <w:jc w:val="center"/>
            </w:pPr>
            <w:r>
              <w:t>2,41</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2.  ЕСН 30,2%</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8,01</w:t>
            </w:r>
          </w:p>
        </w:tc>
      </w:tr>
      <w:tr w:rsidR="00D31BC9" w:rsidTr="00D31BC9">
        <w:trPr>
          <w:trHeight w:val="285"/>
        </w:trPr>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3. Материалы:</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21,88</w:t>
            </w:r>
          </w:p>
        </w:tc>
      </w:tr>
      <w:tr w:rsidR="00D31BC9" w:rsidTr="00D31BC9">
        <w:trPr>
          <w:trHeight w:val="255"/>
        </w:trPr>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Доска обрезная 25 мм. 0,0018м. куб. *9494,44руб.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17,09</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Краска 0,02 кг. *239,5 руб.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rPr>
                <w:b/>
              </w:rPr>
            </w:pPr>
            <w:r>
              <w:rPr>
                <w:b/>
              </w:rPr>
              <w:t>4,79</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4. </w:t>
            </w:r>
            <w:proofErr w:type="spellStart"/>
            <w:r>
              <w:t>Общеэксплуатационные</w:t>
            </w:r>
            <w:proofErr w:type="spellEnd"/>
            <w:r>
              <w:t xml:space="preserve">  расходы  </w:t>
            </w:r>
            <w:proofErr w:type="gramStart"/>
            <w:r>
              <w:t>от</w:t>
            </w:r>
            <w:proofErr w:type="gramEnd"/>
            <w:r>
              <w:t xml:space="preserve"> ФОТ* 0,54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14,32</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5. Общецеховые расходы  </w:t>
            </w:r>
            <w:proofErr w:type="gramStart"/>
            <w:r>
              <w:t>от</w:t>
            </w:r>
            <w:proofErr w:type="gramEnd"/>
            <w:r>
              <w:t xml:space="preserve"> ФОТ *0,49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12,99</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 xml:space="preserve">6. Себестоимость </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83,71</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pPr>
            <w:r>
              <w:t>Прибыль  (рентабельность 15%)</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12,89</w:t>
            </w:r>
          </w:p>
        </w:tc>
      </w:tr>
      <w:tr w:rsidR="00D31BC9" w:rsidTr="00D31BC9">
        <w:tc>
          <w:tcPr>
            <w:tcW w:w="691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rPr>
                <w:b/>
              </w:rPr>
            </w:pPr>
            <w:r>
              <w:rPr>
                <w:b/>
              </w:rPr>
              <w:t>Всего</w:t>
            </w:r>
          </w:p>
        </w:tc>
        <w:tc>
          <w:tcPr>
            <w:tcW w:w="2942" w:type="dxa"/>
            <w:tcBorders>
              <w:top w:val="single" w:sz="4" w:space="0" w:color="auto"/>
              <w:left w:val="single" w:sz="4" w:space="0" w:color="auto"/>
              <w:bottom w:val="single" w:sz="4" w:space="0" w:color="auto"/>
              <w:right w:val="single" w:sz="4" w:space="0" w:color="auto"/>
            </w:tcBorders>
            <w:hideMark/>
          </w:tcPr>
          <w:p w:rsidR="00D31BC9" w:rsidRDefault="00D31BC9">
            <w:pPr>
              <w:spacing w:line="276" w:lineRule="auto"/>
              <w:jc w:val="center"/>
            </w:pPr>
            <w:r>
              <w:t>96,60</w:t>
            </w:r>
          </w:p>
        </w:tc>
      </w:tr>
    </w:tbl>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31BC9" w:rsidRDefault="00D31BC9" w:rsidP="00D31BC9">
      <w:r>
        <w:t>Глава МО «</w:t>
      </w:r>
      <w:proofErr w:type="spellStart"/>
      <w:r>
        <w:t>Хатажукайское</w:t>
      </w:r>
      <w:proofErr w:type="spellEnd"/>
      <w:r>
        <w:t xml:space="preserve"> </w:t>
      </w:r>
    </w:p>
    <w:p w:rsidR="00D31BC9" w:rsidRDefault="00D31BC9" w:rsidP="00D31BC9">
      <w:r>
        <w:t xml:space="preserve"> сельское поселение»                                                                                       К.А. </w:t>
      </w:r>
      <w:proofErr w:type="spellStart"/>
      <w:r>
        <w:t>Карабетов</w:t>
      </w:r>
      <w:proofErr w:type="spellEnd"/>
      <w:r>
        <w:t xml:space="preserve"> </w:t>
      </w:r>
    </w:p>
    <w:p w:rsidR="00D31BC9" w:rsidRDefault="00D31BC9" w:rsidP="00D31BC9"/>
    <w:p w:rsidR="00D31BC9" w:rsidRDefault="00D31BC9" w:rsidP="00D31BC9"/>
    <w:p w:rsidR="00D31BC9" w:rsidRDefault="00D31BC9" w:rsidP="00D31BC9"/>
    <w:p w:rsidR="00D31BC9" w:rsidRDefault="00D31BC9" w:rsidP="00D31BC9"/>
    <w:p w:rsidR="00D31BC9" w:rsidRDefault="00D31BC9" w:rsidP="00D31BC9"/>
    <w:p w:rsidR="00DD39E7" w:rsidRDefault="00DD39E7" w:rsidP="005941DF">
      <w:pPr>
        <w:tabs>
          <w:tab w:val="left" w:pos="154"/>
        </w:tabs>
        <w:jc w:val="center"/>
        <w:rPr>
          <w:b/>
          <w:sz w:val="28"/>
          <w:szCs w:val="28"/>
        </w:rPr>
      </w:pPr>
    </w:p>
    <w:tbl>
      <w:tblPr>
        <w:tblW w:w="10800" w:type="dxa"/>
        <w:tblInd w:w="-1010" w:type="dxa"/>
        <w:tblBorders>
          <w:bottom w:val="single" w:sz="12" w:space="0" w:color="auto"/>
        </w:tblBorders>
        <w:tblLayout w:type="fixed"/>
        <w:tblCellMar>
          <w:left w:w="70" w:type="dxa"/>
          <w:right w:w="70" w:type="dxa"/>
        </w:tblCellMar>
        <w:tblLook w:val="0000"/>
      </w:tblPr>
      <w:tblGrid>
        <w:gridCol w:w="4500"/>
        <w:gridCol w:w="2340"/>
        <w:gridCol w:w="3960"/>
      </w:tblGrid>
      <w:tr w:rsidR="00E90405" w:rsidTr="00E90405">
        <w:trPr>
          <w:cantSplit/>
        </w:trPr>
        <w:tc>
          <w:tcPr>
            <w:tcW w:w="4500" w:type="dxa"/>
            <w:tcBorders>
              <w:top w:val="nil"/>
              <w:left w:val="nil"/>
              <w:bottom w:val="single" w:sz="12" w:space="0" w:color="auto"/>
              <w:right w:val="nil"/>
            </w:tcBorders>
          </w:tcPr>
          <w:p w:rsidR="00E90405" w:rsidRDefault="00E90405" w:rsidP="00E90405">
            <w:pPr>
              <w:pStyle w:val="5"/>
              <w:rPr>
                <w:lang w:eastAsia="ar-SA"/>
              </w:rPr>
            </w:pPr>
            <w:r>
              <w:lastRenderedPageBreak/>
              <w:t>РЕСПУБЛИКА АДЫГЕЯ</w:t>
            </w:r>
          </w:p>
          <w:p w:rsidR="00E90405" w:rsidRDefault="00E90405" w:rsidP="00E90405">
            <w:pPr>
              <w:pStyle w:val="1"/>
              <w:widowControl w:val="0"/>
              <w:tabs>
                <w:tab w:val="num" w:pos="0"/>
              </w:tabs>
              <w:spacing w:before="240" w:after="60"/>
              <w:ind w:firstLine="567"/>
              <w:jc w:val="both"/>
              <w:rPr>
                <w:sz w:val="24"/>
              </w:rPr>
            </w:pPr>
            <w:r>
              <w:rPr>
                <w:sz w:val="24"/>
              </w:rPr>
              <w:t>Совет народных депутатов</w:t>
            </w:r>
          </w:p>
          <w:p w:rsidR="00E90405" w:rsidRDefault="00E90405" w:rsidP="00E90405">
            <w:pPr>
              <w:spacing w:line="20" w:lineRule="atLeast"/>
              <w:ind w:hanging="70"/>
              <w:jc w:val="center"/>
              <w:rPr>
                <w:b/>
                <w:i/>
              </w:rPr>
            </w:pPr>
            <w:r>
              <w:rPr>
                <w:b/>
                <w:i/>
              </w:rPr>
              <w:t>Муниципального образования</w:t>
            </w:r>
          </w:p>
          <w:p w:rsidR="00E90405" w:rsidRDefault="00E90405" w:rsidP="00E90405">
            <w:pPr>
              <w:pStyle w:val="2"/>
              <w:numPr>
                <w:ilvl w:val="1"/>
                <w:numId w:val="0"/>
              </w:numPr>
              <w:tabs>
                <w:tab w:val="num" w:pos="0"/>
              </w:tabs>
              <w:ind w:left="576" w:hanging="576"/>
              <w:jc w:val="center"/>
              <w:rPr>
                <w:b/>
                <w:i/>
                <w:sz w:val="24"/>
              </w:rPr>
            </w:pPr>
            <w:r>
              <w:rPr>
                <w:sz w:val="24"/>
              </w:rPr>
              <w:t>«Хатажукайское сельское поселение»</w:t>
            </w:r>
          </w:p>
          <w:p w:rsidR="00E90405" w:rsidRDefault="00E90405" w:rsidP="00E90405">
            <w:pPr>
              <w:spacing w:line="20" w:lineRule="atLeast"/>
              <w:ind w:left="130"/>
              <w:jc w:val="center"/>
              <w:rPr>
                <w:b/>
                <w:i/>
              </w:rPr>
            </w:pPr>
            <w:r>
              <w:rPr>
                <w:b/>
                <w:i/>
              </w:rPr>
              <w:t>385462, а. Пшичо,</w:t>
            </w:r>
          </w:p>
          <w:p w:rsidR="00E90405" w:rsidRDefault="00E90405" w:rsidP="00E90405">
            <w:pPr>
              <w:spacing w:line="20" w:lineRule="atLeast"/>
              <w:ind w:left="130"/>
              <w:jc w:val="center"/>
              <w:rPr>
                <w:b/>
                <w:i/>
              </w:rPr>
            </w:pPr>
            <w:r>
              <w:rPr>
                <w:b/>
                <w:i/>
              </w:rPr>
              <w:t>ул. Ленина, 51</w:t>
            </w:r>
          </w:p>
          <w:p w:rsidR="00E90405" w:rsidRDefault="00E90405" w:rsidP="00E90405">
            <w:pPr>
              <w:spacing w:line="20" w:lineRule="atLeast"/>
              <w:ind w:left="130"/>
              <w:jc w:val="both"/>
              <w:rPr>
                <w:b/>
                <w:i/>
                <w:lang w:eastAsia="ar-SA"/>
              </w:rPr>
            </w:pPr>
          </w:p>
        </w:tc>
        <w:tc>
          <w:tcPr>
            <w:tcW w:w="2340" w:type="dxa"/>
            <w:tcBorders>
              <w:top w:val="nil"/>
              <w:left w:val="nil"/>
              <w:bottom w:val="single" w:sz="12" w:space="0" w:color="auto"/>
              <w:right w:val="nil"/>
            </w:tcBorders>
          </w:tcPr>
          <w:p w:rsidR="00E90405" w:rsidRDefault="00E90405" w:rsidP="00E90405">
            <w:pPr>
              <w:spacing w:line="240" w:lineRule="atLeast"/>
              <w:jc w:val="both"/>
              <w:rPr>
                <w:b/>
                <w:lang w:eastAsia="ar-SA"/>
              </w:rPr>
            </w:pPr>
            <w:r w:rsidRPr="00D8228A">
              <w:rPr>
                <w:b/>
                <w:lang w:eastAsia="ar-SA"/>
              </w:rPr>
              <w:object w:dxaOrig="2327" w:dyaOrig="2293">
                <v:shape id="_x0000_i1035" type="#_x0000_t75" style="width:73.5pt;height:69.75pt" o:ole="" fillcolor="window">
                  <v:imagedata r:id="rId8" o:title=""/>
                </v:shape>
                <o:OLEObject Type="Embed" ProgID="MSDraw" ShapeID="_x0000_i1035" DrawAspect="Content" ObjectID="_1540650506" r:id="rId20"/>
              </w:object>
            </w:r>
          </w:p>
        </w:tc>
        <w:tc>
          <w:tcPr>
            <w:tcW w:w="3960" w:type="dxa"/>
            <w:tcBorders>
              <w:top w:val="nil"/>
              <w:left w:val="nil"/>
              <w:bottom w:val="single" w:sz="12" w:space="0" w:color="auto"/>
              <w:right w:val="nil"/>
            </w:tcBorders>
          </w:tcPr>
          <w:p w:rsidR="00E90405" w:rsidRDefault="00E90405" w:rsidP="00E90405">
            <w:pPr>
              <w:pStyle w:val="5"/>
              <w:rPr>
                <w:lang w:eastAsia="ar-SA"/>
              </w:rPr>
            </w:pPr>
            <w:r>
              <w:t>АДЫГЭ РЕСПУБЛИК</w:t>
            </w:r>
          </w:p>
          <w:p w:rsidR="00E90405" w:rsidRDefault="00E90405" w:rsidP="00E90405">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E90405" w:rsidRDefault="00E90405" w:rsidP="00E90405">
            <w:pPr>
              <w:tabs>
                <w:tab w:val="left" w:pos="1080"/>
              </w:tabs>
              <w:ind w:left="176"/>
              <w:jc w:val="center"/>
              <w:rPr>
                <w:b/>
                <w:i/>
              </w:rPr>
            </w:pPr>
            <w:r>
              <w:rPr>
                <w:b/>
                <w:i/>
              </w:rPr>
              <w:t>385462, къ. Пщычэу,</w:t>
            </w:r>
          </w:p>
          <w:p w:rsidR="00E90405" w:rsidRDefault="00E90405" w:rsidP="00E90405">
            <w:pPr>
              <w:tabs>
                <w:tab w:val="left" w:pos="1080"/>
              </w:tabs>
              <w:ind w:left="176"/>
              <w:jc w:val="center"/>
              <w:rPr>
                <w:b/>
                <w:i/>
                <w:lang w:eastAsia="ar-SA"/>
              </w:rPr>
            </w:pPr>
            <w:r>
              <w:rPr>
                <w:b/>
                <w:i/>
              </w:rPr>
              <w:t>ур. Лениным ыц</w:t>
            </w:r>
            <w:proofErr w:type="gramStart"/>
            <w:r>
              <w:rPr>
                <w:b/>
                <w:i/>
                <w:lang w:val="en-US"/>
              </w:rPr>
              <w:t>I</w:t>
            </w:r>
            <w:proofErr w:type="gramEnd"/>
            <w:r>
              <w:rPr>
                <w:b/>
                <w:i/>
              </w:rPr>
              <w:t>, 51</w:t>
            </w:r>
          </w:p>
        </w:tc>
      </w:tr>
    </w:tbl>
    <w:p w:rsidR="00E90405" w:rsidRDefault="00E90405" w:rsidP="00E90405">
      <w:pPr>
        <w:tabs>
          <w:tab w:val="left" w:pos="3225"/>
        </w:tabs>
        <w:ind w:firstLine="720"/>
        <w:jc w:val="center"/>
        <w:rPr>
          <w:b/>
          <w:i/>
          <w:lang w:eastAsia="ar-SA"/>
        </w:rPr>
      </w:pPr>
    </w:p>
    <w:p w:rsidR="00E90405" w:rsidRDefault="00E90405" w:rsidP="00E90405">
      <w:pPr>
        <w:tabs>
          <w:tab w:val="left" w:pos="154"/>
        </w:tabs>
        <w:jc w:val="center"/>
        <w:rPr>
          <w:b/>
        </w:rPr>
      </w:pPr>
      <w:r>
        <w:rPr>
          <w:b/>
        </w:rPr>
        <w:t xml:space="preserve">РЕШЕНИЕ </w:t>
      </w:r>
      <w:r>
        <w:rPr>
          <w:b/>
          <w:sz w:val="28"/>
          <w:szCs w:val="28"/>
        </w:rPr>
        <w:t>№ 65</w:t>
      </w:r>
    </w:p>
    <w:p w:rsidR="00E90405" w:rsidRDefault="00E90405" w:rsidP="00E90405">
      <w:r>
        <w:t xml:space="preserve">          </w:t>
      </w:r>
    </w:p>
    <w:p w:rsidR="00E90405" w:rsidRPr="00F07C84" w:rsidRDefault="00E90405" w:rsidP="00E90405">
      <w:pPr>
        <w:rPr>
          <w:sz w:val="28"/>
          <w:szCs w:val="28"/>
        </w:rPr>
      </w:pPr>
      <w:r>
        <w:t xml:space="preserve">    </w:t>
      </w:r>
      <w:r w:rsidRPr="00F07C84">
        <w:rPr>
          <w:sz w:val="28"/>
          <w:szCs w:val="28"/>
        </w:rPr>
        <w:t>От 1</w:t>
      </w:r>
      <w:r>
        <w:rPr>
          <w:sz w:val="28"/>
          <w:szCs w:val="28"/>
        </w:rPr>
        <w:t>6</w:t>
      </w:r>
      <w:r w:rsidRPr="00F07C84">
        <w:rPr>
          <w:sz w:val="28"/>
          <w:szCs w:val="28"/>
        </w:rPr>
        <w:t xml:space="preserve"> декабря  2015 года                              </w:t>
      </w:r>
      <w:r>
        <w:rPr>
          <w:sz w:val="28"/>
          <w:szCs w:val="28"/>
        </w:rPr>
        <w:t xml:space="preserve">         </w:t>
      </w:r>
      <w:r w:rsidRPr="00F07C84">
        <w:rPr>
          <w:sz w:val="28"/>
          <w:szCs w:val="28"/>
        </w:rPr>
        <w:t xml:space="preserve">                       а.Пшичо </w:t>
      </w:r>
    </w:p>
    <w:p w:rsidR="00E90405" w:rsidRDefault="00E90405" w:rsidP="00E90405">
      <w:pPr>
        <w:tabs>
          <w:tab w:val="left" w:pos="154"/>
        </w:tabs>
        <w:jc w:val="center"/>
        <w:rPr>
          <w:b/>
          <w:sz w:val="28"/>
          <w:szCs w:val="28"/>
        </w:rPr>
      </w:pPr>
    </w:p>
    <w:p w:rsidR="00E90405" w:rsidRDefault="00E90405" w:rsidP="00E90405">
      <w:pPr>
        <w:tabs>
          <w:tab w:val="left" w:pos="154"/>
          <w:tab w:val="left" w:pos="1620"/>
        </w:tabs>
        <w:jc w:val="both"/>
        <w:rPr>
          <w:sz w:val="28"/>
          <w:szCs w:val="28"/>
        </w:rPr>
      </w:pPr>
      <w:r>
        <w:rPr>
          <w:sz w:val="28"/>
          <w:szCs w:val="28"/>
        </w:rPr>
        <w:t>«О внесении изменений и дополнений</w:t>
      </w:r>
    </w:p>
    <w:p w:rsidR="00E90405" w:rsidRDefault="00E90405" w:rsidP="00E90405">
      <w:pPr>
        <w:tabs>
          <w:tab w:val="left" w:pos="154"/>
          <w:tab w:val="left" w:pos="1620"/>
        </w:tabs>
        <w:jc w:val="both"/>
        <w:rPr>
          <w:sz w:val="28"/>
          <w:szCs w:val="28"/>
        </w:rPr>
      </w:pPr>
      <w:r>
        <w:rPr>
          <w:sz w:val="28"/>
          <w:szCs w:val="28"/>
        </w:rPr>
        <w:t>в решение Совета народных депутатов</w:t>
      </w:r>
    </w:p>
    <w:p w:rsidR="00E90405" w:rsidRDefault="00E90405" w:rsidP="00E90405">
      <w:pPr>
        <w:tabs>
          <w:tab w:val="left" w:pos="154"/>
          <w:tab w:val="left" w:pos="1620"/>
        </w:tabs>
        <w:jc w:val="both"/>
        <w:rPr>
          <w:b/>
          <w:sz w:val="28"/>
          <w:szCs w:val="28"/>
        </w:rPr>
      </w:pPr>
      <w:r>
        <w:rPr>
          <w:sz w:val="28"/>
          <w:szCs w:val="28"/>
        </w:rPr>
        <w:t>№11 от 29.04.2014г.</w:t>
      </w:r>
      <w:r>
        <w:rPr>
          <w:b/>
          <w:sz w:val="28"/>
          <w:szCs w:val="28"/>
        </w:rPr>
        <w:t>»</w:t>
      </w:r>
    </w:p>
    <w:p w:rsidR="00E90405" w:rsidRDefault="00E90405" w:rsidP="005941DF">
      <w:pPr>
        <w:tabs>
          <w:tab w:val="left" w:pos="154"/>
        </w:tabs>
        <w:jc w:val="center"/>
        <w:rPr>
          <w:b/>
          <w:sz w:val="28"/>
          <w:szCs w:val="28"/>
        </w:rPr>
      </w:pPr>
    </w:p>
    <w:p w:rsidR="00E90405" w:rsidRDefault="00E90405" w:rsidP="005941DF">
      <w:pPr>
        <w:tabs>
          <w:tab w:val="left" w:pos="154"/>
        </w:tabs>
        <w:jc w:val="center"/>
        <w:rPr>
          <w:b/>
          <w:sz w:val="28"/>
          <w:szCs w:val="28"/>
        </w:rPr>
      </w:pPr>
    </w:p>
    <w:p w:rsidR="00E90405" w:rsidRDefault="00E90405" w:rsidP="005941DF">
      <w:pPr>
        <w:tabs>
          <w:tab w:val="left" w:pos="154"/>
        </w:tabs>
        <w:jc w:val="center"/>
        <w:rPr>
          <w:b/>
          <w:sz w:val="28"/>
          <w:szCs w:val="28"/>
        </w:rPr>
      </w:pPr>
    </w:p>
    <w:p w:rsidR="00E90405" w:rsidRPr="000A790A" w:rsidRDefault="00E90405" w:rsidP="00E90405">
      <w:pPr>
        <w:rPr>
          <w:sz w:val="28"/>
          <w:szCs w:val="28"/>
        </w:rPr>
      </w:pPr>
    </w:p>
    <w:p w:rsidR="00E90405" w:rsidRPr="000A790A" w:rsidRDefault="00E90405" w:rsidP="00E90405">
      <w:pPr>
        <w:rPr>
          <w:sz w:val="28"/>
          <w:szCs w:val="28"/>
        </w:rPr>
      </w:pPr>
    </w:p>
    <w:p w:rsidR="00E90405" w:rsidRPr="000A790A" w:rsidRDefault="00E90405" w:rsidP="00E90405">
      <w:pPr>
        <w:rPr>
          <w:sz w:val="28"/>
          <w:szCs w:val="28"/>
        </w:rPr>
      </w:pPr>
    </w:p>
    <w:p w:rsidR="00E90405" w:rsidRDefault="00E90405" w:rsidP="00E90405">
      <w:pPr>
        <w:jc w:val="both"/>
        <w:rPr>
          <w:sz w:val="28"/>
          <w:szCs w:val="28"/>
        </w:rPr>
      </w:pPr>
      <w:r>
        <w:rPr>
          <w:sz w:val="28"/>
          <w:szCs w:val="28"/>
        </w:rPr>
        <w:t xml:space="preserve">    </w:t>
      </w:r>
      <w:r w:rsidRPr="000A790A">
        <w:rPr>
          <w:sz w:val="28"/>
          <w:szCs w:val="28"/>
        </w:rPr>
        <w:t xml:space="preserve"> Приложение №</w:t>
      </w:r>
      <w:r>
        <w:rPr>
          <w:sz w:val="28"/>
          <w:szCs w:val="28"/>
        </w:rPr>
        <w:t xml:space="preserve">3 к решению Совета народных депутатов МО  </w:t>
      </w:r>
      <w:proofErr w:type="spellStart"/>
      <w:proofErr w:type="gramStart"/>
      <w:r w:rsidRPr="000A790A">
        <w:rPr>
          <w:sz w:val="28"/>
          <w:szCs w:val="28"/>
        </w:rPr>
        <w:t>МО</w:t>
      </w:r>
      <w:proofErr w:type="spellEnd"/>
      <w:proofErr w:type="gramEnd"/>
      <w:r w:rsidRPr="000A790A">
        <w:rPr>
          <w:sz w:val="28"/>
          <w:szCs w:val="28"/>
        </w:rPr>
        <w:t xml:space="preserve"> «</w:t>
      </w:r>
      <w:proofErr w:type="spellStart"/>
      <w:r w:rsidRPr="000A790A">
        <w:rPr>
          <w:sz w:val="28"/>
          <w:szCs w:val="28"/>
        </w:rPr>
        <w:t>Хатажукайское</w:t>
      </w:r>
      <w:proofErr w:type="spellEnd"/>
      <w:r w:rsidRPr="000A790A">
        <w:rPr>
          <w:sz w:val="28"/>
          <w:szCs w:val="28"/>
        </w:rPr>
        <w:t xml:space="preserve"> сельское поселение»</w:t>
      </w:r>
      <w:r>
        <w:rPr>
          <w:sz w:val="28"/>
          <w:szCs w:val="28"/>
        </w:rPr>
        <w:t xml:space="preserve"> № 11 от 29.04.2014г.</w:t>
      </w:r>
      <w:r w:rsidRPr="000A790A">
        <w:rPr>
          <w:sz w:val="28"/>
          <w:szCs w:val="28"/>
        </w:rPr>
        <w:t xml:space="preserve"> </w:t>
      </w:r>
      <w:r>
        <w:rPr>
          <w:sz w:val="28"/>
          <w:szCs w:val="28"/>
        </w:rPr>
        <w:t xml:space="preserve">о составе комиссии по списанию муниципального имущества  МО «Хатажукайское сельское поселение» издать в новой редакции. </w:t>
      </w: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r>
        <w:rPr>
          <w:sz w:val="28"/>
          <w:szCs w:val="28"/>
        </w:rPr>
        <w:t xml:space="preserve">Глава администрации </w:t>
      </w:r>
    </w:p>
    <w:p w:rsidR="00E90405" w:rsidRDefault="00E90405" w:rsidP="00E90405">
      <w:pPr>
        <w:tabs>
          <w:tab w:val="left" w:pos="7755"/>
        </w:tabs>
        <w:jc w:val="both"/>
        <w:rPr>
          <w:sz w:val="28"/>
          <w:szCs w:val="28"/>
        </w:rPr>
      </w:pPr>
      <w:r>
        <w:rPr>
          <w:sz w:val="28"/>
          <w:szCs w:val="28"/>
        </w:rPr>
        <w:t>МО «Хатажукайское сельское поселение»                               К.</w:t>
      </w:r>
      <w:r>
        <w:rPr>
          <w:sz w:val="28"/>
          <w:szCs w:val="28"/>
        </w:rPr>
        <w:tab/>
        <w:t>А. Карабетов</w:t>
      </w: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Default="00E90405" w:rsidP="00E90405">
      <w:pPr>
        <w:jc w:val="both"/>
        <w:rPr>
          <w:sz w:val="28"/>
          <w:szCs w:val="28"/>
        </w:rPr>
      </w:pPr>
    </w:p>
    <w:p w:rsidR="00E90405" w:rsidRPr="00B12756" w:rsidRDefault="00E90405" w:rsidP="00E90405">
      <w:pPr>
        <w:jc w:val="right"/>
        <w:rPr>
          <w:sz w:val="28"/>
          <w:szCs w:val="28"/>
        </w:rPr>
      </w:pPr>
      <w:r>
        <w:rPr>
          <w:sz w:val="28"/>
          <w:szCs w:val="28"/>
        </w:rPr>
        <w:lastRenderedPageBreak/>
        <w:t xml:space="preserve"> Приложение №3</w:t>
      </w:r>
    </w:p>
    <w:p w:rsidR="00E90405" w:rsidRDefault="00E90405" w:rsidP="00E90405">
      <w:pPr>
        <w:tabs>
          <w:tab w:val="left" w:pos="5760"/>
        </w:tabs>
        <w:jc w:val="center"/>
        <w:rPr>
          <w:sz w:val="28"/>
          <w:szCs w:val="28"/>
        </w:rPr>
      </w:pPr>
    </w:p>
    <w:p w:rsidR="00E90405" w:rsidRDefault="00E90405" w:rsidP="00E90405">
      <w:pPr>
        <w:tabs>
          <w:tab w:val="left" w:pos="5760"/>
        </w:tabs>
        <w:jc w:val="center"/>
        <w:rPr>
          <w:sz w:val="28"/>
          <w:szCs w:val="28"/>
        </w:rPr>
      </w:pPr>
    </w:p>
    <w:p w:rsidR="00E90405" w:rsidRDefault="00E90405" w:rsidP="00E90405">
      <w:pPr>
        <w:tabs>
          <w:tab w:val="left" w:pos="5760"/>
        </w:tabs>
        <w:jc w:val="center"/>
        <w:rPr>
          <w:sz w:val="28"/>
          <w:szCs w:val="28"/>
        </w:rPr>
      </w:pPr>
    </w:p>
    <w:p w:rsidR="00E90405" w:rsidRDefault="00E90405" w:rsidP="00E90405">
      <w:pPr>
        <w:tabs>
          <w:tab w:val="left" w:pos="5760"/>
        </w:tabs>
        <w:jc w:val="center"/>
        <w:rPr>
          <w:sz w:val="28"/>
          <w:szCs w:val="28"/>
        </w:rPr>
      </w:pPr>
      <w:r w:rsidRPr="00B12756">
        <w:rPr>
          <w:sz w:val="28"/>
          <w:szCs w:val="28"/>
        </w:rPr>
        <w:t>Состав</w:t>
      </w:r>
    </w:p>
    <w:p w:rsidR="00E90405" w:rsidRPr="00B12756" w:rsidRDefault="00E90405" w:rsidP="00E90405">
      <w:pPr>
        <w:tabs>
          <w:tab w:val="left" w:pos="5760"/>
        </w:tabs>
        <w:jc w:val="center"/>
        <w:rPr>
          <w:sz w:val="28"/>
          <w:szCs w:val="28"/>
        </w:rPr>
      </w:pPr>
      <w:r w:rsidRPr="00B12756">
        <w:rPr>
          <w:sz w:val="28"/>
          <w:szCs w:val="28"/>
        </w:rPr>
        <w:t xml:space="preserve"> Комиссии</w:t>
      </w:r>
      <w:r>
        <w:rPr>
          <w:sz w:val="28"/>
          <w:szCs w:val="28"/>
        </w:rPr>
        <w:t xml:space="preserve"> </w:t>
      </w:r>
      <w:r w:rsidRPr="00B12756">
        <w:rPr>
          <w:sz w:val="28"/>
          <w:szCs w:val="28"/>
        </w:rPr>
        <w:t xml:space="preserve"> по </w:t>
      </w:r>
      <w:r>
        <w:rPr>
          <w:sz w:val="28"/>
          <w:szCs w:val="28"/>
        </w:rPr>
        <w:t xml:space="preserve">списанию муниципального имущества  муниципального образования </w:t>
      </w:r>
      <w:r w:rsidRPr="00B12756">
        <w:rPr>
          <w:sz w:val="28"/>
          <w:szCs w:val="28"/>
        </w:rPr>
        <w:t>«Хатажукайское сельское поселение».</w:t>
      </w:r>
    </w:p>
    <w:p w:rsidR="00E90405" w:rsidRPr="00B12756" w:rsidRDefault="00E90405" w:rsidP="00E90405">
      <w:pPr>
        <w:tabs>
          <w:tab w:val="left" w:pos="5760"/>
        </w:tabs>
        <w:jc w:val="center"/>
        <w:rPr>
          <w:sz w:val="28"/>
          <w:szCs w:val="28"/>
        </w:rPr>
      </w:pPr>
    </w:p>
    <w:tbl>
      <w:tblPr>
        <w:tblStyle w:val="ab"/>
        <w:tblW w:w="11057" w:type="dxa"/>
        <w:tblInd w:w="-1168" w:type="dxa"/>
        <w:tblLook w:val="04A0"/>
      </w:tblPr>
      <w:tblGrid>
        <w:gridCol w:w="2977"/>
        <w:gridCol w:w="8080"/>
      </w:tblGrid>
      <w:tr w:rsidR="00E90405" w:rsidRPr="00B12756" w:rsidTr="00E90405">
        <w:tc>
          <w:tcPr>
            <w:tcW w:w="2977" w:type="dxa"/>
          </w:tcPr>
          <w:p w:rsidR="00E90405" w:rsidRPr="00B12756" w:rsidRDefault="00E90405" w:rsidP="00E90405">
            <w:pPr>
              <w:tabs>
                <w:tab w:val="left" w:pos="5760"/>
              </w:tabs>
              <w:rPr>
                <w:sz w:val="28"/>
                <w:szCs w:val="28"/>
              </w:rPr>
            </w:pPr>
            <w:r w:rsidRPr="00B12756">
              <w:rPr>
                <w:sz w:val="28"/>
                <w:szCs w:val="28"/>
              </w:rPr>
              <w:t xml:space="preserve">Карабетов К.А. </w:t>
            </w:r>
          </w:p>
        </w:tc>
        <w:tc>
          <w:tcPr>
            <w:tcW w:w="8080" w:type="dxa"/>
          </w:tcPr>
          <w:p w:rsidR="00E90405" w:rsidRPr="00B12756" w:rsidRDefault="00E90405" w:rsidP="00E90405">
            <w:pPr>
              <w:tabs>
                <w:tab w:val="left" w:pos="5760"/>
              </w:tabs>
              <w:rPr>
                <w:sz w:val="28"/>
                <w:szCs w:val="28"/>
              </w:rPr>
            </w:pPr>
            <w:r w:rsidRPr="00B12756">
              <w:rPr>
                <w:sz w:val="28"/>
                <w:szCs w:val="28"/>
              </w:rPr>
              <w:t>Глава администрации муниципального образования «Хатажукайское сельское поселение», председатель комиссии</w:t>
            </w:r>
          </w:p>
        </w:tc>
      </w:tr>
      <w:tr w:rsidR="00E90405" w:rsidRPr="00B12756" w:rsidTr="00E90405">
        <w:tc>
          <w:tcPr>
            <w:tcW w:w="2977" w:type="dxa"/>
          </w:tcPr>
          <w:p w:rsidR="00E90405" w:rsidRPr="00B12756" w:rsidRDefault="00E90405" w:rsidP="00E90405">
            <w:pPr>
              <w:tabs>
                <w:tab w:val="left" w:pos="5760"/>
              </w:tabs>
              <w:rPr>
                <w:sz w:val="28"/>
                <w:szCs w:val="28"/>
              </w:rPr>
            </w:pPr>
            <w:proofErr w:type="spellStart"/>
            <w:r w:rsidRPr="00B12756">
              <w:rPr>
                <w:sz w:val="28"/>
                <w:szCs w:val="28"/>
              </w:rPr>
              <w:t>Датхужев</w:t>
            </w:r>
            <w:proofErr w:type="spellEnd"/>
            <w:r w:rsidRPr="00B12756">
              <w:rPr>
                <w:sz w:val="28"/>
                <w:szCs w:val="28"/>
              </w:rPr>
              <w:t xml:space="preserve"> Н.А.</w:t>
            </w:r>
          </w:p>
        </w:tc>
        <w:tc>
          <w:tcPr>
            <w:tcW w:w="8080" w:type="dxa"/>
          </w:tcPr>
          <w:p w:rsidR="00E90405" w:rsidRPr="00B12756" w:rsidRDefault="00E90405" w:rsidP="00E90405">
            <w:pPr>
              <w:tabs>
                <w:tab w:val="left" w:pos="5760"/>
              </w:tabs>
              <w:rPr>
                <w:sz w:val="28"/>
                <w:szCs w:val="28"/>
              </w:rPr>
            </w:pPr>
            <w:r w:rsidRPr="00B12756">
              <w:rPr>
                <w:sz w:val="28"/>
                <w:szCs w:val="28"/>
              </w:rPr>
              <w:t xml:space="preserve"> Заместитель главы администрации муниципального образования «Хатажукайское сельское поселение»,  заместитель председателя комиссии</w:t>
            </w:r>
          </w:p>
        </w:tc>
      </w:tr>
      <w:tr w:rsidR="00DD0611" w:rsidRPr="00B12756" w:rsidTr="00E90405">
        <w:tc>
          <w:tcPr>
            <w:tcW w:w="2977" w:type="dxa"/>
          </w:tcPr>
          <w:p w:rsidR="00DD0611" w:rsidRPr="00B12756" w:rsidRDefault="00DD0611" w:rsidP="00E90405">
            <w:pPr>
              <w:tabs>
                <w:tab w:val="left" w:pos="5760"/>
              </w:tabs>
              <w:rPr>
                <w:sz w:val="28"/>
                <w:szCs w:val="28"/>
              </w:rPr>
            </w:pPr>
            <w:r>
              <w:rPr>
                <w:sz w:val="28"/>
                <w:szCs w:val="28"/>
              </w:rPr>
              <w:t xml:space="preserve">Лямова З.Н. </w:t>
            </w:r>
          </w:p>
        </w:tc>
        <w:tc>
          <w:tcPr>
            <w:tcW w:w="8080" w:type="dxa"/>
          </w:tcPr>
          <w:p w:rsidR="00DD0611" w:rsidRPr="00B12756" w:rsidRDefault="00DD0611" w:rsidP="00E90405">
            <w:pPr>
              <w:tabs>
                <w:tab w:val="left" w:pos="5760"/>
              </w:tabs>
              <w:rPr>
                <w:sz w:val="28"/>
                <w:szCs w:val="28"/>
              </w:rPr>
            </w:pPr>
            <w:r>
              <w:rPr>
                <w:sz w:val="28"/>
                <w:szCs w:val="28"/>
              </w:rPr>
              <w:t xml:space="preserve">Специалист первой категории администрации </w:t>
            </w:r>
            <w:r w:rsidRPr="00B12756">
              <w:rPr>
                <w:sz w:val="28"/>
                <w:szCs w:val="28"/>
              </w:rPr>
              <w:t xml:space="preserve">муниципального образования «Хатажукайское сельское поселение», </w:t>
            </w:r>
            <w:r>
              <w:rPr>
                <w:sz w:val="28"/>
                <w:szCs w:val="28"/>
              </w:rPr>
              <w:t xml:space="preserve">секретарь комиссии. </w:t>
            </w:r>
            <w:r w:rsidRPr="00B12756">
              <w:rPr>
                <w:sz w:val="28"/>
                <w:szCs w:val="28"/>
              </w:rPr>
              <w:t xml:space="preserve"> </w:t>
            </w:r>
          </w:p>
        </w:tc>
      </w:tr>
      <w:tr w:rsidR="00E90405" w:rsidRPr="00B12756" w:rsidTr="00E90405">
        <w:tc>
          <w:tcPr>
            <w:tcW w:w="2977" w:type="dxa"/>
          </w:tcPr>
          <w:p w:rsidR="00E90405" w:rsidRPr="00B12756" w:rsidRDefault="00E90405" w:rsidP="00E90405">
            <w:pPr>
              <w:tabs>
                <w:tab w:val="left" w:pos="5760"/>
              </w:tabs>
              <w:rPr>
                <w:sz w:val="28"/>
                <w:szCs w:val="28"/>
              </w:rPr>
            </w:pPr>
            <w:r w:rsidRPr="00B12756">
              <w:rPr>
                <w:sz w:val="28"/>
                <w:szCs w:val="28"/>
              </w:rPr>
              <w:t xml:space="preserve">Члены комиссии: </w:t>
            </w:r>
          </w:p>
        </w:tc>
        <w:tc>
          <w:tcPr>
            <w:tcW w:w="8080" w:type="dxa"/>
          </w:tcPr>
          <w:p w:rsidR="00E90405" w:rsidRPr="00B12756" w:rsidRDefault="00E90405" w:rsidP="00E90405">
            <w:pPr>
              <w:tabs>
                <w:tab w:val="left" w:pos="5760"/>
              </w:tabs>
              <w:jc w:val="center"/>
              <w:rPr>
                <w:sz w:val="28"/>
                <w:szCs w:val="28"/>
              </w:rPr>
            </w:pPr>
          </w:p>
        </w:tc>
      </w:tr>
      <w:tr w:rsidR="00E90405" w:rsidRPr="00B12756" w:rsidTr="00E90405">
        <w:tc>
          <w:tcPr>
            <w:tcW w:w="2977" w:type="dxa"/>
          </w:tcPr>
          <w:p w:rsidR="00E90405" w:rsidRPr="00B12756" w:rsidRDefault="00DD0611" w:rsidP="00E90405">
            <w:pPr>
              <w:tabs>
                <w:tab w:val="left" w:pos="5760"/>
              </w:tabs>
              <w:rPr>
                <w:sz w:val="28"/>
                <w:szCs w:val="28"/>
              </w:rPr>
            </w:pPr>
            <w:r>
              <w:rPr>
                <w:sz w:val="28"/>
                <w:szCs w:val="28"/>
              </w:rPr>
              <w:t xml:space="preserve">Иванова М.Т. </w:t>
            </w:r>
          </w:p>
        </w:tc>
        <w:tc>
          <w:tcPr>
            <w:tcW w:w="8080" w:type="dxa"/>
          </w:tcPr>
          <w:p w:rsidR="00E90405" w:rsidRPr="00B12756" w:rsidRDefault="00DD0611" w:rsidP="00E90405">
            <w:pPr>
              <w:tabs>
                <w:tab w:val="left" w:pos="5760"/>
              </w:tabs>
              <w:rPr>
                <w:sz w:val="28"/>
                <w:szCs w:val="28"/>
              </w:rPr>
            </w:pPr>
            <w:r>
              <w:rPr>
                <w:sz w:val="28"/>
                <w:szCs w:val="28"/>
              </w:rPr>
              <w:t xml:space="preserve">Главный – финансист администрации </w:t>
            </w:r>
            <w:r w:rsidRPr="00B12756">
              <w:rPr>
                <w:sz w:val="28"/>
                <w:szCs w:val="28"/>
              </w:rPr>
              <w:t>муниципального образования «Хатажукайское сельское поселение»</w:t>
            </w:r>
            <w:r>
              <w:rPr>
                <w:sz w:val="28"/>
                <w:szCs w:val="28"/>
              </w:rPr>
              <w:t>.</w:t>
            </w:r>
          </w:p>
        </w:tc>
      </w:tr>
      <w:tr w:rsidR="00E90405" w:rsidRPr="00B12756" w:rsidTr="00E90405">
        <w:tc>
          <w:tcPr>
            <w:tcW w:w="2977" w:type="dxa"/>
          </w:tcPr>
          <w:p w:rsidR="00E90405" w:rsidRPr="00B12756" w:rsidRDefault="00E90405" w:rsidP="00DD0611">
            <w:pPr>
              <w:tabs>
                <w:tab w:val="left" w:pos="5760"/>
              </w:tabs>
              <w:rPr>
                <w:sz w:val="28"/>
                <w:szCs w:val="28"/>
              </w:rPr>
            </w:pPr>
            <w:proofErr w:type="spellStart"/>
            <w:r w:rsidRPr="00B12756">
              <w:rPr>
                <w:sz w:val="28"/>
                <w:szCs w:val="28"/>
              </w:rPr>
              <w:t>Хаче</w:t>
            </w:r>
            <w:r w:rsidR="00DD0611">
              <w:rPr>
                <w:sz w:val="28"/>
                <w:szCs w:val="28"/>
              </w:rPr>
              <w:t>цукова</w:t>
            </w:r>
            <w:proofErr w:type="spellEnd"/>
            <w:r w:rsidR="00DD0611">
              <w:rPr>
                <w:sz w:val="28"/>
                <w:szCs w:val="28"/>
              </w:rPr>
              <w:t xml:space="preserve"> Н.А. </w:t>
            </w:r>
            <w:r w:rsidRPr="00B12756">
              <w:rPr>
                <w:sz w:val="28"/>
                <w:szCs w:val="28"/>
              </w:rPr>
              <w:t xml:space="preserve"> </w:t>
            </w:r>
          </w:p>
        </w:tc>
        <w:tc>
          <w:tcPr>
            <w:tcW w:w="8080" w:type="dxa"/>
          </w:tcPr>
          <w:p w:rsidR="00E90405" w:rsidRPr="00B12756" w:rsidRDefault="00DD0611" w:rsidP="00DD0611">
            <w:pPr>
              <w:tabs>
                <w:tab w:val="left" w:pos="5760"/>
              </w:tabs>
              <w:rPr>
                <w:sz w:val="28"/>
                <w:szCs w:val="28"/>
              </w:rPr>
            </w:pPr>
            <w:r>
              <w:rPr>
                <w:sz w:val="28"/>
                <w:szCs w:val="28"/>
              </w:rPr>
              <w:t xml:space="preserve">Специалист по общим вопросам администрации </w:t>
            </w:r>
            <w:r w:rsidRPr="00B12756">
              <w:rPr>
                <w:sz w:val="28"/>
                <w:szCs w:val="28"/>
              </w:rPr>
              <w:t>муниципального образования «Хатажукайское сельское поселение</w:t>
            </w:r>
            <w:r>
              <w:rPr>
                <w:sz w:val="28"/>
                <w:szCs w:val="28"/>
              </w:rPr>
              <w:t>».</w:t>
            </w:r>
          </w:p>
        </w:tc>
      </w:tr>
      <w:tr w:rsidR="00E90405" w:rsidRPr="00B12756" w:rsidTr="00E90405">
        <w:tc>
          <w:tcPr>
            <w:tcW w:w="2977" w:type="dxa"/>
          </w:tcPr>
          <w:p w:rsidR="00E90405" w:rsidRPr="00B12756" w:rsidRDefault="00DD0611" w:rsidP="00E90405">
            <w:pPr>
              <w:tabs>
                <w:tab w:val="left" w:pos="5760"/>
              </w:tabs>
              <w:rPr>
                <w:sz w:val="28"/>
                <w:szCs w:val="28"/>
              </w:rPr>
            </w:pPr>
            <w:proofErr w:type="spellStart"/>
            <w:r>
              <w:rPr>
                <w:sz w:val="28"/>
                <w:szCs w:val="28"/>
              </w:rPr>
              <w:t>Керяшева</w:t>
            </w:r>
            <w:proofErr w:type="spellEnd"/>
            <w:r>
              <w:rPr>
                <w:sz w:val="28"/>
                <w:szCs w:val="28"/>
              </w:rPr>
              <w:t xml:space="preserve"> Э.К. </w:t>
            </w:r>
            <w:r w:rsidR="00E90405" w:rsidRPr="00B12756">
              <w:rPr>
                <w:sz w:val="28"/>
                <w:szCs w:val="28"/>
              </w:rPr>
              <w:t xml:space="preserve"> </w:t>
            </w:r>
          </w:p>
        </w:tc>
        <w:tc>
          <w:tcPr>
            <w:tcW w:w="8080" w:type="dxa"/>
          </w:tcPr>
          <w:p w:rsidR="00E90405" w:rsidRPr="00B12756" w:rsidRDefault="00DD0611" w:rsidP="00DD0611">
            <w:pPr>
              <w:tabs>
                <w:tab w:val="left" w:pos="5760"/>
              </w:tabs>
              <w:rPr>
                <w:sz w:val="28"/>
                <w:szCs w:val="28"/>
              </w:rPr>
            </w:pPr>
            <w:r>
              <w:rPr>
                <w:sz w:val="28"/>
                <w:szCs w:val="28"/>
              </w:rPr>
              <w:t xml:space="preserve"> Специалист по социальным вопросам администрации </w:t>
            </w:r>
            <w:r w:rsidRPr="00B12756">
              <w:rPr>
                <w:sz w:val="28"/>
                <w:szCs w:val="28"/>
              </w:rPr>
              <w:t>муниципального образования «Хатажукайское сельское поселение»</w:t>
            </w:r>
            <w:r>
              <w:rPr>
                <w:sz w:val="28"/>
                <w:szCs w:val="28"/>
              </w:rPr>
              <w:t>.</w:t>
            </w:r>
            <w:r w:rsidRPr="00B12756">
              <w:rPr>
                <w:sz w:val="28"/>
                <w:szCs w:val="28"/>
              </w:rPr>
              <w:t xml:space="preserve"> </w:t>
            </w:r>
            <w:r>
              <w:rPr>
                <w:sz w:val="28"/>
                <w:szCs w:val="28"/>
              </w:rPr>
              <w:t xml:space="preserve"> </w:t>
            </w:r>
          </w:p>
        </w:tc>
      </w:tr>
    </w:tbl>
    <w:p w:rsidR="00E90405" w:rsidRDefault="00E90405" w:rsidP="00E90405">
      <w:pPr>
        <w:tabs>
          <w:tab w:val="left" w:pos="5760"/>
        </w:tabs>
        <w:jc w:val="center"/>
        <w:rPr>
          <w:sz w:val="28"/>
          <w:szCs w:val="28"/>
        </w:rPr>
      </w:pPr>
    </w:p>
    <w:p w:rsidR="00E90405" w:rsidRDefault="00E90405" w:rsidP="00E90405">
      <w:pPr>
        <w:tabs>
          <w:tab w:val="left" w:pos="5760"/>
        </w:tabs>
        <w:jc w:val="center"/>
        <w:rPr>
          <w:sz w:val="28"/>
          <w:szCs w:val="28"/>
        </w:rPr>
      </w:pPr>
    </w:p>
    <w:p w:rsidR="00E90405" w:rsidRDefault="00E90405" w:rsidP="005941DF">
      <w:pPr>
        <w:tabs>
          <w:tab w:val="left" w:pos="154"/>
        </w:tabs>
        <w:jc w:val="center"/>
        <w:rPr>
          <w:b/>
          <w:sz w:val="28"/>
          <w:szCs w:val="28"/>
        </w:rPr>
      </w:pPr>
    </w:p>
    <w:p w:rsidR="00E90405" w:rsidRDefault="00E90405" w:rsidP="005941DF">
      <w:pPr>
        <w:tabs>
          <w:tab w:val="left" w:pos="154"/>
        </w:tabs>
        <w:jc w:val="center"/>
        <w:rPr>
          <w:b/>
          <w:sz w:val="28"/>
          <w:szCs w:val="28"/>
        </w:rPr>
      </w:pPr>
    </w:p>
    <w:p w:rsidR="00E90405" w:rsidRDefault="00E90405" w:rsidP="005941DF">
      <w:pPr>
        <w:tabs>
          <w:tab w:val="left" w:pos="154"/>
        </w:tabs>
        <w:jc w:val="center"/>
        <w:rPr>
          <w:b/>
          <w:sz w:val="28"/>
          <w:szCs w:val="28"/>
        </w:rPr>
      </w:pPr>
    </w:p>
    <w:p w:rsidR="00E90405" w:rsidRDefault="00E90405" w:rsidP="005941DF">
      <w:pPr>
        <w:tabs>
          <w:tab w:val="left" w:pos="154"/>
        </w:tabs>
        <w:jc w:val="center"/>
        <w:rPr>
          <w:b/>
          <w:sz w:val="28"/>
          <w:szCs w:val="28"/>
        </w:rPr>
      </w:pPr>
    </w:p>
    <w:p w:rsidR="00E90405" w:rsidRDefault="00E90405" w:rsidP="005941DF">
      <w:pPr>
        <w:tabs>
          <w:tab w:val="left" w:pos="154"/>
        </w:tabs>
        <w:jc w:val="center"/>
        <w:rPr>
          <w:b/>
          <w:sz w:val="28"/>
          <w:szCs w:val="28"/>
        </w:rPr>
      </w:pPr>
    </w:p>
    <w:p w:rsidR="00E90405" w:rsidRDefault="00E90405" w:rsidP="00E90405">
      <w:pPr>
        <w:tabs>
          <w:tab w:val="left" w:pos="154"/>
        </w:tabs>
        <w:jc w:val="both"/>
        <w:rPr>
          <w:b/>
          <w:sz w:val="28"/>
          <w:szCs w:val="28"/>
        </w:rPr>
      </w:pPr>
    </w:p>
    <w:p w:rsidR="00E90405" w:rsidRPr="00E90405" w:rsidRDefault="00E90405" w:rsidP="005941DF">
      <w:pPr>
        <w:tabs>
          <w:tab w:val="left" w:pos="154"/>
        </w:tabs>
        <w:jc w:val="center"/>
        <w:rPr>
          <w:sz w:val="28"/>
          <w:szCs w:val="28"/>
        </w:rPr>
      </w:pPr>
    </w:p>
    <w:p w:rsidR="00E90405" w:rsidRDefault="00E90405" w:rsidP="005941DF">
      <w:pPr>
        <w:tabs>
          <w:tab w:val="left" w:pos="154"/>
        </w:tabs>
        <w:jc w:val="center"/>
        <w:rPr>
          <w:b/>
          <w:sz w:val="28"/>
          <w:szCs w:val="28"/>
        </w:rPr>
      </w:pPr>
    </w:p>
    <w:p w:rsidR="00D40B7E" w:rsidRDefault="00D40B7E" w:rsidP="00D40B7E">
      <w:pPr>
        <w:autoSpaceDE w:val="0"/>
        <w:autoSpaceDN w:val="0"/>
        <w:adjustRightInd w:val="0"/>
        <w:jc w:val="center"/>
        <w:outlineLvl w:val="0"/>
        <w:rPr>
          <w:sz w:val="28"/>
          <w:szCs w:val="28"/>
        </w:rPr>
      </w:pPr>
      <w:r>
        <w:rPr>
          <w:sz w:val="28"/>
          <w:szCs w:val="28"/>
        </w:rPr>
        <w:br w:type="page"/>
      </w:r>
    </w:p>
    <w:tbl>
      <w:tblPr>
        <w:tblW w:w="10800" w:type="dxa"/>
        <w:tblInd w:w="-1010" w:type="dxa"/>
        <w:tblBorders>
          <w:bottom w:val="single" w:sz="12" w:space="0" w:color="auto"/>
        </w:tblBorders>
        <w:tblLayout w:type="fixed"/>
        <w:tblCellMar>
          <w:left w:w="70" w:type="dxa"/>
          <w:right w:w="70" w:type="dxa"/>
        </w:tblCellMar>
        <w:tblLook w:val="0000"/>
      </w:tblPr>
      <w:tblGrid>
        <w:gridCol w:w="4500"/>
        <w:gridCol w:w="2340"/>
        <w:gridCol w:w="3960"/>
      </w:tblGrid>
      <w:tr w:rsidR="00046F92" w:rsidTr="00046F92">
        <w:trPr>
          <w:cantSplit/>
        </w:trPr>
        <w:tc>
          <w:tcPr>
            <w:tcW w:w="4500" w:type="dxa"/>
            <w:tcBorders>
              <w:top w:val="nil"/>
              <w:left w:val="nil"/>
              <w:bottom w:val="single" w:sz="12" w:space="0" w:color="auto"/>
              <w:right w:val="nil"/>
            </w:tcBorders>
          </w:tcPr>
          <w:p w:rsidR="00046F92" w:rsidRDefault="00046F92" w:rsidP="00046F92">
            <w:pPr>
              <w:pStyle w:val="5"/>
              <w:rPr>
                <w:lang w:eastAsia="ar-SA"/>
              </w:rPr>
            </w:pPr>
            <w:r>
              <w:lastRenderedPageBreak/>
              <w:t>РЕСПУБЛИКА АДЫГЕЯ</w:t>
            </w:r>
          </w:p>
          <w:p w:rsidR="00046F92" w:rsidRDefault="00046F92" w:rsidP="00046F92">
            <w:pPr>
              <w:pStyle w:val="1"/>
              <w:widowControl w:val="0"/>
              <w:tabs>
                <w:tab w:val="num" w:pos="0"/>
              </w:tabs>
              <w:spacing w:before="240" w:after="60"/>
              <w:ind w:firstLine="567"/>
              <w:jc w:val="both"/>
              <w:rPr>
                <w:sz w:val="24"/>
              </w:rPr>
            </w:pPr>
            <w:r>
              <w:rPr>
                <w:sz w:val="24"/>
              </w:rPr>
              <w:t>Совет народных депутатов</w:t>
            </w:r>
          </w:p>
          <w:p w:rsidR="00046F92" w:rsidRDefault="00046F92" w:rsidP="00046F92">
            <w:pPr>
              <w:spacing w:line="20" w:lineRule="atLeast"/>
              <w:ind w:hanging="70"/>
              <w:jc w:val="center"/>
              <w:rPr>
                <w:b/>
                <w:i/>
              </w:rPr>
            </w:pPr>
            <w:r>
              <w:rPr>
                <w:b/>
                <w:i/>
              </w:rPr>
              <w:t>Муниципального образования</w:t>
            </w:r>
          </w:p>
          <w:p w:rsidR="00046F92" w:rsidRDefault="00046F92" w:rsidP="00046F92">
            <w:pPr>
              <w:pStyle w:val="2"/>
              <w:numPr>
                <w:ilvl w:val="1"/>
                <w:numId w:val="0"/>
              </w:numPr>
              <w:tabs>
                <w:tab w:val="num" w:pos="0"/>
              </w:tabs>
              <w:ind w:left="576" w:hanging="576"/>
              <w:jc w:val="center"/>
              <w:rPr>
                <w:b/>
                <w:i/>
                <w:sz w:val="24"/>
              </w:rPr>
            </w:pPr>
            <w:r>
              <w:rPr>
                <w:sz w:val="24"/>
              </w:rPr>
              <w:t>«</w:t>
            </w:r>
            <w:proofErr w:type="spellStart"/>
            <w:r>
              <w:rPr>
                <w:sz w:val="24"/>
              </w:rPr>
              <w:t>Хатажукайское</w:t>
            </w:r>
            <w:proofErr w:type="spellEnd"/>
            <w:r>
              <w:rPr>
                <w:sz w:val="24"/>
              </w:rPr>
              <w:t xml:space="preserve"> сельское поселение»</w:t>
            </w:r>
          </w:p>
          <w:p w:rsidR="00046F92" w:rsidRDefault="00046F92" w:rsidP="00046F92">
            <w:pPr>
              <w:spacing w:line="20" w:lineRule="atLeast"/>
              <w:ind w:left="130"/>
              <w:jc w:val="center"/>
              <w:rPr>
                <w:b/>
                <w:i/>
              </w:rPr>
            </w:pPr>
            <w:r>
              <w:rPr>
                <w:b/>
                <w:i/>
              </w:rPr>
              <w:t xml:space="preserve">385462, а. </w:t>
            </w:r>
            <w:proofErr w:type="spellStart"/>
            <w:r>
              <w:rPr>
                <w:b/>
                <w:i/>
              </w:rPr>
              <w:t>Пшичо</w:t>
            </w:r>
            <w:proofErr w:type="spellEnd"/>
            <w:r>
              <w:rPr>
                <w:b/>
                <w:i/>
              </w:rPr>
              <w:t>,</w:t>
            </w:r>
          </w:p>
          <w:p w:rsidR="00046F92" w:rsidRDefault="00046F92" w:rsidP="00046F92">
            <w:pPr>
              <w:spacing w:line="20" w:lineRule="atLeast"/>
              <w:ind w:left="130"/>
              <w:jc w:val="center"/>
              <w:rPr>
                <w:b/>
                <w:i/>
              </w:rPr>
            </w:pPr>
            <w:r>
              <w:rPr>
                <w:b/>
                <w:i/>
              </w:rPr>
              <w:t>ул. Ленина, 51</w:t>
            </w:r>
          </w:p>
          <w:p w:rsidR="00046F92" w:rsidRDefault="00046F92" w:rsidP="00046F92">
            <w:pPr>
              <w:spacing w:line="20" w:lineRule="atLeast"/>
              <w:ind w:left="130"/>
              <w:jc w:val="both"/>
              <w:rPr>
                <w:b/>
                <w:i/>
                <w:lang w:eastAsia="ar-SA"/>
              </w:rPr>
            </w:pPr>
          </w:p>
        </w:tc>
        <w:tc>
          <w:tcPr>
            <w:tcW w:w="2340" w:type="dxa"/>
            <w:tcBorders>
              <w:top w:val="nil"/>
              <w:left w:val="nil"/>
              <w:bottom w:val="single" w:sz="12" w:space="0" w:color="auto"/>
              <w:right w:val="nil"/>
            </w:tcBorders>
          </w:tcPr>
          <w:p w:rsidR="00046F92" w:rsidRDefault="00046F92" w:rsidP="00046F92">
            <w:pPr>
              <w:spacing w:line="240" w:lineRule="atLeast"/>
              <w:jc w:val="both"/>
              <w:rPr>
                <w:b/>
                <w:lang w:eastAsia="ar-SA"/>
              </w:rPr>
            </w:pPr>
            <w:r w:rsidRPr="00D8228A">
              <w:rPr>
                <w:b/>
                <w:lang w:eastAsia="ar-SA"/>
              </w:rPr>
              <w:object w:dxaOrig="2327" w:dyaOrig="2293">
                <v:shape id="_x0000_i1036" type="#_x0000_t75" style="width:73.5pt;height:69.75pt" o:ole="" fillcolor="window">
                  <v:imagedata r:id="rId8" o:title=""/>
                </v:shape>
                <o:OLEObject Type="Embed" ProgID="MSDraw" ShapeID="_x0000_i1036" DrawAspect="Content" ObjectID="_1540650507" r:id="rId21"/>
              </w:object>
            </w:r>
          </w:p>
        </w:tc>
        <w:tc>
          <w:tcPr>
            <w:tcW w:w="3960" w:type="dxa"/>
            <w:tcBorders>
              <w:top w:val="nil"/>
              <w:left w:val="nil"/>
              <w:bottom w:val="single" w:sz="12" w:space="0" w:color="auto"/>
              <w:right w:val="nil"/>
            </w:tcBorders>
          </w:tcPr>
          <w:p w:rsidR="00046F92" w:rsidRDefault="00046F92" w:rsidP="00046F92">
            <w:pPr>
              <w:pStyle w:val="5"/>
              <w:rPr>
                <w:lang w:eastAsia="ar-SA"/>
              </w:rPr>
            </w:pPr>
            <w:r>
              <w:t>АДЫГЭ РЕСПУБЛИК</w:t>
            </w:r>
          </w:p>
          <w:p w:rsidR="00046F92" w:rsidRDefault="00046F92" w:rsidP="00046F92">
            <w:pPr>
              <w:pStyle w:val="a3"/>
            </w:pPr>
            <w:proofErr w:type="spellStart"/>
            <w:r>
              <w:t>Хьатыгъужъкъое</w:t>
            </w:r>
            <w:proofErr w:type="spellEnd"/>
            <w:r>
              <w:t xml:space="preserve"> </w:t>
            </w:r>
            <w:proofErr w:type="spellStart"/>
            <w:r>
              <w:t>муниципальнэ</w:t>
            </w:r>
            <w:proofErr w:type="spellEnd"/>
            <w:r>
              <w:t xml:space="preserve"> </w:t>
            </w:r>
            <w:proofErr w:type="spellStart"/>
            <w:r>
              <w:t>къоджэ</w:t>
            </w:r>
            <w:proofErr w:type="spellEnd"/>
            <w:r>
              <w:t xml:space="preserve"> </w:t>
            </w:r>
            <w:proofErr w:type="spellStart"/>
            <w:r>
              <w:t>псэуп</w:t>
            </w:r>
            <w:proofErr w:type="spellEnd"/>
            <w:proofErr w:type="gramStart"/>
            <w:r>
              <w:rPr>
                <w:lang w:val="en-US"/>
              </w:rPr>
              <w:t>I</w:t>
            </w:r>
            <w:proofErr w:type="gramEnd"/>
            <w:r>
              <w:t>э ч</w:t>
            </w:r>
            <w:r>
              <w:rPr>
                <w:lang w:val="en-US"/>
              </w:rPr>
              <w:t>I</w:t>
            </w:r>
            <w:proofErr w:type="spellStart"/>
            <w:r>
              <w:t>ып</w:t>
            </w:r>
            <w:proofErr w:type="spellEnd"/>
            <w:r>
              <w:rPr>
                <w:lang w:val="en-US"/>
              </w:rPr>
              <w:t>I</w:t>
            </w:r>
            <w:proofErr w:type="spellStart"/>
            <w:r>
              <w:t>эм</w:t>
            </w:r>
            <w:proofErr w:type="spellEnd"/>
            <w:r>
              <w:t xml:space="preserve"> </w:t>
            </w:r>
            <w:proofErr w:type="spellStart"/>
            <w:r>
              <w:t>изэхэщап</w:t>
            </w:r>
            <w:proofErr w:type="spellEnd"/>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046F92" w:rsidRDefault="00046F92" w:rsidP="00046F92">
            <w:pPr>
              <w:tabs>
                <w:tab w:val="left" w:pos="1080"/>
              </w:tabs>
              <w:ind w:left="176"/>
              <w:jc w:val="center"/>
              <w:rPr>
                <w:b/>
                <w:i/>
              </w:rPr>
            </w:pPr>
            <w:r>
              <w:rPr>
                <w:b/>
                <w:i/>
              </w:rPr>
              <w:t xml:space="preserve">385462, </w:t>
            </w:r>
            <w:proofErr w:type="spellStart"/>
            <w:r>
              <w:rPr>
                <w:b/>
                <w:i/>
              </w:rPr>
              <w:t>къ</w:t>
            </w:r>
            <w:proofErr w:type="spellEnd"/>
            <w:r>
              <w:rPr>
                <w:b/>
                <w:i/>
              </w:rPr>
              <w:t xml:space="preserve">. </w:t>
            </w:r>
            <w:proofErr w:type="spellStart"/>
            <w:r>
              <w:rPr>
                <w:b/>
                <w:i/>
              </w:rPr>
              <w:t>Пщычэу</w:t>
            </w:r>
            <w:proofErr w:type="spellEnd"/>
            <w:r>
              <w:rPr>
                <w:b/>
                <w:i/>
              </w:rPr>
              <w:t>,</w:t>
            </w:r>
          </w:p>
          <w:p w:rsidR="00046F92" w:rsidRDefault="00046F92" w:rsidP="00046F92">
            <w:pPr>
              <w:tabs>
                <w:tab w:val="left" w:pos="1080"/>
              </w:tabs>
              <w:ind w:left="176"/>
              <w:jc w:val="center"/>
              <w:rPr>
                <w:b/>
                <w:i/>
                <w:lang w:eastAsia="ar-SA"/>
              </w:rPr>
            </w:pPr>
            <w:proofErr w:type="spellStart"/>
            <w:r>
              <w:rPr>
                <w:b/>
                <w:i/>
              </w:rPr>
              <w:t>ур</w:t>
            </w:r>
            <w:proofErr w:type="spellEnd"/>
            <w:r>
              <w:rPr>
                <w:b/>
                <w:i/>
              </w:rPr>
              <w:t xml:space="preserve">. Лениным </w:t>
            </w:r>
            <w:proofErr w:type="spellStart"/>
            <w:r>
              <w:rPr>
                <w:b/>
                <w:i/>
              </w:rPr>
              <w:t>ыц</w:t>
            </w:r>
            <w:proofErr w:type="spellEnd"/>
            <w:proofErr w:type="gramStart"/>
            <w:r>
              <w:rPr>
                <w:b/>
                <w:i/>
                <w:lang w:val="en-US"/>
              </w:rPr>
              <w:t>I</w:t>
            </w:r>
            <w:proofErr w:type="gramEnd"/>
            <w:r>
              <w:rPr>
                <w:b/>
                <w:i/>
              </w:rPr>
              <w:t>, 51</w:t>
            </w:r>
          </w:p>
        </w:tc>
      </w:tr>
    </w:tbl>
    <w:p w:rsidR="00046F92" w:rsidRDefault="00046F92" w:rsidP="00046F92">
      <w:pPr>
        <w:tabs>
          <w:tab w:val="left" w:pos="3225"/>
        </w:tabs>
        <w:ind w:firstLine="720"/>
        <w:jc w:val="center"/>
        <w:rPr>
          <w:b/>
          <w:i/>
          <w:lang w:eastAsia="ar-SA"/>
        </w:rPr>
      </w:pPr>
    </w:p>
    <w:p w:rsidR="00046F92" w:rsidRDefault="00046F92" w:rsidP="00046F92">
      <w:pPr>
        <w:tabs>
          <w:tab w:val="left" w:pos="154"/>
        </w:tabs>
        <w:jc w:val="center"/>
        <w:rPr>
          <w:b/>
        </w:rPr>
      </w:pPr>
      <w:r>
        <w:rPr>
          <w:b/>
        </w:rPr>
        <w:t xml:space="preserve">РЕШЕНИЕ </w:t>
      </w:r>
      <w:r>
        <w:rPr>
          <w:b/>
          <w:sz w:val="28"/>
          <w:szCs w:val="28"/>
        </w:rPr>
        <w:t>№ 6</w:t>
      </w:r>
      <w:r w:rsidR="000C1E43">
        <w:rPr>
          <w:b/>
          <w:sz w:val="28"/>
          <w:szCs w:val="28"/>
        </w:rPr>
        <w:t>6</w:t>
      </w:r>
    </w:p>
    <w:p w:rsidR="00046F92" w:rsidRDefault="00046F92" w:rsidP="00046F92">
      <w:r>
        <w:t xml:space="preserve">          </w:t>
      </w:r>
    </w:p>
    <w:p w:rsidR="00046F92" w:rsidRPr="00F07C84" w:rsidRDefault="00046F92" w:rsidP="00046F92">
      <w:pPr>
        <w:rPr>
          <w:sz w:val="28"/>
          <w:szCs w:val="28"/>
        </w:rPr>
      </w:pPr>
      <w:r>
        <w:t xml:space="preserve">    </w:t>
      </w:r>
      <w:r w:rsidRPr="00F07C84">
        <w:rPr>
          <w:sz w:val="28"/>
          <w:szCs w:val="28"/>
        </w:rPr>
        <w:t>От 1</w:t>
      </w:r>
      <w:r>
        <w:rPr>
          <w:sz w:val="28"/>
          <w:szCs w:val="28"/>
        </w:rPr>
        <w:t>6</w:t>
      </w:r>
      <w:r w:rsidRPr="00F07C84">
        <w:rPr>
          <w:sz w:val="28"/>
          <w:szCs w:val="28"/>
        </w:rPr>
        <w:t xml:space="preserve"> декабря  2015 года                              </w:t>
      </w:r>
      <w:r>
        <w:rPr>
          <w:sz w:val="28"/>
          <w:szCs w:val="28"/>
        </w:rPr>
        <w:t xml:space="preserve">         </w:t>
      </w:r>
      <w:r w:rsidRPr="00F07C84">
        <w:rPr>
          <w:sz w:val="28"/>
          <w:szCs w:val="28"/>
        </w:rPr>
        <w:t xml:space="preserve">                       </w:t>
      </w:r>
      <w:proofErr w:type="spellStart"/>
      <w:r w:rsidRPr="00F07C84">
        <w:rPr>
          <w:sz w:val="28"/>
          <w:szCs w:val="28"/>
        </w:rPr>
        <w:t>а</w:t>
      </w:r>
      <w:proofErr w:type="gramStart"/>
      <w:r w:rsidRPr="00F07C84">
        <w:rPr>
          <w:sz w:val="28"/>
          <w:szCs w:val="28"/>
        </w:rPr>
        <w:t>.П</w:t>
      </w:r>
      <w:proofErr w:type="gramEnd"/>
      <w:r w:rsidRPr="00F07C84">
        <w:rPr>
          <w:sz w:val="28"/>
          <w:szCs w:val="28"/>
        </w:rPr>
        <w:t>шичо</w:t>
      </w:r>
      <w:proofErr w:type="spellEnd"/>
      <w:r w:rsidRPr="00F07C84">
        <w:rPr>
          <w:sz w:val="28"/>
          <w:szCs w:val="28"/>
        </w:rPr>
        <w:t xml:space="preserve"> </w:t>
      </w:r>
    </w:p>
    <w:p w:rsidR="00CD4051" w:rsidRDefault="00CD4051" w:rsidP="00D40B7E">
      <w:pPr>
        <w:ind w:firstLine="708"/>
        <w:rPr>
          <w:sz w:val="28"/>
          <w:szCs w:val="28"/>
        </w:rPr>
      </w:pPr>
    </w:p>
    <w:p w:rsidR="00046F92" w:rsidRDefault="00046F92" w:rsidP="00D40B7E">
      <w:pPr>
        <w:ind w:firstLine="708"/>
        <w:rPr>
          <w:sz w:val="28"/>
          <w:szCs w:val="28"/>
        </w:rPr>
      </w:pPr>
    </w:p>
    <w:p w:rsidR="00046F92" w:rsidRDefault="00046F92" w:rsidP="00046F92">
      <w:pPr>
        <w:ind w:firstLine="142"/>
        <w:rPr>
          <w:sz w:val="28"/>
          <w:szCs w:val="28"/>
        </w:rPr>
      </w:pPr>
      <w:r>
        <w:rPr>
          <w:sz w:val="28"/>
          <w:szCs w:val="28"/>
        </w:rPr>
        <w:t xml:space="preserve">«О внесении изменении и дополнении </w:t>
      </w:r>
    </w:p>
    <w:p w:rsidR="00046F92" w:rsidRDefault="00046F92" w:rsidP="00046F92">
      <w:pPr>
        <w:ind w:firstLine="142"/>
        <w:rPr>
          <w:sz w:val="28"/>
          <w:szCs w:val="28"/>
        </w:rPr>
      </w:pPr>
      <w:r>
        <w:rPr>
          <w:sz w:val="28"/>
          <w:szCs w:val="28"/>
        </w:rPr>
        <w:t>Решения Совета народных депутатов №32</w:t>
      </w:r>
    </w:p>
    <w:p w:rsidR="00046F92" w:rsidRDefault="00046F92" w:rsidP="00046F92">
      <w:pPr>
        <w:ind w:firstLine="142"/>
        <w:rPr>
          <w:sz w:val="28"/>
          <w:szCs w:val="28"/>
        </w:rPr>
      </w:pPr>
      <w:r>
        <w:rPr>
          <w:sz w:val="28"/>
          <w:szCs w:val="28"/>
        </w:rPr>
        <w:t>От 18 декабря 2014года».</w:t>
      </w:r>
    </w:p>
    <w:p w:rsidR="00046F92" w:rsidRDefault="00046F92" w:rsidP="00046F92">
      <w:pPr>
        <w:ind w:firstLine="142"/>
        <w:rPr>
          <w:sz w:val="28"/>
          <w:szCs w:val="28"/>
        </w:rPr>
      </w:pPr>
    </w:p>
    <w:p w:rsidR="00046F92" w:rsidRDefault="00046F92" w:rsidP="00046F92">
      <w:pPr>
        <w:ind w:firstLine="142"/>
        <w:rPr>
          <w:sz w:val="28"/>
          <w:szCs w:val="28"/>
        </w:rPr>
      </w:pPr>
    </w:p>
    <w:p w:rsidR="00046F92" w:rsidRDefault="00046F92" w:rsidP="00046F92">
      <w:pPr>
        <w:ind w:firstLine="142"/>
        <w:rPr>
          <w:sz w:val="28"/>
          <w:szCs w:val="28"/>
        </w:rPr>
      </w:pPr>
    </w:p>
    <w:p w:rsidR="00046F92" w:rsidRDefault="00046F92" w:rsidP="00046F92">
      <w:pPr>
        <w:ind w:firstLine="142"/>
        <w:rPr>
          <w:sz w:val="28"/>
          <w:szCs w:val="28"/>
        </w:rPr>
      </w:pPr>
    </w:p>
    <w:p w:rsidR="00046F92" w:rsidRDefault="00046F92" w:rsidP="00046F92">
      <w:pPr>
        <w:ind w:firstLine="142"/>
        <w:rPr>
          <w:sz w:val="28"/>
          <w:szCs w:val="28"/>
        </w:rPr>
      </w:pPr>
    </w:p>
    <w:p w:rsidR="00046F92" w:rsidRDefault="00046F92" w:rsidP="00046F92">
      <w:pPr>
        <w:ind w:firstLine="142"/>
        <w:rPr>
          <w:sz w:val="28"/>
          <w:szCs w:val="28"/>
        </w:rPr>
      </w:pPr>
    </w:p>
    <w:p w:rsidR="00046F92" w:rsidRDefault="00046F92" w:rsidP="000C1E43">
      <w:pPr>
        <w:ind w:firstLine="142"/>
        <w:jc w:val="both"/>
        <w:rPr>
          <w:sz w:val="28"/>
          <w:szCs w:val="28"/>
        </w:rPr>
      </w:pPr>
      <w:r>
        <w:rPr>
          <w:sz w:val="28"/>
          <w:szCs w:val="28"/>
        </w:rPr>
        <w:t>В статью 1 п.1 внести изменения и дополнения</w:t>
      </w:r>
      <w:r w:rsidR="000C1E43">
        <w:rPr>
          <w:sz w:val="28"/>
          <w:szCs w:val="28"/>
        </w:rPr>
        <w:t xml:space="preserve">:   сумму 5429 тысяч рублей  изменить на 5447 тысяч рублей </w:t>
      </w:r>
      <w:r>
        <w:rPr>
          <w:sz w:val="28"/>
          <w:szCs w:val="28"/>
        </w:rPr>
        <w:t xml:space="preserve"> и изложить в новой редакции: </w:t>
      </w:r>
    </w:p>
    <w:p w:rsidR="000C1E43" w:rsidRDefault="00046F92" w:rsidP="000C1E43">
      <w:pPr>
        <w:ind w:firstLine="142"/>
        <w:jc w:val="both"/>
        <w:rPr>
          <w:sz w:val="28"/>
          <w:szCs w:val="28"/>
        </w:rPr>
      </w:pPr>
      <w:r>
        <w:rPr>
          <w:sz w:val="28"/>
          <w:szCs w:val="28"/>
        </w:rPr>
        <w:t>- прогнозируемый общий объем доходов бюджета муниципального образования «</w:t>
      </w:r>
      <w:proofErr w:type="spellStart"/>
      <w:r>
        <w:rPr>
          <w:sz w:val="28"/>
          <w:szCs w:val="28"/>
        </w:rPr>
        <w:t>Хатажукайское</w:t>
      </w:r>
      <w:proofErr w:type="spellEnd"/>
      <w:r>
        <w:rPr>
          <w:sz w:val="28"/>
          <w:szCs w:val="28"/>
        </w:rPr>
        <w:t xml:space="preserve"> сельское поселение»</w:t>
      </w:r>
      <w:r w:rsidR="000C1E43">
        <w:rPr>
          <w:sz w:val="28"/>
          <w:szCs w:val="28"/>
        </w:rPr>
        <w:t xml:space="preserve"> в сумме </w:t>
      </w:r>
      <w:r>
        <w:rPr>
          <w:sz w:val="28"/>
          <w:szCs w:val="28"/>
        </w:rPr>
        <w:t xml:space="preserve"> </w:t>
      </w:r>
      <w:r w:rsidR="000C1E43">
        <w:rPr>
          <w:sz w:val="28"/>
          <w:szCs w:val="28"/>
        </w:rPr>
        <w:t xml:space="preserve"> 5447 тысяч рублей. </w:t>
      </w:r>
    </w:p>
    <w:p w:rsidR="00046F92" w:rsidRDefault="000C1E43" w:rsidP="000C1E43">
      <w:pPr>
        <w:ind w:firstLine="142"/>
        <w:jc w:val="both"/>
        <w:rPr>
          <w:sz w:val="28"/>
          <w:szCs w:val="28"/>
        </w:rPr>
      </w:pPr>
      <w:r>
        <w:rPr>
          <w:sz w:val="28"/>
          <w:szCs w:val="28"/>
        </w:rPr>
        <w:t xml:space="preserve">-  в соответствии с изменениями  и дополнениями в ст. 1. п.1 Приложение №1 изложить в новой редакции. Приложение №1 прилагается.    </w:t>
      </w:r>
    </w:p>
    <w:p w:rsidR="000C1E43" w:rsidRDefault="000C1E43" w:rsidP="000C1E43">
      <w:pPr>
        <w:ind w:firstLine="142"/>
        <w:jc w:val="both"/>
        <w:rPr>
          <w:sz w:val="28"/>
          <w:szCs w:val="28"/>
        </w:rPr>
      </w:pPr>
    </w:p>
    <w:p w:rsidR="000C1E43" w:rsidRDefault="000C1E43" w:rsidP="000C1E43">
      <w:pPr>
        <w:ind w:firstLine="142"/>
        <w:jc w:val="both"/>
        <w:rPr>
          <w:sz w:val="28"/>
          <w:szCs w:val="28"/>
        </w:rPr>
      </w:pPr>
    </w:p>
    <w:p w:rsidR="000C1E43" w:rsidRDefault="000C1E43" w:rsidP="000C1E43">
      <w:pPr>
        <w:ind w:firstLine="142"/>
        <w:jc w:val="both"/>
        <w:rPr>
          <w:sz w:val="28"/>
          <w:szCs w:val="28"/>
        </w:rPr>
      </w:pPr>
    </w:p>
    <w:p w:rsidR="000C1E43" w:rsidRDefault="000C1E43" w:rsidP="000C1E43">
      <w:pPr>
        <w:ind w:firstLine="142"/>
        <w:jc w:val="both"/>
        <w:rPr>
          <w:sz w:val="28"/>
          <w:szCs w:val="28"/>
        </w:rPr>
      </w:pPr>
    </w:p>
    <w:p w:rsidR="000C1E43" w:rsidRDefault="000C1E43" w:rsidP="000C1E43">
      <w:pPr>
        <w:ind w:firstLine="142"/>
        <w:jc w:val="both"/>
        <w:rPr>
          <w:sz w:val="28"/>
          <w:szCs w:val="28"/>
        </w:rPr>
      </w:pPr>
    </w:p>
    <w:p w:rsidR="000C1E43" w:rsidRDefault="000C1E43" w:rsidP="000C1E43">
      <w:pPr>
        <w:ind w:firstLine="142"/>
        <w:jc w:val="both"/>
        <w:rPr>
          <w:sz w:val="28"/>
          <w:szCs w:val="28"/>
        </w:rPr>
      </w:pPr>
    </w:p>
    <w:p w:rsidR="000C1E43" w:rsidRDefault="000C1E43" w:rsidP="000C1E43">
      <w:pPr>
        <w:ind w:firstLine="142"/>
        <w:jc w:val="both"/>
        <w:rPr>
          <w:sz w:val="28"/>
          <w:szCs w:val="28"/>
        </w:rPr>
      </w:pPr>
    </w:p>
    <w:p w:rsidR="000C1E43" w:rsidRDefault="000C1E43" w:rsidP="000C1E43">
      <w:pPr>
        <w:ind w:firstLine="142"/>
        <w:jc w:val="both"/>
        <w:rPr>
          <w:sz w:val="28"/>
          <w:szCs w:val="28"/>
        </w:rPr>
      </w:pPr>
      <w:r>
        <w:rPr>
          <w:sz w:val="28"/>
          <w:szCs w:val="28"/>
        </w:rPr>
        <w:t xml:space="preserve">Глава муниципального образования </w:t>
      </w:r>
    </w:p>
    <w:p w:rsidR="000C1E43" w:rsidRPr="00D40B7E" w:rsidRDefault="000C1E43" w:rsidP="000C1E43">
      <w:pPr>
        <w:ind w:firstLine="142"/>
        <w:jc w:val="both"/>
        <w:rPr>
          <w:sz w:val="28"/>
          <w:szCs w:val="28"/>
        </w:rPr>
      </w:pPr>
      <w:r>
        <w:rPr>
          <w:sz w:val="28"/>
          <w:szCs w:val="28"/>
        </w:rPr>
        <w:t>«</w:t>
      </w:r>
      <w:proofErr w:type="spellStart"/>
      <w:r>
        <w:rPr>
          <w:sz w:val="28"/>
          <w:szCs w:val="28"/>
        </w:rPr>
        <w:t>Хатажукайское</w:t>
      </w:r>
      <w:proofErr w:type="spellEnd"/>
      <w:r>
        <w:rPr>
          <w:sz w:val="28"/>
          <w:szCs w:val="28"/>
        </w:rPr>
        <w:t xml:space="preserve"> сельское поселение»                                        К.А. </w:t>
      </w:r>
      <w:proofErr w:type="spellStart"/>
      <w:r>
        <w:rPr>
          <w:sz w:val="28"/>
          <w:szCs w:val="28"/>
        </w:rPr>
        <w:t>Карабетов</w:t>
      </w:r>
      <w:proofErr w:type="spellEnd"/>
      <w:r>
        <w:rPr>
          <w:sz w:val="28"/>
          <w:szCs w:val="28"/>
        </w:rPr>
        <w:t xml:space="preserve"> </w:t>
      </w:r>
    </w:p>
    <w:sectPr w:rsidR="000C1E43" w:rsidRPr="00D40B7E" w:rsidSect="00315CF3">
      <w:pgSz w:w="11906" w:h="16838"/>
      <w:pgMar w:top="851"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52" w:rsidRDefault="00015352" w:rsidP="00202B6C">
      <w:r>
        <w:separator/>
      </w:r>
    </w:p>
  </w:endnote>
  <w:endnote w:type="continuationSeparator" w:id="0">
    <w:p w:rsidR="00015352" w:rsidRDefault="00015352" w:rsidP="00202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52" w:rsidRDefault="00015352" w:rsidP="00202B6C">
      <w:r>
        <w:separator/>
      </w:r>
    </w:p>
  </w:footnote>
  <w:footnote w:type="continuationSeparator" w:id="0">
    <w:p w:rsidR="00015352" w:rsidRDefault="00015352" w:rsidP="00202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620"/>
        </w:tabs>
        <w:ind w:left="1620" w:hanging="900"/>
      </w:p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3">
    <w:nsid w:val="0E0804CA"/>
    <w:multiLevelType w:val="multilevel"/>
    <w:tmpl w:val="05C25F6A"/>
    <w:lvl w:ilvl="0">
      <w:start w:val="1"/>
      <w:numFmt w:val="decimal"/>
      <w:lvlText w:val="%1."/>
      <w:lvlJc w:val="left"/>
      <w:pPr>
        <w:ind w:left="360" w:hanging="360"/>
      </w:pPr>
      <w:rPr>
        <w:rFonts w:hint="default"/>
        <w:b/>
      </w:rPr>
    </w:lvl>
    <w:lvl w:ilvl="1">
      <w:start w:val="4"/>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4">
    <w:nsid w:val="12017485"/>
    <w:multiLevelType w:val="multilevel"/>
    <w:tmpl w:val="831A2232"/>
    <w:lvl w:ilvl="0">
      <w:start w:val="1"/>
      <w:numFmt w:val="decimal"/>
      <w:lvlText w:val="%1."/>
      <w:lvlJc w:val="left"/>
      <w:pPr>
        <w:tabs>
          <w:tab w:val="num" w:pos="420"/>
        </w:tabs>
        <w:ind w:left="420" w:hanging="420"/>
      </w:pPr>
    </w:lvl>
    <w:lvl w:ilvl="1">
      <w:start w:val="6"/>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E9E5D6A"/>
    <w:multiLevelType w:val="hybridMultilevel"/>
    <w:tmpl w:val="F058E6E0"/>
    <w:lvl w:ilvl="0" w:tplc="D0DAD0A4">
      <w:start w:val="1"/>
      <w:numFmt w:val="decimal"/>
      <w:lvlText w:val="%1."/>
      <w:lvlJc w:val="left"/>
      <w:pPr>
        <w:tabs>
          <w:tab w:val="num" w:pos="720"/>
        </w:tabs>
        <w:ind w:left="720" w:hanging="360"/>
      </w:pPr>
    </w:lvl>
    <w:lvl w:ilvl="1" w:tplc="AA40C926">
      <w:numFmt w:val="none"/>
      <w:lvlText w:val=""/>
      <w:lvlJc w:val="left"/>
      <w:pPr>
        <w:tabs>
          <w:tab w:val="num" w:pos="360"/>
        </w:tabs>
        <w:ind w:left="0" w:firstLine="0"/>
      </w:pPr>
    </w:lvl>
    <w:lvl w:ilvl="2" w:tplc="72FE1E52">
      <w:numFmt w:val="none"/>
      <w:lvlText w:val=""/>
      <w:lvlJc w:val="left"/>
      <w:pPr>
        <w:tabs>
          <w:tab w:val="num" w:pos="360"/>
        </w:tabs>
        <w:ind w:left="0" w:firstLine="0"/>
      </w:pPr>
    </w:lvl>
    <w:lvl w:ilvl="3" w:tplc="799A779C">
      <w:numFmt w:val="none"/>
      <w:lvlText w:val=""/>
      <w:lvlJc w:val="left"/>
      <w:pPr>
        <w:tabs>
          <w:tab w:val="num" w:pos="360"/>
        </w:tabs>
        <w:ind w:left="0" w:firstLine="0"/>
      </w:pPr>
    </w:lvl>
    <w:lvl w:ilvl="4" w:tplc="0D8E4E9E">
      <w:numFmt w:val="none"/>
      <w:lvlText w:val=""/>
      <w:lvlJc w:val="left"/>
      <w:pPr>
        <w:tabs>
          <w:tab w:val="num" w:pos="360"/>
        </w:tabs>
        <w:ind w:left="0" w:firstLine="0"/>
      </w:pPr>
    </w:lvl>
    <w:lvl w:ilvl="5" w:tplc="6A16412C">
      <w:numFmt w:val="none"/>
      <w:lvlText w:val=""/>
      <w:lvlJc w:val="left"/>
      <w:pPr>
        <w:tabs>
          <w:tab w:val="num" w:pos="360"/>
        </w:tabs>
        <w:ind w:left="0" w:firstLine="0"/>
      </w:pPr>
    </w:lvl>
    <w:lvl w:ilvl="6" w:tplc="B00C3DA6">
      <w:numFmt w:val="none"/>
      <w:lvlText w:val=""/>
      <w:lvlJc w:val="left"/>
      <w:pPr>
        <w:tabs>
          <w:tab w:val="num" w:pos="360"/>
        </w:tabs>
        <w:ind w:left="0" w:firstLine="0"/>
      </w:pPr>
    </w:lvl>
    <w:lvl w:ilvl="7" w:tplc="8730E712">
      <w:numFmt w:val="none"/>
      <w:lvlText w:val=""/>
      <w:lvlJc w:val="left"/>
      <w:pPr>
        <w:tabs>
          <w:tab w:val="num" w:pos="360"/>
        </w:tabs>
        <w:ind w:left="0" w:firstLine="0"/>
      </w:pPr>
    </w:lvl>
    <w:lvl w:ilvl="8" w:tplc="53DCA438">
      <w:numFmt w:val="none"/>
      <w:lvlText w:val=""/>
      <w:lvlJc w:val="left"/>
      <w:pPr>
        <w:tabs>
          <w:tab w:val="num" w:pos="360"/>
        </w:tabs>
        <w:ind w:left="0" w:firstLine="0"/>
      </w:pPr>
    </w:lvl>
  </w:abstractNum>
  <w:abstractNum w:abstractNumId="6">
    <w:nsid w:val="280175DA"/>
    <w:multiLevelType w:val="multilevel"/>
    <w:tmpl w:val="05C25F6A"/>
    <w:lvl w:ilvl="0">
      <w:start w:val="1"/>
      <w:numFmt w:val="decimal"/>
      <w:lvlText w:val="%1."/>
      <w:lvlJc w:val="left"/>
      <w:pPr>
        <w:ind w:left="360" w:hanging="360"/>
      </w:pPr>
      <w:rPr>
        <w:rFonts w:hint="default"/>
        <w:b/>
      </w:rPr>
    </w:lvl>
    <w:lvl w:ilvl="1">
      <w:start w:val="4"/>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7">
    <w:nsid w:val="300C085F"/>
    <w:multiLevelType w:val="hybridMultilevel"/>
    <w:tmpl w:val="B6A0B7D6"/>
    <w:lvl w:ilvl="0" w:tplc="013C96AC">
      <w:start w:val="1"/>
      <w:numFmt w:val="decimal"/>
      <w:lvlText w:val="%1."/>
      <w:lvlJc w:val="left"/>
      <w:pPr>
        <w:tabs>
          <w:tab w:val="num" w:pos="1125"/>
        </w:tabs>
        <w:ind w:left="112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486D73"/>
    <w:multiLevelType w:val="hybridMultilevel"/>
    <w:tmpl w:val="3C6EB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4004BF"/>
    <w:multiLevelType w:val="hybridMultilevel"/>
    <w:tmpl w:val="47B66752"/>
    <w:lvl w:ilvl="0" w:tplc="E604D378">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A10A4C"/>
    <w:multiLevelType w:val="hybridMultilevel"/>
    <w:tmpl w:val="F0684C0C"/>
    <w:lvl w:ilvl="0" w:tplc="6D64FD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A4B0FDD"/>
    <w:multiLevelType w:val="hybridMultilevel"/>
    <w:tmpl w:val="D31C68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C26E59"/>
    <w:multiLevelType w:val="hybridMultilevel"/>
    <w:tmpl w:val="670214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0D6A"/>
    <w:rsid w:val="0000064A"/>
    <w:rsid w:val="00006E2A"/>
    <w:rsid w:val="00006F5D"/>
    <w:rsid w:val="00015352"/>
    <w:rsid w:val="000256F2"/>
    <w:rsid w:val="00043A7D"/>
    <w:rsid w:val="00046F92"/>
    <w:rsid w:val="00070EAD"/>
    <w:rsid w:val="000734B5"/>
    <w:rsid w:val="000821BA"/>
    <w:rsid w:val="000941C5"/>
    <w:rsid w:val="000C1E43"/>
    <w:rsid w:val="000E0A2F"/>
    <w:rsid w:val="0012006D"/>
    <w:rsid w:val="0012531E"/>
    <w:rsid w:val="00155239"/>
    <w:rsid w:val="00155B62"/>
    <w:rsid w:val="001671BC"/>
    <w:rsid w:val="00176ABA"/>
    <w:rsid w:val="00191508"/>
    <w:rsid w:val="001A0C8A"/>
    <w:rsid w:val="001C7A61"/>
    <w:rsid w:val="001F598F"/>
    <w:rsid w:val="00202B6C"/>
    <w:rsid w:val="002100A7"/>
    <w:rsid w:val="0021377E"/>
    <w:rsid w:val="002140D3"/>
    <w:rsid w:val="00221724"/>
    <w:rsid w:val="002A0384"/>
    <w:rsid w:val="002B2C58"/>
    <w:rsid w:val="002D53FE"/>
    <w:rsid w:val="002D618D"/>
    <w:rsid w:val="002E2BC5"/>
    <w:rsid w:val="002E3197"/>
    <w:rsid w:val="002E44F5"/>
    <w:rsid w:val="002F0F08"/>
    <w:rsid w:val="00301EAB"/>
    <w:rsid w:val="00315CF3"/>
    <w:rsid w:val="00320999"/>
    <w:rsid w:val="00321FD7"/>
    <w:rsid w:val="00345D2A"/>
    <w:rsid w:val="00362286"/>
    <w:rsid w:val="00366271"/>
    <w:rsid w:val="0036692C"/>
    <w:rsid w:val="003720F3"/>
    <w:rsid w:val="003756B8"/>
    <w:rsid w:val="00376253"/>
    <w:rsid w:val="003904EC"/>
    <w:rsid w:val="003A5AD2"/>
    <w:rsid w:val="003D26DC"/>
    <w:rsid w:val="003D321A"/>
    <w:rsid w:val="003F6379"/>
    <w:rsid w:val="004064C8"/>
    <w:rsid w:val="0042250C"/>
    <w:rsid w:val="0042304F"/>
    <w:rsid w:val="00442DC8"/>
    <w:rsid w:val="00457BD4"/>
    <w:rsid w:val="00463FCA"/>
    <w:rsid w:val="004809CB"/>
    <w:rsid w:val="004856BE"/>
    <w:rsid w:val="004A0D6A"/>
    <w:rsid w:val="004C67FA"/>
    <w:rsid w:val="004E7B12"/>
    <w:rsid w:val="004F0504"/>
    <w:rsid w:val="004F3C67"/>
    <w:rsid w:val="00512322"/>
    <w:rsid w:val="00524244"/>
    <w:rsid w:val="005434B0"/>
    <w:rsid w:val="00547D0D"/>
    <w:rsid w:val="00553BD1"/>
    <w:rsid w:val="00576E85"/>
    <w:rsid w:val="00585229"/>
    <w:rsid w:val="005941DF"/>
    <w:rsid w:val="005A6C0E"/>
    <w:rsid w:val="005C3567"/>
    <w:rsid w:val="005D2AB8"/>
    <w:rsid w:val="005F0B2A"/>
    <w:rsid w:val="00636285"/>
    <w:rsid w:val="00637344"/>
    <w:rsid w:val="00644636"/>
    <w:rsid w:val="00666619"/>
    <w:rsid w:val="00671573"/>
    <w:rsid w:val="00677D45"/>
    <w:rsid w:val="0069675F"/>
    <w:rsid w:val="006D21DA"/>
    <w:rsid w:val="006F4700"/>
    <w:rsid w:val="0071237C"/>
    <w:rsid w:val="00714AFE"/>
    <w:rsid w:val="0071624E"/>
    <w:rsid w:val="00724548"/>
    <w:rsid w:val="00733991"/>
    <w:rsid w:val="00771EA6"/>
    <w:rsid w:val="007835EE"/>
    <w:rsid w:val="007B1382"/>
    <w:rsid w:val="007C7AD5"/>
    <w:rsid w:val="007D10E1"/>
    <w:rsid w:val="007D68FF"/>
    <w:rsid w:val="007D7218"/>
    <w:rsid w:val="007F63CE"/>
    <w:rsid w:val="007F7D3F"/>
    <w:rsid w:val="00825E9E"/>
    <w:rsid w:val="00851849"/>
    <w:rsid w:val="00883973"/>
    <w:rsid w:val="008B5261"/>
    <w:rsid w:val="008C3B87"/>
    <w:rsid w:val="008E43FB"/>
    <w:rsid w:val="00913BC1"/>
    <w:rsid w:val="00952A05"/>
    <w:rsid w:val="009555DE"/>
    <w:rsid w:val="009674A4"/>
    <w:rsid w:val="009675DE"/>
    <w:rsid w:val="00971964"/>
    <w:rsid w:val="00977E76"/>
    <w:rsid w:val="009820BF"/>
    <w:rsid w:val="009A0BFB"/>
    <w:rsid w:val="009A4488"/>
    <w:rsid w:val="009A467C"/>
    <w:rsid w:val="009B7BA0"/>
    <w:rsid w:val="009C3A4D"/>
    <w:rsid w:val="009E0F4C"/>
    <w:rsid w:val="009F29EE"/>
    <w:rsid w:val="009F471B"/>
    <w:rsid w:val="00A32FA5"/>
    <w:rsid w:val="00A4527C"/>
    <w:rsid w:val="00A61261"/>
    <w:rsid w:val="00A86531"/>
    <w:rsid w:val="00A87055"/>
    <w:rsid w:val="00A90C84"/>
    <w:rsid w:val="00A93123"/>
    <w:rsid w:val="00A93596"/>
    <w:rsid w:val="00AA75FA"/>
    <w:rsid w:val="00AB6D6B"/>
    <w:rsid w:val="00AC5054"/>
    <w:rsid w:val="00AD2597"/>
    <w:rsid w:val="00AF2B92"/>
    <w:rsid w:val="00B34CDA"/>
    <w:rsid w:val="00B93495"/>
    <w:rsid w:val="00B95979"/>
    <w:rsid w:val="00BB6077"/>
    <w:rsid w:val="00BC05EF"/>
    <w:rsid w:val="00BE198A"/>
    <w:rsid w:val="00C21211"/>
    <w:rsid w:val="00C33BA7"/>
    <w:rsid w:val="00C3780B"/>
    <w:rsid w:val="00C418E7"/>
    <w:rsid w:val="00C5659B"/>
    <w:rsid w:val="00C66AB5"/>
    <w:rsid w:val="00C7145F"/>
    <w:rsid w:val="00C71709"/>
    <w:rsid w:val="00C74353"/>
    <w:rsid w:val="00C94814"/>
    <w:rsid w:val="00C962A1"/>
    <w:rsid w:val="00CB0963"/>
    <w:rsid w:val="00CB5AEB"/>
    <w:rsid w:val="00CD4051"/>
    <w:rsid w:val="00CE3204"/>
    <w:rsid w:val="00CE4807"/>
    <w:rsid w:val="00D243F9"/>
    <w:rsid w:val="00D31BC9"/>
    <w:rsid w:val="00D40B7E"/>
    <w:rsid w:val="00D43C44"/>
    <w:rsid w:val="00D519B4"/>
    <w:rsid w:val="00D85F3A"/>
    <w:rsid w:val="00D87556"/>
    <w:rsid w:val="00D975E0"/>
    <w:rsid w:val="00DD0611"/>
    <w:rsid w:val="00DD0AC9"/>
    <w:rsid w:val="00DD39E7"/>
    <w:rsid w:val="00DF5992"/>
    <w:rsid w:val="00E06139"/>
    <w:rsid w:val="00E1411C"/>
    <w:rsid w:val="00E16776"/>
    <w:rsid w:val="00E27CCF"/>
    <w:rsid w:val="00E73CF2"/>
    <w:rsid w:val="00E90405"/>
    <w:rsid w:val="00E924D4"/>
    <w:rsid w:val="00EB0EF5"/>
    <w:rsid w:val="00EB15A8"/>
    <w:rsid w:val="00EF5DAF"/>
    <w:rsid w:val="00F05F1F"/>
    <w:rsid w:val="00F07C84"/>
    <w:rsid w:val="00F104E6"/>
    <w:rsid w:val="00F51798"/>
    <w:rsid w:val="00F62DB1"/>
    <w:rsid w:val="00F666F3"/>
    <w:rsid w:val="00F86B37"/>
    <w:rsid w:val="00FA58AF"/>
    <w:rsid w:val="00FB697D"/>
    <w:rsid w:val="00FF3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6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4A0D6A"/>
    <w:pPr>
      <w:keepNext/>
      <w:jc w:val="center"/>
      <w:outlineLvl w:val="0"/>
    </w:pPr>
    <w:rPr>
      <w:i/>
      <w:sz w:val="28"/>
      <w:szCs w:val="20"/>
    </w:rPr>
  </w:style>
  <w:style w:type="paragraph" w:styleId="2">
    <w:name w:val="heading 2"/>
    <w:aliases w:val="H2,&quot;Изумруд&quot;,!Разделы документа"/>
    <w:basedOn w:val="a"/>
    <w:next w:val="a"/>
    <w:link w:val="20"/>
    <w:unhideWhenUsed/>
    <w:qFormat/>
    <w:rsid w:val="004A0D6A"/>
    <w:pPr>
      <w:keepNext/>
      <w:jc w:val="both"/>
      <w:outlineLvl w:val="1"/>
    </w:pPr>
    <w:rPr>
      <w:sz w:val="28"/>
      <w:szCs w:val="20"/>
    </w:rPr>
  </w:style>
  <w:style w:type="paragraph" w:styleId="5">
    <w:name w:val="heading 5"/>
    <w:basedOn w:val="a"/>
    <w:next w:val="a"/>
    <w:link w:val="50"/>
    <w:unhideWhenUsed/>
    <w:qFormat/>
    <w:rsid w:val="004A0D6A"/>
    <w:pPr>
      <w:keepNext/>
      <w:spacing w:before="120" w:line="20" w:lineRule="atLeast"/>
      <w:ind w:hanging="48"/>
      <w:jc w:val="center"/>
      <w:outlineLvl w:val="4"/>
    </w:pPr>
    <w:rPr>
      <w:b/>
      <w:i/>
      <w:szCs w:val="20"/>
    </w:rPr>
  </w:style>
  <w:style w:type="paragraph" w:styleId="6">
    <w:name w:val="heading 6"/>
    <w:basedOn w:val="a"/>
    <w:next w:val="a"/>
    <w:link w:val="60"/>
    <w:semiHidden/>
    <w:unhideWhenUsed/>
    <w:qFormat/>
    <w:rsid w:val="00B934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F07C84"/>
    <w:pPr>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4A0D6A"/>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4A0D6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A0D6A"/>
    <w:rPr>
      <w:rFonts w:ascii="Times New Roman" w:eastAsia="Times New Roman" w:hAnsi="Times New Roman" w:cs="Times New Roman"/>
      <w:b/>
      <w:i/>
      <w:sz w:val="24"/>
      <w:szCs w:val="20"/>
      <w:lang w:eastAsia="ru-RU"/>
    </w:rPr>
  </w:style>
  <w:style w:type="paragraph" w:styleId="a3">
    <w:name w:val="Body Text Indent"/>
    <w:basedOn w:val="a"/>
    <w:link w:val="a4"/>
    <w:unhideWhenUsed/>
    <w:rsid w:val="004A0D6A"/>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4A0D6A"/>
    <w:rPr>
      <w:rFonts w:ascii="Times New Roman" w:eastAsia="Times New Roman" w:hAnsi="Times New Roman" w:cs="Times New Roman"/>
      <w:b/>
      <w:i/>
      <w:szCs w:val="20"/>
      <w:lang w:eastAsia="ru-RU"/>
    </w:rPr>
  </w:style>
  <w:style w:type="paragraph" w:customStyle="1" w:styleId="ConsTitle">
    <w:name w:val="ConsTitle"/>
    <w:rsid w:val="00DD0AC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DD0A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5">
    <w:name w:val="Без интервала Знак"/>
    <w:basedOn w:val="a0"/>
    <w:link w:val="a6"/>
    <w:locked/>
    <w:rsid w:val="00DD0AC9"/>
    <w:rPr>
      <w:rFonts w:ascii="Calibri" w:eastAsia="Calibri" w:hAnsi="Calibri" w:cs="Times New Roman"/>
      <w:sz w:val="20"/>
      <w:szCs w:val="20"/>
      <w:lang w:eastAsia="ru-RU"/>
    </w:rPr>
  </w:style>
  <w:style w:type="paragraph" w:styleId="a6">
    <w:name w:val="No Spacing"/>
    <w:link w:val="a5"/>
    <w:qFormat/>
    <w:rsid w:val="00DD0AC9"/>
    <w:pPr>
      <w:spacing w:after="0" w:line="240" w:lineRule="auto"/>
    </w:pPr>
    <w:rPr>
      <w:rFonts w:ascii="Calibri" w:eastAsia="Calibri" w:hAnsi="Calibri" w:cs="Times New Roman"/>
      <w:sz w:val="20"/>
      <w:szCs w:val="20"/>
      <w:lang w:eastAsia="ru-RU"/>
    </w:rPr>
  </w:style>
  <w:style w:type="paragraph" w:customStyle="1" w:styleId="a7">
    <w:name w:val="Стиль"/>
    <w:rsid w:val="007D68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93495"/>
    <w:rPr>
      <w:rFonts w:asciiTheme="majorHAnsi" w:eastAsiaTheme="majorEastAsia" w:hAnsiTheme="majorHAnsi" w:cstheme="majorBidi"/>
      <w:i/>
      <w:iCs/>
      <w:color w:val="243F60" w:themeColor="accent1" w:themeShade="7F"/>
      <w:sz w:val="24"/>
      <w:szCs w:val="24"/>
      <w:lang w:eastAsia="ru-RU"/>
    </w:rPr>
  </w:style>
  <w:style w:type="paragraph" w:styleId="a8">
    <w:name w:val="Body Text"/>
    <w:basedOn w:val="a"/>
    <w:link w:val="a9"/>
    <w:unhideWhenUsed/>
    <w:rsid w:val="00B93495"/>
    <w:pPr>
      <w:spacing w:after="120"/>
    </w:pPr>
  </w:style>
  <w:style w:type="character" w:customStyle="1" w:styleId="a9">
    <w:name w:val="Основной текст Знак"/>
    <w:basedOn w:val="a0"/>
    <w:link w:val="a8"/>
    <w:rsid w:val="00B93495"/>
    <w:rPr>
      <w:rFonts w:ascii="Times New Roman" w:eastAsia="Times New Roman" w:hAnsi="Times New Roman" w:cs="Times New Roman"/>
      <w:sz w:val="24"/>
      <w:szCs w:val="24"/>
      <w:lang w:eastAsia="ru-RU"/>
    </w:rPr>
  </w:style>
  <w:style w:type="paragraph" w:styleId="3">
    <w:name w:val="Body Text 3"/>
    <w:basedOn w:val="a"/>
    <w:link w:val="30"/>
    <w:unhideWhenUsed/>
    <w:rsid w:val="00B93495"/>
    <w:pPr>
      <w:spacing w:after="120"/>
    </w:pPr>
    <w:rPr>
      <w:sz w:val="16"/>
      <w:szCs w:val="16"/>
    </w:rPr>
  </w:style>
  <w:style w:type="character" w:customStyle="1" w:styleId="30">
    <w:name w:val="Основной текст 3 Знак"/>
    <w:basedOn w:val="a0"/>
    <w:link w:val="3"/>
    <w:rsid w:val="00B93495"/>
    <w:rPr>
      <w:rFonts w:ascii="Times New Roman" w:eastAsia="Times New Roman" w:hAnsi="Times New Roman" w:cs="Times New Roman"/>
      <w:sz w:val="16"/>
      <w:szCs w:val="16"/>
      <w:lang w:eastAsia="ru-RU"/>
    </w:rPr>
  </w:style>
  <w:style w:type="paragraph" w:customStyle="1" w:styleId="aa">
    <w:name w:val="Автозамена"/>
    <w:rsid w:val="00B93495"/>
    <w:pPr>
      <w:spacing w:after="0" w:line="240" w:lineRule="auto"/>
    </w:pPr>
    <w:rPr>
      <w:rFonts w:ascii="Times New Roman" w:eastAsia="Times New Roman" w:hAnsi="Times New Roman" w:cs="Times New Roman"/>
      <w:sz w:val="24"/>
      <w:szCs w:val="24"/>
      <w:lang w:eastAsia="ru-RU"/>
    </w:rPr>
  </w:style>
  <w:style w:type="paragraph" w:customStyle="1" w:styleId="11">
    <w:name w:val="заголовок 1"/>
    <w:basedOn w:val="a"/>
    <w:next w:val="a"/>
    <w:rsid w:val="00E16776"/>
    <w:pPr>
      <w:keepNext/>
      <w:autoSpaceDE w:val="0"/>
      <w:autoSpaceDN w:val="0"/>
      <w:jc w:val="center"/>
    </w:pPr>
    <w:rPr>
      <w:b/>
      <w:bCs/>
      <w:kern w:val="28"/>
    </w:rPr>
  </w:style>
  <w:style w:type="paragraph" w:customStyle="1" w:styleId="21">
    <w:name w:val="заголовок 2"/>
    <w:basedOn w:val="a"/>
    <w:next w:val="a"/>
    <w:rsid w:val="00E16776"/>
    <w:pPr>
      <w:keepNext/>
      <w:autoSpaceDE w:val="0"/>
      <w:autoSpaceDN w:val="0"/>
      <w:jc w:val="center"/>
      <w:outlineLvl w:val="1"/>
    </w:pPr>
    <w:rPr>
      <w:b/>
      <w:bCs/>
      <w:kern w:val="28"/>
    </w:rPr>
  </w:style>
  <w:style w:type="table" w:styleId="ab">
    <w:name w:val="Table Grid"/>
    <w:basedOn w:val="a1"/>
    <w:uiPriority w:val="59"/>
    <w:rsid w:val="00E1677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904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904E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F0504"/>
    <w:pPr>
      <w:spacing w:before="100" w:beforeAutospacing="1" w:after="100" w:afterAutospacing="1"/>
    </w:pPr>
  </w:style>
  <w:style w:type="character" w:customStyle="1" w:styleId="apple-converted-space">
    <w:name w:val="apple-converted-space"/>
    <w:basedOn w:val="a0"/>
    <w:rsid w:val="004F0504"/>
  </w:style>
  <w:style w:type="paragraph" w:styleId="ac">
    <w:name w:val="Normal (Web)"/>
    <w:basedOn w:val="a"/>
    <w:uiPriority w:val="99"/>
    <w:semiHidden/>
    <w:unhideWhenUsed/>
    <w:rsid w:val="004F0504"/>
    <w:pPr>
      <w:spacing w:before="100" w:beforeAutospacing="1" w:after="100" w:afterAutospacing="1"/>
    </w:pPr>
  </w:style>
  <w:style w:type="paragraph" w:styleId="ad">
    <w:name w:val="header"/>
    <w:basedOn w:val="a"/>
    <w:link w:val="ae"/>
    <w:uiPriority w:val="99"/>
    <w:semiHidden/>
    <w:unhideWhenUsed/>
    <w:rsid w:val="00202B6C"/>
    <w:pPr>
      <w:tabs>
        <w:tab w:val="center" w:pos="4677"/>
        <w:tab w:val="right" w:pos="9355"/>
      </w:tabs>
    </w:pPr>
  </w:style>
  <w:style w:type="character" w:customStyle="1" w:styleId="ae">
    <w:name w:val="Верхний колонтитул Знак"/>
    <w:basedOn w:val="a0"/>
    <w:link w:val="ad"/>
    <w:uiPriority w:val="99"/>
    <w:semiHidden/>
    <w:rsid w:val="00202B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202B6C"/>
    <w:pPr>
      <w:tabs>
        <w:tab w:val="center" w:pos="4677"/>
        <w:tab w:val="right" w:pos="9355"/>
      </w:tabs>
    </w:pPr>
  </w:style>
  <w:style w:type="character" w:customStyle="1" w:styleId="af0">
    <w:name w:val="Нижний колонтитул Знак"/>
    <w:basedOn w:val="a0"/>
    <w:link w:val="af"/>
    <w:uiPriority w:val="99"/>
    <w:semiHidden/>
    <w:rsid w:val="00202B6C"/>
    <w:rPr>
      <w:rFonts w:ascii="Times New Roman" w:eastAsia="Times New Roman" w:hAnsi="Times New Roman" w:cs="Times New Roman"/>
      <w:sz w:val="24"/>
      <w:szCs w:val="24"/>
      <w:lang w:eastAsia="ru-RU"/>
    </w:rPr>
  </w:style>
  <w:style w:type="paragraph" w:styleId="af1">
    <w:name w:val="Title"/>
    <w:basedOn w:val="a"/>
    <w:link w:val="af2"/>
    <w:qFormat/>
    <w:rsid w:val="00202B6C"/>
    <w:pPr>
      <w:jc w:val="center"/>
    </w:pPr>
    <w:rPr>
      <w:rFonts w:ascii="Arial" w:hAnsi="Arial" w:cs="Arial"/>
      <w:b/>
      <w:bCs/>
    </w:rPr>
  </w:style>
  <w:style w:type="character" w:customStyle="1" w:styleId="af2">
    <w:name w:val="Название Знак"/>
    <w:basedOn w:val="a0"/>
    <w:link w:val="af1"/>
    <w:rsid w:val="00202B6C"/>
    <w:rPr>
      <w:rFonts w:ascii="Arial" w:eastAsia="Times New Roman" w:hAnsi="Arial" w:cs="Arial"/>
      <w:b/>
      <w:bCs/>
      <w:sz w:val="24"/>
      <w:szCs w:val="24"/>
      <w:lang w:eastAsia="ru-RU"/>
    </w:rPr>
  </w:style>
  <w:style w:type="paragraph" w:customStyle="1" w:styleId="text">
    <w:name w:val="text"/>
    <w:basedOn w:val="a"/>
    <w:uiPriority w:val="99"/>
    <w:rsid w:val="00202B6C"/>
    <w:pPr>
      <w:ind w:firstLine="567"/>
      <w:jc w:val="both"/>
    </w:pPr>
    <w:rPr>
      <w:rFonts w:ascii="Arial" w:hAnsi="Arial" w:cs="Arial"/>
    </w:rPr>
  </w:style>
  <w:style w:type="paragraph" w:styleId="af3">
    <w:name w:val="Balloon Text"/>
    <w:basedOn w:val="a"/>
    <w:link w:val="af4"/>
    <w:uiPriority w:val="99"/>
    <w:semiHidden/>
    <w:unhideWhenUsed/>
    <w:rsid w:val="009B7BA0"/>
    <w:rPr>
      <w:rFonts w:ascii="Tahoma" w:hAnsi="Tahoma" w:cs="Tahoma"/>
      <w:sz w:val="16"/>
      <w:szCs w:val="16"/>
    </w:rPr>
  </w:style>
  <w:style w:type="character" w:customStyle="1" w:styleId="af4">
    <w:name w:val="Текст выноски Знак"/>
    <w:basedOn w:val="a0"/>
    <w:link w:val="af3"/>
    <w:uiPriority w:val="99"/>
    <w:semiHidden/>
    <w:rsid w:val="009B7BA0"/>
    <w:rPr>
      <w:rFonts w:ascii="Tahoma" w:eastAsia="Times New Roman" w:hAnsi="Tahoma" w:cs="Tahoma"/>
      <w:sz w:val="16"/>
      <w:szCs w:val="16"/>
      <w:lang w:eastAsia="ru-RU"/>
    </w:rPr>
  </w:style>
  <w:style w:type="paragraph" w:customStyle="1" w:styleId="ConsPlusTitle">
    <w:name w:val="ConsPlusTitle"/>
    <w:rsid w:val="000734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70">
    <w:name w:val="Заголовок 7 Знак"/>
    <w:basedOn w:val="a0"/>
    <w:link w:val="7"/>
    <w:rsid w:val="00F07C84"/>
    <w:rPr>
      <w:rFonts w:ascii="Times New Roman" w:eastAsia="Times New Roman" w:hAnsi="Times New Roman" w:cs="Times New Roman"/>
      <w:sz w:val="24"/>
      <w:szCs w:val="24"/>
      <w:lang w:eastAsia="ar-SA"/>
    </w:rPr>
  </w:style>
  <w:style w:type="paragraph" w:customStyle="1" w:styleId="af5">
    <w:name w:val="Основной_текст Знак Знак Знак Знак"/>
    <w:basedOn w:val="a"/>
    <w:rsid w:val="00F07C84"/>
    <w:pPr>
      <w:widowControl w:val="0"/>
      <w:ind w:firstLine="567"/>
      <w:jc w:val="both"/>
    </w:pPr>
    <w:rPr>
      <w:sz w:val="28"/>
      <w:szCs w:val="28"/>
      <w:lang w:eastAsia="ar-SA"/>
    </w:rPr>
  </w:style>
  <w:style w:type="paragraph" w:customStyle="1" w:styleId="af6">
    <w:name w:val="Закон_статья"/>
    <w:basedOn w:val="af5"/>
    <w:next w:val="af5"/>
    <w:rsid w:val="00F07C84"/>
    <w:pPr>
      <w:tabs>
        <w:tab w:val="left" w:pos="2268"/>
      </w:tabs>
      <w:autoSpaceDE w:val="0"/>
      <w:ind w:left="2268" w:hanging="1701"/>
    </w:pPr>
    <w:rPr>
      <w:b/>
    </w:rPr>
  </w:style>
  <w:style w:type="paragraph" w:customStyle="1" w:styleId="af7">
    <w:name w:val="Основной_текст"/>
    <w:basedOn w:val="a"/>
    <w:rsid w:val="00F07C84"/>
    <w:pPr>
      <w:widowControl w:val="0"/>
      <w:ind w:firstLine="567"/>
      <w:jc w:val="both"/>
    </w:pPr>
    <w:rPr>
      <w:sz w:val="28"/>
      <w:szCs w:val="28"/>
      <w:lang w:eastAsia="ar-SA"/>
    </w:rPr>
  </w:style>
  <w:style w:type="paragraph" w:customStyle="1" w:styleId="--">
    <w:name w:val="Наименование ПСТ-Гл-Разд"/>
    <w:basedOn w:val="a"/>
    <w:next w:val="a"/>
    <w:rsid w:val="00F07C84"/>
    <w:pPr>
      <w:widowControl w:val="0"/>
      <w:jc w:val="center"/>
    </w:pPr>
    <w:rPr>
      <w:b/>
      <w:sz w:val="28"/>
      <w:szCs w:val="28"/>
      <w:lang w:eastAsia="ar-SA"/>
    </w:rPr>
  </w:style>
  <w:style w:type="paragraph" w:customStyle="1" w:styleId="31">
    <w:name w:val="Основной текст 31"/>
    <w:basedOn w:val="a"/>
    <w:rsid w:val="00F07C84"/>
    <w:pPr>
      <w:suppressAutoHyphens/>
      <w:spacing w:line="360" w:lineRule="auto"/>
      <w:jc w:val="center"/>
    </w:pPr>
    <w:rPr>
      <w:sz w:val="28"/>
      <w:szCs w:val="20"/>
      <w:lang w:eastAsia="ar-SA"/>
    </w:rPr>
  </w:style>
  <w:style w:type="character" w:styleId="af8">
    <w:name w:val="Hyperlink"/>
    <w:basedOn w:val="a0"/>
    <w:uiPriority w:val="99"/>
    <w:unhideWhenUsed/>
    <w:rsid w:val="00F07C84"/>
    <w:rPr>
      <w:color w:val="0000FF"/>
      <w:u w:val="single"/>
    </w:rPr>
  </w:style>
  <w:style w:type="paragraph" w:customStyle="1" w:styleId="ConsPlusNonformat">
    <w:name w:val="ConsPlusNonformat"/>
    <w:rsid w:val="00F07C84"/>
    <w:pPr>
      <w:widowControl w:val="0"/>
      <w:autoSpaceDE w:val="0"/>
      <w:autoSpaceDN w:val="0"/>
      <w:adjustRightInd w:val="0"/>
      <w:spacing w:after="0" w:line="240" w:lineRule="auto"/>
    </w:pPr>
    <w:rPr>
      <w:rFonts w:ascii="Courier New" w:eastAsia="Times New Roman" w:hAnsi="Arial" w:cs="Courier New"/>
      <w:kern w:val="1"/>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82841864">
      <w:bodyDiv w:val="1"/>
      <w:marLeft w:val="0"/>
      <w:marRight w:val="0"/>
      <w:marTop w:val="0"/>
      <w:marBottom w:val="0"/>
      <w:divBdr>
        <w:top w:val="none" w:sz="0" w:space="0" w:color="auto"/>
        <w:left w:val="none" w:sz="0" w:space="0" w:color="auto"/>
        <w:bottom w:val="none" w:sz="0" w:space="0" w:color="auto"/>
        <w:right w:val="none" w:sz="0" w:space="0" w:color="auto"/>
      </w:divBdr>
    </w:div>
    <w:div w:id="607659415">
      <w:bodyDiv w:val="1"/>
      <w:marLeft w:val="0"/>
      <w:marRight w:val="0"/>
      <w:marTop w:val="0"/>
      <w:marBottom w:val="0"/>
      <w:divBdr>
        <w:top w:val="none" w:sz="0" w:space="0" w:color="auto"/>
        <w:left w:val="none" w:sz="0" w:space="0" w:color="auto"/>
        <w:bottom w:val="none" w:sz="0" w:space="0" w:color="auto"/>
        <w:right w:val="none" w:sz="0" w:space="0" w:color="auto"/>
      </w:divBdr>
    </w:div>
    <w:div w:id="619264843">
      <w:bodyDiv w:val="1"/>
      <w:marLeft w:val="0"/>
      <w:marRight w:val="0"/>
      <w:marTop w:val="0"/>
      <w:marBottom w:val="0"/>
      <w:divBdr>
        <w:top w:val="none" w:sz="0" w:space="0" w:color="auto"/>
        <w:left w:val="none" w:sz="0" w:space="0" w:color="auto"/>
        <w:bottom w:val="none" w:sz="0" w:space="0" w:color="auto"/>
        <w:right w:val="none" w:sz="0" w:space="0" w:color="auto"/>
      </w:divBdr>
    </w:div>
    <w:div w:id="647784939">
      <w:bodyDiv w:val="1"/>
      <w:marLeft w:val="0"/>
      <w:marRight w:val="0"/>
      <w:marTop w:val="0"/>
      <w:marBottom w:val="0"/>
      <w:divBdr>
        <w:top w:val="none" w:sz="0" w:space="0" w:color="auto"/>
        <w:left w:val="none" w:sz="0" w:space="0" w:color="auto"/>
        <w:bottom w:val="none" w:sz="0" w:space="0" w:color="auto"/>
        <w:right w:val="none" w:sz="0" w:space="0" w:color="auto"/>
      </w:divBdr>
    </w:div>
    <w:div w:id="703940041">
      <w:bodyDiv w:val="1"/>
      <w:marLeft w:val="0"/>
      <w:marRight w:val="0"/>
      <w:marTop w:val="0"/>
      <w:marBottom w:val="0"/>
      <w:divBdr>
        <w:top w:val="none" w:sz="0" w:space="0" w:color="auto"/>
        <w:left w:val="none" w:sz="0" w:space="0" w:color="auto"/>
        <w:bottom w:val="none" w:sz="0" w:space="0" w:color="auto"/>
        <w:right w:val="none" w:sz="0" w:space="0" w:color="auto"/>
      </w:divBdr>
    </w:div>
    <w:div w:id="954362935">
      <w:bodyDiv w:val="1"/>
      <w:marLeft w:val="0"/>
      <w:marRight w:val="0"/>
      <w:marTop w:val="0"/>
      <w:marBottom w:val="0"/>
      <w:divBdr>
        <w:top w:val="none" w:sz="0" w:space="0" w:color="auto"/>
        <w:left w:val="none" w:sz="0" w:space="0" w:color="auto"/>
        <w:bottom w:val="none" w:sz="0" w:space="0" w:color="auto"/>
        <w:right w:val="none" w:sz="0" w:space="0" w:color="auto"/>
      </w:divBdr>
    </w:div>
    <w:div w:id="1139961661">
      <w:bodyDiv w:val="1"/>
      <w:marLeft w:val="0"/>
      <w:marRight w:val="0"/>
      <w:marTop w:val="0"/>
      <w:marBottom w:val="0"/>
      <w:divBdr>
        <w:top w:val="none" w:sz="0" w:space="0" w:color="auto"/>
        <w:left w:val="none" w:sz="0" w:space="0" w:color="auto"/>
        <w:bottom w:val="none" w:sz="0" w:space="0" w:color="auto"/>
        <w:right w:val="none" w:sz="0" w:space="0" w:color="auto"/>
      </w:divBdr>
    </w:div>
    <w:div w:id="1592087643">
      <w:bodyDiv w:val="1"/>
      <w:marLeft w:val="0"/>
      <w:marRight w:val="0"/>
      <w:marTop w:val="0"/>
      <w:marBottom w:val="0"/>
      <w:divBdr>
        <w:top w:val="none" w:sz="0" w:space="0" w:color="auto"/>
        <w:left w:val="none" w:sz="0" w:space="0" w:color="auto"/>
        <w:bottom w:val="none" w:sz="0" w:space="0" w:color="auto"/>
        <w:right w:val="none" w:sz="0" w:space="0" w:color="auto"/>
      </w:divBdr>
    </w:div>
    <w:div w:id="1819958491">
      <w:bodyDiv w:val="1"/>
      <w:marLeft w:val="0"/>
      <w:marRight w:val="0"/>
      <w:marTop w:val="0"/>
      <w:marBottom w:val="0"/>
      <w:divBdr>
        <w:top w:val="none" w:sz="0" w:space="0" w:color="auto"/>
        <w:left w:val="none" w:sz="0" w:space="0" w:color="auto"/>
        <w:bottom w:val="none" w:sz="0" w:space="0" w:color="auto"/>
        <w:right w:val="none" w:sz="0" w:space="0" w:color="auto"/>
      </w:divBdr>
    </w:div>
    <w:div w:id="21208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AA12-F360-42BF-A2F4-C95AB93A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TotalTime>
  <Pages>113</Pages>
  <Words>30371</Words>
  <Characters>173119</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9</cp:revision>
  <cp:lastPrinted>2016-06-24T08:17:00Z</cp:lastPrinted>
  <dcterms:created xsi:type="dcterms:W3CDTF">2015-01-19T11:54:00Z</dcterms:created>
  <dcterms:modified xsi:type="dcterms:W3CDTF">2016-11-14T13:41:00Z</dcterms:modified>
</cp:coreProperties>
</file>