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A22B7B" w:rsidRPr="00A22B7B" w:rsidTr="00A22B7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2B7B" w:rsidRDefault="00A22B7B">
            <w:pPr>
              <w:pStyle w:val="5"/>
              <w:spacing w:line="256" w:lineRule="auto"/>
              <w:jc w:val="center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A22B7B" w:rsidRDefault="00A22B7B">
            <w:pPr>
              <w:pStyle w:val="1"/>
              <w:spacing w:line="256" w:lineRule="auto"/>
              <w:jc w:val="center"/>
              <w:rPr>
                <w:rFonts w:eastAsia="Arial Unicode MS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народных депутатов</w:t>
            </w:r>
          </w:p>
          <w:p w:rsidR="00A22B7B" w:rsidRDefault="00A22B7B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A22B7B" w:rsidRDefault="00A22B7B">
            <w:pPr>
              <w:pStyle w:val="2"/>
              <w:spacing w:line="256" w:lineRule="auto"/>
              <w:jc w:val="center"/>
              <w:rPr>
                <w:rFonts w:eastAsia="Arial Unicode MS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22B7B" w:rsidRDefault="00A22B7B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</w:t>
            </w:r>
          </w:p>
          <w:p w:rsidR="00A22B7B" w:rsidRDefault="00A22B7B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Ленина, 51</w:t>
            </w:r>
          </w:p>
          <w:p w:rsidR="00A22B7B" w:rsidRDefault="00A22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A22B7B" w:rsidRDefault="00A22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A22B7B" w:rsidRDefault="00A22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2B7B" w:rsidRDefault="00A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5pt;height:80.65pt" o:ole="" fillcolor="window">
                  <v:imagedata r:id="rId5" o:title=""/>
                </v:shape>
                <o:OLEObject Type="Embed" ProgID="MSDraw" ShapeID="_x0000_i1025" DrawAspect="Content" ObjectID="_1792047914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2B7B" w:rsidRDefault="00A22B7B">
            <w:pPr>
              <w:pStyle w:val="5"/>
              <w:spacing w:line="256" w:lineRule="auto"/>
              <w:jc w:val="center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A22B7B" w:rsidRDefault="00A22B7B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A22B7B" w:rsidRDefault="00A22B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A22B7B" w:rsidRDefault="00A22B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A22B7B" w:rsidRDefault="00A22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A22B7B" w:rsidRDefault="00A22B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A22B7B" w:rsidRDefault="00A22B7B" w:rsidP="00A22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№9</w:t>
      </w:r>
    </w:p>
    <w:p w:rsidR="00A22B7B" w:rsidRDefault="00A22B7B" w:rsidP="00A22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A22B7B" w:rsidRDefault="00A22B7B" w:rsidP="00A22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«Хатажукайское сельское поселение»</w:t>
      </w:r>
    </w:p>
    <w:p w:rsidR="00A22B7B" w:rsidRDefault="00A22B7B" w:rsidP="00A22B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09.10.2024г.                                                                                                   а. Пшичо 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 проекте решения Совета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народных  депутатов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муниципального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образования  «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Хатажукайское   сельское  поселение»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«О внесении 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изменений  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дополнений в Устав  муниципального  образования        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Хатажукайское  сельское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поселение» и проведения по нему публичных слушаний, установлению порядка учета предложений граждан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 В целях приведения Устава муниципального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образования  «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Хатажукайское сельское  поселение» 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  «Хатажукайское  сельское поселение»  </w:t>
      </w:r>
    </w:p>
    <w:p w:rsidR="00A22B7B" w:rsidRDefault="00A22B7B" w:rsidP="00A22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       р е ш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 :</w:t>
      </w:r>
      <w:proofErr w:type="gramEnd"/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Одобрить проект решения Совета народных депутатов муниципального образования «Хатажукайское сельское поселение» «О внесении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изменений  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дополнений в Устав   муниципального  образования «Хатажукайское  сельское поселение» и проведения по нему публичных слушаний, установлению порядка учета предложений граждан» (далее по тексту – проект решения)   /приложение № 1/.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2.Главе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Хатажукайское  сельское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поселение» обнародовать проект решения, в срок  в течение десяти дней 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3.С целью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организации  работы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 учету предложений граждан по проекту решения создать  рабочую  группу численностью  трех  человек в составе, согласно приложению  № 2    к настоящему решению.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Установить, что предложения граждан по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проекту  решения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принимаются в письменном виде рабочей группой с 09.10.2024 г.  до 20.11.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2024  года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 9-00 до 17-00 часов ежедневно по адресу :  а. Пшичо, ул.Ленина,51.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Для обсуждения проекта решения с участием жителей, руководителю рабочей группы, указанной в пункте 3 настоящего решения, организовать проведение публичных слушаний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20.11.2024 года, в 11-00 в здании администрации муниципального образования по адресу: а. Пшичо, ул.Ленина,51.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Утвердить порядок проведения публичных слушаний по проекту решения согласно приложению № 3.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7. Руководителю рабочей группы, указанной в пункте 3 настоящего решения, представить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главе  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образования  информацию о результатах  публичных  слушаний, информацию об обсуждении  проекта  решения, отсутствии  или  наличии  предложений граждан с их перечислением.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 Главе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Хатажукайское  сельское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поселение» опубликовать  представленную руководителем рабочей группы информацию в срок  в течение 10 дней.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9. Настоящее решение подлежит обнародованию и вступает в силу со дня его официального обнародования.                                                                               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 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  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 Председатель Совета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образования                                                                             народных депутатов «Хатажукайское 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поселение»   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 сельское поселение»           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59901473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 </w:t>
      </w:r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_______________А.А.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 ____________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З.Дж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Хабиева</w:t>
      </w:r>
      <w:proofErr w:type="spellEnd"/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ПРИМЕЧАНИЕ: с приложениями № 1, 2, 3 к настоящему решению желающие могут ознакомиться на информационном стенде, расположенном здании  администрации  муниципального  образования  «Хатажукайское   сельское  поселение»  по  ул. Ленина,51, на  доске  объявлений  в  библиотеке   а. Хатажукай, на  доске  объявлений  в  библиотеке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а.Пшизов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на доске в Доме культуре а. Кабехабль,   на  доске  объявлений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  а. Пшичо, а. Кабехабль,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а.Хатажукай,на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  доске объявлений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  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Пшизов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на здании школы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а.Пшизов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, а. Пшичо. 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официальном сайте: </w:t>
      </w:r>
      <w:hyperlink r:id="rId7" w:tooltip="https://adminis-hatazhuk.ru" w:history="1">
        <w:r>
          <w:rPr>
            <w:rStyle w:val="a5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lang w:eastAsia="ru-RU"/>
          </w:rPr>
          <w:t>https://adminis-hatazhuk.ru</w:t>
        </w:r>
      </w:hyperlink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печатном издании: общественно – политическая газета Шовгеновского района РА «Заря»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   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   № 1</w:t>
      </w:r>
    </w:p>
    <w:p w:rsidR="00A22B7B" w:rsidRDefault="00A22B7B" w:rsidP="00A22B7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решению Совета народных депутатов муниципального образования</w:t>
      </w:r>
    </w:p>
    <w:p w:rsidR="00A22B7B" w:rsidRDefault="00A22B7B" w:rsidP="00A22B7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Хатажукайское  сельское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поселение»</w:t>
      </w:r>
    </w:p>
    <w:p w:rsidR="00A22B7B" w:rsidRDefault="00A22B7B" w:rsidP="00A22B7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09.10.2024  №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</w:t>
      </w:r>
    </w:p>
    <w:p w:rsidR="00A22B7B" w:rsidRDefault="00A22B7B" w:rsidP="00A22B7B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ПРОЕКТ</w:t>
      </w:r>
    </w:p>
    <w:p w:rsidR="00A22B7B" w:rsidRDefault="00A22B7B" w:rsidP="00A22B7B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РЕШЕНИЯ СОВЕТА НАРОДНЫХ ДЕПУТАТОВ МУНИЦИПАЛЬНОГО ОБРАЗОВАНИЯ «ХАТАЖУКАЙСКОЕ СЕЛЬСКОЕ ПОСЕЛЕНИЕ» «О ВНЕСЕНИИ ИЗМЕНЕНИЙ   И   ДОПОЛНЕНИЙ   В   УСТАВ   МУНИЦИПАЛЬНОГО  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 ХАТАЖУКАЙСКОЕ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СЕЛЬСКОЕ ПОСЕЛЕНИЕ»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«О внесения изменений и дополнений 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 Устав муниципального образования 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Хатажукайское  сельское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поселение»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Устава муниципального образования «Кировское сельское поселение» в соответствие с действующим законодательством Российской Федерации, руководствуясь ст. 9.1 Федерального закона от 06.10.2003 № 131-ФЗ «Об общих принципах организации местного самоуправления в Российской Федерации», Федеральным законом от 15.05.2024 № 99-ФЗ «О внесении изменений  в Федеральный закон «Об основных гарантиях избирательных прав и права   на участие в референдуме граждан Российской Федерации» и отдельные законодательные акты Российской Федерации», Федеральным законом от 13.07.2024 № 185-ФЗ «О внесении изменений в Федеральный закон «Об электроэнергетике» и отдельные законодательные акты Российской Федерации», Федеральным законом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 признании утратившими силу отдельных законодательных актов (положений законодательных актов) Российской Федерации», Законом Республики Адыгея от 29.12.2023 № 289 «О внесении изменений в Закон Республики Адыгея «О местном самоуправлении», Законом Республики Адыгея от 06.07.2007 № 102 «О Главе Республики Адыгея» (в ред. от 08.08.2022), Законом Республики Адыгея от 14.06.2024 № 337 «О внесении изменения в статью 2 Закона Республики Адыгея «О внесении изменений в Закон Республики Адыгея «О местном самоуправлении», Совет народных депутатов муниципального образования «Хатажукайское сельское поселение»</w:t>
      </w:r>
    </w:p>
    <w:p w:rsidR="00A22B7B" w:rsidRDefault="00A22B7B" w:rsidP="00A22B7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A22B7B" w:rsidRDefault="00A22B7B" w:rsidP="00A22B7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numPr>
          <w:ilvl w:val="0"/>
          <w:numId w:val="1"/>
        </w:numPr>
        <w:tabs>
          <w:tab w:val="left" w:pos="0"/>
        </w:tabs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«Хатажукайское сельское поселение», принятый решением Совета народных депутатов муниципального образования «Хатажукайское сельское поселение» 33 от 15.01.2015 и зарегистрированный Управлением Министерства юстиции Российской Федерации по Республике Адыгея 26.02.2015 (далее – Устав), следующие изменения: </w:t>
      </w:r>
    </w:p>
    <w:p w:rsidR="00A22B7B" w:rsidRDefault="00A22B7B" w:rsidP="00A22B7B">
      <w:pPr>
        <w:numPr>
          <w:ilvl w:val="0"/>
          <w:numId w:val="1"/>
        </w:num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Наименование Устава муниципального образования «Хатажукайское сельское поселение» изложить в следующей редакции: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«Устав муниципального образования «Хатажукайское сельское поселение Шовгеновского муниципального района Республики Адыгея».</w:t>
      </w:r>
    </w:p>
    <w:p w:rsidR="00A22B7B" w:rsidRDefault="00A22B7B" w:rsidP="00A22B7B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  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статье 1 «Статус и границы муниципального образования «Хатажукайское сельское поселение»:</w:t>
      </w:r>
    </w:p>
    <w:p w:rsidR="00A22B7B" w:rsidRDefault="00A22B7B" w:rsidP="00A22B7B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наименование изложить в следующей редакции:</w:t>
      </w:r>
    </w:p>
    <w:p w:rsidR="00A22B7B" w:rsidRDefault="00A22B7B" w:rsidP="00A22B7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1. Статус и границы муниципального образования «Хатажукайское сельское поселение Шовгеновского муниципального района Республики Адыгея»;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 части 1: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абзац 1 изложить в следующей редакции: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«1. Официальное наименование муниципального образования – муниципальное образование «Хатажукайское сельское поселение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Шовгеновского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Республики Адыгея» (далее – муниципальное образование «Хатажукайское сельское поселение»).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тексту Устава муниципального образования «Хатажукайское сельское поселение» также могут быть использованы термины: Хатажукайское сельское поселение, поселение, муниципальное образование.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Часть 1 статьи 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местного значения муниципального образования»: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пункт 12 изложить в следующей редакции: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12) организация и осуществление мероприятия по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работе  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поселении».</w:t>
      </w:r>
    </w:p>
    <w:p w:rsidR="00A22B7B" w:rsidRDefault="00A22B7B" w:rsidP="00A22B7B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дополнить  пунктом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15 следующего содержания: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«15) осуществление учета личных подсобных хозяйств, которые ведут граждане в соответствии с Федеральным законом от 7 июля 2003 года № 112-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  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личном подсобном хозяйстве»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книгах.».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Пункт 11 части 1 статьи 4 «Полномочия органов местного самоуправления муниципального образования по решению вопросов местного значения» изложить в следующей редакции: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 официальной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информации»;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Часть 4 статьи 11.1 «Сход граждан» дополнить абзацем следующего содержания: 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 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Адыгея.».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1.6. В статье 24 «Глава муниципального образования»: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12 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14: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абзацах «а» и «б» пункта 2 слова «аппарате избирательной комиссии муниципального образования» исключить;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абзаце «б» пункта 2 слова 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статье 26 «Статус депутата, члена выборного органа местного самоуправления, выборного должностного лица местного самоуправления: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9 слова «высшего должностного лица Республики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высшего исполнительного органа государственной власти Республики Адыгея» заменить словами «Главы Республики Адыгея»;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12 дополнить пунктом 10.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: </w:t>
      </w:r>
    </w:p>
    <w:p w:rsidR="00A22B7B" w:rsidRDefault="00A22B7B" w:rsidP="00A22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«10.1. приобретение им статуса иностранного агента;»;</w:t>
      </w:r>
    </w:p>
    <w:p w:rsidR="00A22B7B" w:rsidRDefault="00A22B7B" w:rsidP="00A22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15 слова «высшего должностного лица Республики Адыгея (руководителя высшего исполнительного органа государственной власти Республики Адыгея)»; </w:t>
      </w:r>
    </w:p>
    <w:p w:rsidR="00A22B7B" w:rsidRDefault="00A22B7B" w:rsidP="00A22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статье 42 «Владение, пользование и распоряжение муниципальном имуществом»:</w:t>
      </w:r>
    </w:p>
    <w:p w:rsidR="00A22B7B" w:rsidRDefault="00A22B7B" w:rsidP="00A22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владение,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 распоряжение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имуществом»:  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1 после слов «органы местного самоуправления» дополнить словами «от имени муниципального образования»;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7 слова «Глава администрации муниципального образования» заменить словами «Глава муниципального образования». 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Статья 51 «Ответственность Главы муниципального образования перед государством»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дополнить частью 2 следующего содержания: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«2. Глава Республики Адыгея: </w:t>
      </w:r>
    </w:p>
    <w:p w:rsidR="00A22B7B" w:rsidRDefault="00A22B7B" w:rsidP="00A22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вправе вынести предупреждение, объявить выговор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Адыгея;</w:t>
      </w:r>
    </w:p>
    <w:p w:rsidR="00A22B7B" w:rsidRDefault="00A22B7B" w:rsidP="00A22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вправе отрешить от должности главу муниципального образования    в случае, если в течение месяца со дня вынесения Главой Республики Адыгея предупреждения, объявления выговора главе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подпунктом 1 настоящей части главой муниципального образования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1.10. Часть 2 статьи 52 «Удаление главы муниципального образования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отставку»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пунктами 4.1 и 6 следующего содержания: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«4.1) приобретение им статуса иностранного агента;</w:t>
      </w:r>
    </w:p>
    <w:p w:rsidR="00A22B7B" w:rsidRDefault="00A22B7B" w:rsidP="00A22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 случае систематического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самоуправления.».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Главе муниципального образования «Кировское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поселение» 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Федеральным законом от 21.07.2005г. № 97-ФЗ     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22B7B" w:rsidRDefault="00A22B7B" w:rsidP="00A22B7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со дня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  опубликования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произведенного после его государственной регистрации.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 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 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  Приложение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 2</w:t>
      </w:r>
      <w:proofErr w:type="gramEnd"/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  решению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Совета народных депутатов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     муниципального     образования  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       «Хатажукайское сельское поселение»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 от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09.10.2024  №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 </w:t>
      </w:r>
    </w:p>
    <w:p w:rsidR="00A22B7B" w:rsidRDefault="00A22B7B" w:rsidP="00A2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рабочей группы Совета народных депутатов муниципального образования «Хатажукайское сельское поселение» по учету предложений граждан по проекту решения Совета народных депутатов муниципального образования «Хатажукайское сельское поселение» «О внесении изменений и дополнений в Устав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 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«Хатажукайское сельское поселение»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рабочей группы (зам. председателя Совета народных депутатов)</w:t>
      </w:r>
    </w:p>
    <w:p w:rsidR="00A22B7B" w:rsidRDefault="00A22B7B" w:rsidP="00A22B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A22B7B" w:rsidRDefault="00A22B7B" w:rsidP="00A22B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2B7B" w:rsidRDefault="00A22B7B" w:rsidP="00A22B7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Нальбиевна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  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  Председатель Совета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образования                                                                       народных депутатов 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поселение»   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 сельское поселение»           </w:t>
      </w:r>
    </w:p>
    <w:p w:rsidR="00A22B7B" w:rsidRDefault="00A22B7B" w:rsidP="00A22B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 _______________А. А.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 _____________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З.Дж.Хабиева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A22B7B" w:rsidRDefault="00A22B7B" w:rsidP="00A22B7B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                                              Приложение   № 3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      к решению Совета народных депутатов   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муниципального образования  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«Хатажукайское сельское поселение»</w:t>
      </w:r>
    </w:p>
    <w:p w:rsidR="00A22B7B" w:rsidRDefault="00A22B7B" w:rsidP="00A22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от 09.10.2024г. №9</w:t>
      </w: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B7B" w:rsidRDefault="00A22B7B" w:rsidP="00A2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 Порядок проведения публичных слушаний по проекту решения Совета народных депутатов муниципального образования «Хатажукайское сельское поселение» «О внесении изменений   и   дополнений   в   Устав   муниципального   образования «Хатажукайское сельское поселение»</w:t>
      </w:r>
    </w:p>
    <w:p w:rsidR="00A22B7B" w:rsidRDefault="00A22B7B" w:rsidP="00A22B7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440" w:hanging="11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A22B7B" w:rsidRDefault="00A22B7B" w:rsidP="00A22B7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Организацию и проведение публичных слушаний, а также сбор и обработку предложений граждан, поступивших в отношении проекта решения, осуществляет руководитель рабочей группы Совета народных депутатов по учету предложений граждан по проекту решения</w:t>
      </w:r>
    </w:p>
    <w:p w:rsidR="00A22B7B" w:rsidRDefault="00A22B7B" w:rsidP="00A22B7B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публичных слушаниях вправе принять участие каждый житель муниципального образования «Хатажукайское сельское поселение»</w:t>
      </w:r>
    </w:p>
    <w:p w:rsidR="00A22B7B" w:rsidRDefault="00A22B7B" w:rsidP="00A22B7B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A22B7B" w:rsidRDefault="00A22B7B" w:rsidP="00A22B7B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ведения протокола публичных слушаний председательствующий определяет секретаря публичных слушаний.</w:t>
      </w:r>
    </w:p>
    <w:p w:rsidR="00A22B7B" w:rsidRDefault="00A22B7B" w:rsidP="00A22B7B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Участникам публичных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слушаний  обеспечивается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право высказывать свое мнение по проекту решения.</w:t>
      </w:r>
    </w:p>
    <w:p w:rsidR="00A22B7B" w:rsidRDefault="00A22B7B" w:rsidP="00A22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6.1. Всем желающим выступить предоставляется слово, в зависимости от количества желающих выступать, председательствующий вправе ограничить время любого из выступлений.</w:t>
      </w:r>
    </w:p>
    <w:p w:rsidR="00A22B7B" w:rsidRDefault="00A22B7B" w:rsidP="00A22B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A22B7B" w:rsidRDefault="00A22B7B" w:rsidP="00A22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6.3. По истечении времени, отведенного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председательствующим  на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проведения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пуб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-личных слушаний, которым не было предоставлено слово, вправе представить свои замечания и предложения в письменном виде.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Устные  замечания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предложения по проекту решения заносятся в протокол публичных слушаний, письменные замечания  и предложения приобщаются к протоколу, который подписывается  председателем и секретарем.</w:t>
      </w:r>
    </w:p>
    <w:p w:rsidR="00A22B7B" w:rsidRDefault="00A22B7B" w:rsidP="00A22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A22B7B" w:rsidRDefault="00A22B7B" w:rsidP="00A22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 (обнародованию).</w:t>
      </w:r>
    </w:p>
    <w:p w:rsidR="00A22B7B" w:rsidRDefault="00A22B7B" w:rsidP="00A22B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9. 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Указанные  замечания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и  предложения рассматриваются на заседании  Совета народных депутатов  муниципального образования «Хатажукайское сельское поселение» после завершения рассмотрения замечаний и предложений граждан, а также результатов публичных слушаний. Советом народных депутатов муниципального образования «Хатажукайское сельское поселение» принимается проект решения Совета народных депутатов муниципального образования «Хатажукайское сельское поселение» «О внесении изменений   и   дополнений   в   Устав   муниципального   образования «Хатажукайское сельское поселение».</w:t>
      </w:r>
      <w:bookmarkStart w:id="2" w:name="__DdeLink__462_3531522592"/>
    </w:p>
    <w:p w:rsidR="00A22B7B" w:rsidRDefault="00A22B7B" w:rsidP="00A22B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B7B" w:rsidRDefault="00A22B7B" w:rsidP="00A22B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Глава  муниципального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  Председатель Совета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образования                                                                                    народных депутатов </w:t>
      </w:r>
    </w:p>
    <w:p w:rsidR="00A22B7B" w:rsidRDefault="00A22B7B" w:rsidP="00A22B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«Хатажукайское сельское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поселение»   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                                сельское поселение»           </w:t>
      </w:r>
    </w:p>
    <w:p w:rsidR="00A22B7B" w:rsidRDefault="00A22B7B" w:rsidP="00A22B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 _______________А. А.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 _____________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З.Дж.Хабиева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bookmarkEnd w:id="2"/>
    <w:p w:rsidR="00A22B7B" w:rsidRDefault="00A22B7B" w:rsidP="00A22B7B"/>
    <w:p w:rsidR="00AC5665" w:rsidRDefault="00A22B7B"/>
    <w:sectPr w:rsidR="00AC5665" w:rsidSect="00A22B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157"/>
    <w:multiLevelType w:val="multilevel"/>
    <w:tmpl w:val="498A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A35CE"/>
    <w:multiLevelType w:val="multilevel"/>
    <w:tmpl w:val="CB1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FB"/>
    <w:rsid w:val="00A22B7B"/>
    <w:rsid w:val="00BD47A4"/>
    <w:rsid w:val="00CD63A4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553"/>
  <w15:chartTrackingRefBased/>
  <w15:docId w15:val="{31C76F7B-C827-4E40-B6EC-C47A7957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7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22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22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A22B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2B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22B7B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22B7B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2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is-hatazhu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2024-11-02T07:17:00Z</dcterms:created>
  <dcterms:modified xsi:type="dcterms:W3CDTF">2024-11-02T07:19:00Z</dcterms:modified>
</cp:coreProperties>
</file>