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A20135" w:rsidTr="00AE61AB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0135" w:rsidRDefault="00A20135" w:rsidP="00AE61AB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A20135" w:rsidRDefault="00A20135" w:rsidP="00AE61AB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A20135" w:rsidRDefault="00A20135" w:rsidP="00AE61AB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A20135" w:rsidRDefault="00A20135" w:rsidP="00AE61AB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A20135" w:rsidRDefault="00A20135" w:rsidP="00AE61AB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A20135" w:rsidRDefault="00A20135" w:rsidP="00AE61AB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0135" w:rsidRDefault="00A20135" w:rsidP="00AE61AB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95pt" o:ole="" fillcolor="window">
                  <v:imagedata r:id="rId5" o:title=""/>
                </v:shape>
                <o:OLEObject Type="Embed" ProgID="MSDraw" ShapeID="_x0000_i1025" DrawAspect="Content" ObjectID="_1777900383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0135" w:rsidRDefault="00A20135" w:rsidP="00AE61AB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A20135" w:rsidRDefault="00A20135" w:rsidP="00AE61AB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A20135" w:rsidRDefault="00A20135" w:rsidP="00AE61AB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ур.Лениным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A20135" w:rsidRDefault="00A20135" w:rsidP="00AE61AB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A20135" w:rsidRDefault="00A20135" w:rsidP="00A20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№13</w:t>
      </w:r>
    </w:p>
    <w:p w:rsidR="00A20135" w:rsidRDefault="00A20135" w:rsidP="00A201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25.03.2021 года                                                                                                            а. Пшичо </w:t>
      </w:r>
    </w:p>
    <w:p w:rsidR="00A20135" w:rsidRDefault="00A20135" w:rsidP="00A201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135" w:rsidRPr="005E0E03" w:rsidRDefault="00A20135" w:rsidP="00A201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«Об утверждении Перечня муниципального имущества </w:t>
      </w:r>
    </w:p>
    <w:p w:rsidR="00A20135" w:rsidRPr="005E0E03" w:rsidRDefault="00A20135" w:rsidP="00A201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>МО «Хатажукайское сельское поселение» предназначенного</w:t>
      </w:r>
    </w:p>
    <w:p w:rsidR="00A20135" w:rsidRPr="005E0E03" w:rsidRDefault="00A20135" w:rsidP="00A201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 для предоставления во владение и (или)в пользование </w:t>
      </w:r>
    </w:p>
    <w:p w:rsidR="00A20135" w:rsidRPr="005E0E03" w:rsidRDefault="00A20135" w:rsidP="00A201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и организациям, </w:t>
      </w:r>
    </w:p>
    <w:p w:rsidR="00A20135" w:rsidRPr="005E0E03" w:rsidRDefault="00A20135" w:rsidP="00A201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образующим инфраструктуру поддержки малого и среднего предпринимательства», </w:t>
      </w:r>
    </w:p>
    <w:p w:rsidR="00A20135" w:rsidRPr="005E0E03" w:rsidRDefault="00A20135" w:rsidP="00A201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5E0E0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5E0E03">
        <w:rPr>
          <w:rFonts w:ascii="Times New Roman" w:hAnsi="Times New Roman" w:cs="Times New Roman"/>
          <w:sz w:val="24"/>
          <w:szCs w:val="24"/>
        </w:rPr>
        <w:t xml:space="preserve"> гражданам   </w:t>
      </w:r>
      <w:r w:rsidRPr="005E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135" w:rsidRPr="005E0E03" w:rsidRDefault="00A20135" w:rsidP="00A20135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5E0E03">
        <w:rPr>
          <w:color w:val="000000"/>
        </w:rPr>
        <w:t xml:space="preserve"> Руководствуясь Федеральным законом от 06.10.2003 года №131 – ФЗ «Об общих принципах организации местного самоуправления в Российской Федерации», статьей 18 Федерального закона от 24.07.2007 №209-ФЗ «О развитии малого и среднего предпринимательства в Российской Федерации». В соответствии с Федеральным законом от 24.07.2007 года № 209-ФЗ «О развитии малого и среднего предпринимательства в Российской Федерации», Постановление главы администрации муниципального образования  «Хатажукайское сельское поселение» от 08.10.2019г. №43 «Об утверждении Положения  о порядке и условиях распоряжения имуществом включенным в перечень муниципального имущества муниципального образования «Хатажукайское сельское поселение», предназначенного для предоставления во владение и (или)в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глава администрации муниципального образования «Хатажукайское сельское поселение»</w:t>
      </w:r>
    </w:p>
    <w:p w:rsidR="00A20135" w:rsidRPr="005E0E03" w:rsidRDefault="00A20135" w:rsidP="00A20135">
      <w:pPr>
        <w:pStyle w:val="a5"/>
        <w:spacing w:before="0" w:beforeAutospacing="0" w:after="0"/>
        <w:ind w:firstLine="709"/>
        <w:jc w:val="center"/>
        <w:rPr>
          <w:color w:val="000000"/>
        </w:rPr>
      </w:pPr>
      <w:r w:rsidRPr="005E0E03">
        <w:rPr>
          <w:b/>
          <w:color w:val="000000"/>
        </w:rPr>
        <w:t>ПОСТАНОВЛЯЮ:</w:t>
      </w:r>
    </w:p>
    <w:p w:rsidR="00A20135" w:rsidRPr="005E0E03" w:rsidRDefault="00A20135" w:rsidP="00A20135">
      <w:pPr>
        <w:pStyle w:val="a5"/>
        <w:numPr>
          <w:ilvl w:val="0"/>
          <w:numId w:val="1"/>
        </w:numPr>
        <w:spacing w:before="0" w:beforeAutospacing="0" w:after="0"/>
        <w:ind w:left="0" w:firstLine="709"/>
        <w:jc w:val="both"/>
        <w:rPr>
          <w:color w:val="000000"/>
        </w:rPr>
      </w:pPr>
      <w:r w:rsidRPr="005E0E03">
        <w:rPr>
          <w:color w:val="000000"/>
        </w:rPr>
        <w:t xml:space="preserve">Утвердить Перечень муниципального имущества, находящегося в муниципальной собственности муниципального образования «Хатажукайское сельское поселение», предназначенного для предоставления во владение и (или) </w:t>
      </w:r>
      <w:proofErr w:type="gramStart"/>
      <w:r w:rsidRPr="005E0E03">
        <w:rPr>
          <w:color w:val="000000"/>
        </w:rPr>
        <w:t>в  пользование</w:t>
      </w:r>
      <w:proofErr w:type="gramEnd"/>
      <w:r w:rsidRPr="005E0E03">
        <w:rPr>
          <w:color w:val="000000"/>
        </w:rPr>
        <w:t xml:space="preserve"> субъектам малого и среднего предпринимательства и организациям, образующим инфраструктуру поддержки малого и среднего предпринимательства , а также </w:t>
      </w:r>
      <w:proofErr w:type="spellStart"/>
      <w:r w:rsidRPr="005E0E03">
        <w:rPr>
          <w:color w:val="000000"/>
        </w:rPr>
        <w:t>самозанятым</w:t>
      </w:r>
      <w:proofErr w:type="spellEnd"/>
      <w:r w:rsidRPr="005E0E03">
        <w:rPr>
          <w:color w:val="000000"/>
        </w:rPr>
        <w:t xml:space="preserve">  гражданам.</w:t>
      </w:r>
    </w:p>
    <w:p w:rsidR="00A20135" w:rsidRPr="005E0E03" w:rsidRDefault="00A20135" w:rsidP="00A20135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5E0E03">
        <w:rPr>
          <w:color w:val="000000"/>
        </w:rPr>
        <w:t xml:space="preserve">2. Обеспечить опубликование данного постановления в районной газете «Заря» и размещение на официальном сайте </w:t>
      </w:r>
      <w:proofErr w:type="gramStart"/>
      <w:r w:rsidRPr="005E0E03">
        <w:rPr>
          <w:color w:val="000000"/>
        </w:rPr>
        <w:t>администрации  муниципального</w:t>
      </w:r>
      <w:proofErr w:type="gramEnd"/>
      <w:r w:rsidRPr="005E0E03">
        <w:rPr>
          <w:color w:val="000000"/>
        </w:rPr>
        <w:t xml:space="preserve"> образования «Хатажукайское сельское поселение» : </w:t>
      </w:r>
      <w:proofErr w:type="spellStart"/>
      <w:r w:rsidRPr="005E0E03">
        <w:rPr>
          <w:color w:val="000000"/>
          <w:lang w:val="en-US"/>
        </w:rPr>
        <w:t>adminis</w:t>
      </w:r>
      <w:proofErr w:type="spellEnd"/>
      <w:r w:rsidRPr="005E0E03">
        <w:rPr>
          <w:color w:val="000000"/>
        </w:rPr>
        <w:t xml:space="preserve">- </w:t>
      </w:r>
      <w:proofErr w:type="spellStart"/>
      <w:r w:rsidRPr="005E0E03">
        <w:rPr>
          <w:color w:val="000000"/>
          <w:lang w:val="en-US"/>
        </w:rPr>
        <w:t>hatazhuk</w:t>
      </w:r>
      <w:proofErr w:type="spellEnd"/>
      <w:r w:rsidRPr="005E0E03">
        <w:rPr>
          <w:color w:val="000000"/>
        </w:rPr>
        <w:t>.</w:t>
      </w:r>
      <w:proofErr w:type="spellStart"/>
      <w:r w:rsidRPr="005E0E03">
        <w:rPr>
          <w:color w:val="000000"/>
          <w:lang w:val="en-US"/>
        </w:rPr>
        <w:t>ru</w:t>
      </w:r>
      <w:proofErr w:type="spellEnd"/>
      <w:r w:rsidRPr="005E0E03">
        <w:rPr>
          <w:color w:val="000000"/>
        </w:rPr>
        <w:t>.</w:t>
      </w:r>
    </w:p>
    <w:p w:rsidR="00A20135" w:rsidRPr="005E0E03" w:rsidRDefault="00A20135" w:rsidP="00A20135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5E0E03">
        <w:rPr>
          <w:color w:val="000000"/>
        </w:rPr>
        <w:t xml:space="preserve">3. Контроль за исполнением данного настоящего постановления возложить на заместителя главы администрации </w:t>
      </w:r>
      <w:proofErr w:type="spellStart"/>
      <w:r w:rsidRPr="005E0E03">
        <w:rPr>
          <w:color w:val="000000"/>
        </w:rPr>
        <w:t>Карашаева</w:t>
      </w:r>
      <w:proofErr w:type="spellEnd"/>
      <w:r w:rsidRPr="005E0E03">
        <w:rPr>
          <w:color w:val="000000"/>
        </w:rPr>
        <w:t xml:space="preserve"> А.А. </w:t>
      </w:r>
    </w:p>
    <w:p w:rsidR="00A20135" w:rsidRPr="005E0E03" w:rsidRDefault="00A20135" w:rsidP="00A20135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5E0E03">
        <w:rPr>
          <w:color w:val="000000"/>
        </w:rPr>
        <w:t>4. Настоящее постановление вступает в силу со дня его опубликования.</w:t>
      </w:r>
    </w:p>
    <w:p w:rsidR="00A20135" w:rsidRPr="005E0E03" w:rsidRDefault="00A20135" w:rsidP="00A20135">
      <w:pPr>
        <w:contextualSpacing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t xml:space="preserve"> Глава администрации МО</w:t>
      </w:r>
    </w:p>
    <w:p w:rsidR="00A20135" w:rsidRPr="005E0E03" w:rsidRDefault="00A20135" w:rsidP="00A20135">
      <w:pPr>
        <w:contextualSpacing/>
        <w:rPr>
          <w:rFonts w:ascii="Times New Roman" w:hAnsi="Times New Roman" w:cs="Times New Roman"/>
          <w:sz w:val="24"/>
          <w:szCs w:val="24"/>
        </w:rPr>
      </w:pPr>
      <w:r w:rsidRPr="005E0E03">
        <w:rPr>
          <w:rFonts w:ascii="Times New Roman" w:hAnsi="Times New Roman" w:cs="Times New Roman"/>
          <w:sz w:val="24"/>
          <w:szCs w:val="24"/>
        </w:rPr>
        <w:lastRenderedPageBreak/>
        <w:t xml:space="preserve"> «Хатажукайское сельское </w:t>
      </w:r>
      <w:proofErr w:type="gramStart"/>
      <w:r w:rsidRPr="005E0E03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5E0E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E0E03">
        <w:rPr>
          <w:rFonts w:ascii="Times New Roman" w:hAnsi="Times New Roman" w:cs="Times New Roman"/>
          <w:sz w:val="24"/>
          <w:szCs w:val="24"/>
        </w:rPr>
        <w:t xml:space="preserve">                    К.А. </w:t>
      </w:r>
      <w:proofErr w:type="spellStart"/>
      <w:r w:rsidRPr="005E0E03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A20135" w:rsidRPr="005E0E03" w:rsidRDefault="00A20135" w:rsidP="00A20135">
      <w:pPr>
        <w:ind w:right="-483"/>
        <w:jc w:val="both"/>
        <w:rPr>
          <w:rFonts w:ascii="Times New Roman" w:hAnsi="Times New Roman" w:cs="Times New Roman"/>
          <w:sz w:val="24"/>
          <w:szCs w:val="24"/>
        </w:rPr>
      </w:pPr>
    </w:p>
    <w:p w:rsidR="00A20135" w:rsidRDefault="00A20135" w:rsidP="00A20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20135" w:rsidRDefault="00A20135" w:rsidP="00A20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МО «Хатажукайское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704"/>
        <w:gridCol w:w="3119"/>
        <w:gridCol w:w="2126"/>
        <w:gridCol w:w="2213"/>
        <w:gridCol w:w="2323"/>
      </w:tblGrid>
      <w:tr w:rsidR="00A20135" w:rsidTr="00AE61AB">
        <w:tc>
          <w:tcPr>
            <w:tcW w:w="704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119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Адрес (местоположение)</w:t>
            </w:r>
          </w:p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объекта </w:t>
            </w:r>
          </w:p>
        </w:tc>
        <w:tc>
          <w:tcPr>
            <w:tcW w:w="2126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2213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Наименование объекта учета </w:t>
            </w:r>
          </w:p>
        </w:tc>
        <w:tc>
          <w:tcPr>
            <w:tcW w:w="2323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Основная </w:t>
            </w:r>
          </w:p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Тип (площадь земельного участка, здания, </w:t>
            </w:r>
            <w:proofErr w:type="spellStart"/>
            <w:r w:rsidRPr="00A50952">
              <w:rPr>
                <w:sz w:val="24"/>
                <w:szCs w:val="24"/>
              </w:rPr>
              <w:t>протеженность</w:t>
            </w:r>
            <w:proofErr w:type="spellEnd"/>
            <w:r w:rsidRPr="00A50952">
              <w:rPr>
                <w:sz w:val="24"/>
                <w:szCs w:val="24"/>
              </w:rPr>
              <w:t xml:space="preserve"> , объем, площадь, глубина  )</w:t>
            </w:r>
          </w:p>
        </w:tc>
      </w:tr>
      <w:tr w:rsidR="00A20135" w:rsidTr="00AE61AB">
        <w:tc>
          <w:tcPr>
            <w:tcW w:w="704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3.</w:t>
            </w:r>
          </w:p>
        </w:tc>
        <w:tc>
          <w:tcPr>
            <w:tcW w:w="2213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4.</w:t>
            </w:r>
          </w:p>
        </w:tc>
        <w:tc>
          <w:tcPr>
            <w:tcW w:w="2323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5. </w:t>
            </w:r>
          </w:p>
        </w:tc>
      </w:tr>
      <w:tr w:rsidR="00A20135" w:rsidTr="00AE61AB">
        <w:tc>
          <w:tcPr>
            <w:tcW w:w="704" w:type="dxa"/>
          </w:tcPr>
          <w:p w:rsidR="00A20135" w:rsidRPr="00A50952" w:rsidRDefault="00A20135" w:rsidP="00AE61AB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Республика Адыгея, Шовгеновский район, </w:t>
            </w:r>
          </w:p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а. Пшичо, ул. Ленина, 51 </w:t>
            </w:r>
          </w:p>
        </w:tc>
        <w:tc>
          <w:tcPr>
            <w:tcW w:w="2126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 xml:space="preserve">Недвижимое имущество </w:t>
            </w:r>
          </w:p>
        </w:tc>
        <w:tc>
          <w:tcPr>
            <w:tcW w:w="2213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 w:rsidRPr="00A50952">
              <w:rPr>
                <w:sz w:val="24"/>
                <w:szCs w:val="24"/>
              </w:rPr>
              <w:t>Помещение в зданий администрации , кабинет №1</w:t>
            </w:r>
          </w:p>
        </w:tc>
        <w:tc>
          <w:tcPr>
            <w:tcW w:w="2323" w:type="dxa"/>
          </w:tcPr>
          <w:p w:rsidR="00A20135" w:rsidRPr="00A50952" w:rsidRDefault="00A20135" w:rsidP="00AE6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</w:tr>
    </w:tbl>
    <w:p w:rsidR="00A20135" w:rsidRPr="00EF1176" w:rsidRDefault="00A20135" w:rsidP="00A20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Pr="00EF1176" w:rsidRDefault="00A20135" w:rsidP="00A2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2993" w:type="dxa"/>
        <w:tblInd w:w="-856" w:type="dxa"/>
        <w:tblLook w:val="04A0" w:firstRow="1" w:lastRow="0" w:firstColumn="1" w:lastColumn="0" w:noHBand="0" w:noVBand="1"/>
      </w:tblPr>
      <w:tblGrid>
        <w:gridCol w:w="1670"/>
        <w:gridCol w:w="1904"/>
        <w:gridCol w:w="1972"/>
        <w:gridCol w:w="1448"/>
        <w:gridCol w:w="1345"/>
        <w:gridCol w:w="2334"/>
        <w:gridCol w:w="2375"/>
        <w:gridCol w:w="40"/>
      </w:tblGrid>
      <w:tr w:rsidR="00A20135" w:rsidTr="00AE61AB">
        <w:trPr>
          <w:gridAfter w:val="1"/>
          <w:wAfter w:w="40" w:type="dxa"/>
        </w:trPr>
        <w:tc>
          <w:tcPr>
            <w:tcW w:w="8244" w:type="dxa"/>
            <w:gridSpan w:val="5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недвижимом имуществе </w:t>
            </w:r>
          </w:p>
        </w:tc>
        <w:tc>
          <w:tcPr>
            <w:tcW w:w="4709" w:type="dxa"/>
            <w:gridSpan w:val="2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движимом имуществе </w:t>
            </w:r>
          </w:p>
        </w:tc>
      </w:tr>
      <w:tr w:rsidR="00A20135" w:rsidTr="00AE61AB">
        <w:trPr>
          <w:trHeight w:val="430"/>
        </w:trPr>
        <w:tc>
          <w:tcPr>
            <w:tcW w:w="3479" w:type="dxa"/>
            <w:gridSpan w:val="2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1972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состояние объекта недвижимости </w:t>
            </w:r>
          </w:p>
        </w:tc>
        <w:tc>
          <w:tcPr>
            <w:tcW w:w="1448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 </w:t>
            </w:r>
          </w:p>
        </w:tc>
        <w:tc>
          <w:tcPr>
            <w:tcW w:w="1345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</w:t>
            </w:r>
          </w:p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использо</w:t>
            </w:r>
            <w:proofErr w:type="spellEnd"/>
          </w:p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34" w:type="dxa"/>
            <w:vMerge w:val="restart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2415" w:type="dxa"/>
            <w:gridSpan w:val="2"/>
            <w:vMerge w:val="restart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</w:t>
            </w:r>
          </w:p>
        </w:tc>
      </w:tr>
      <w:tr w:rsidR="00A20135" w:rsidTr="00AE61AB">
        <w:trPr>
          <w:trHeight w:val="1047"/>
        </w:trPr>
        <w:tc>
          <w:tcPr>
            <w:tcW w:w="1985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1494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972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vMerge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</w:tr>
      <w:tr w:rsidR="00A20135" w:rsidTr="00AE61AB">
        <w:tc>
          <w:tcPr>
            <w:tcW w:w="1985" w:type="dxa"/>
          </w:tcPr>
          <w:p w:rsidR="00A20135" w:rsidRPr="005E0E03" w:rsidRDefault="00A20135" w:rsidP="00AE61AB">
            <w:pPr>
              <w:contextualSpacing/>
              <w:rPr>
                <w:sz w:val="24"/>
                <w:szCs w:val="24"/>
              </w:rPr>
            </w:pPr>
            <w:r w:rsidRPr="005E0E03">
              <w:rPr>
                <w:sz w:val="24"/>
                <w:szCs w:val="24"/>
              </w:rPr>
              <w:t>01:07:20</w:t>
            </w:r>
          </w:p>
          <w:p w:rsidR="00A20135" w:rsidRDefault="00A20135" w:rsidP="00AE61AB">
            <w:pPr>
              <w:contextualSpacing/>
              <w:rPr>
                <w:sz w:val="24"/>
                <w:szCs w:val="24"/>
              </w:rPr>
            </w:pPr>
            <w:r w:rsidRPr="005E0E03">
              <w:rPr>
                <w:sz w:val="24"/>
                <w:szCs w:val="24"/>
              </w:rPr>
              <w:t>00 012:4:79:24</w:t>
            </w:r>
          </w:p>
          <w:p w:rsidR="00A20135" w:rsidRDefault="00A20135" w:rsidP="00AE61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0:002:0000626</w:t>
            </w:r>
          </w:p>
          <w:p w:rsidR="00A20135" w:rsidRPr="005E0E03" w:rsidRDefault="00A20135" w:rsidP="00AE61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60:0100:20003</w:t>
            </w:r>
          </w:p>
          <w:p w:rsidR="00A20135" w:rsidRPr="005E0E03" w:rsidRDefault="00A20135" w:rsidP="00AE61A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</w:t>
            </w:r>
          </w:p>
        </w:tc>
        <w:tc>
          <w:tcPr>
            <w:tcW w:w="1972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</w:tr>
      <w:tr w:rsidR="00A20135" w:rsidTr="00AE61AB">
        <w:tc>
          <w:tcPr>
            <w:tcW w:w="1985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</w:tr>
      <w:tr w:rsidR="00A20135" w:rsidTr="00AE61AB">
        <w:tc>
          <w:tcPr>
            <w:tcW w:w="1985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A20135" w:rsidRDefault="00A20135" w:rsidP="00AE61AB">
            <w:pPr>
              <w:contextualSpacing/>
              <w:rPr>
                <w:sz w:val="28"/>
                <w:szCs w:val="28"/>
              </w:rPr>
            </w:pPr>
          </w:p>
        </w:tc>
      </w:tr>
    </w:tbl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0135" w:rsidRDefault="00A20135" w:rsidP="00A201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5665" w:rsidRDefault="00A20135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872"/>
    <w:multiLevelType w:val="hybridMultilevel"/>
    <w:tmpl w:val="F2962D24"/>
    <w:lvl w:ilvl="0" w:tplc="9852E9E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233F42"/>
    <w:multiLevelType w:val="hybridMultilevel"/>
    <w:tmpl w:val="B2E4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1D"/>
    <w:rsid w:val="0087511D"/>
    <w:rsid w:val="00A20135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C7786-981C-42FE-BF2F-FC7ACB5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3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2013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2013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2013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135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2013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20135"/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A2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2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2024-05-22T13:24:00Z</dcterms:created>
  <dcterms:modified xsi:type="dcterms:W3CDTF">2024-05-22T13:24:00Z</dcterms:modified>
</cp:coreProperties>
</file>