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391"/>
        <w:tblW w:w="99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558"/>
        <w:gridCol w:w="4110"/>
      </w:tblGrid>
      <w:tr w:rsidR="0098148D" w:rsidRPr="0098148D" w:rsidTr="00924318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148D" w:rsidRDefault="0098148D" w:rsidP="00924318">
            <w:pPr>
              <w:pStyle w:val="5"/>
              <w:ind w:left="-7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98148D" w:rsidRDefault="0098148D" w:rsidP="00924318">
            <w:pPr>
              <w:spacing w:line="256" w:lineRule="auto"/>
              <w:ind w:left="-784" w:firstLine="142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Муниципальное образование</w:t>
            </w:r>
          </w:p>
          <w:p w:rsidR="0098148D" w:rsidRDefault="0098148D" w:rsidP="00924318">
            <w:pPr>
              <w:pStyle w:val="2"/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98148D" w:rsidRDefault="0098148D" w:rsidP="00924318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385462, а. Пшичо, ул. Ленина, 51</w:t>
            </w:r>
          </w:p>
          <w:p w:rsidR="0098148D" w:rsidRDefault="0098148D" w:rsidP="00924318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</w:rPr>
              <w:t>тел. 9-31-36, тел. Факс</w:t>
            </w:r>
            <w:r>
              <w:rPr>
                <w:rFonts w:ascii="Times New Roman" w:hAnsi="Times New Roman"/>
                <w:b/>
                <w:i/>
                <w:lang w:val="en-US"/>
              </w:rPr>
              <w:t xml:space="preserve"> (87773) 9-31-36 e-mail: dnurbij @ yandex.ru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148D" w:rsidRDefault="0098148D" w:rsidP="00924318">
            <w:pPr>
              <w:spacing w:line="256" w:lineRule="auto"/>
              <w:ind w:left="540" w:hanging="540"/>
              <w:jc w:val="center"/>
              <w:rPr>
                <w:rFonts w:ascii="Times New Roman" w:hAnsi="Times New Roman"/>
                <w:i/>
                <w:color w:val="FF0000"/>
                <w:lang w:val="en-US"/>
              </w:rPr>
            </w:pPr>
          </w:p>
          <w:p w:rsidR="0098148D" w:rsidRDefault="0098148D" w:rsidP="00924318">
            <w:pPr>
              <w:spacing w:line="240" w:lineRule="atLeast"/>
              <w:ind w:left="540" w:hanging="54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object w:dxaOrig="1485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4.25pt;height:70.5pt" o:ole="" fillcolor="window">
                  <v:imagedata r:id="rId4" o:title=""/>
                </v:shape>
                <o:OLEObject Type="Embed" ProgID="MSDraw" ShapeID="_x0000_i1027" DrawAspect="Content" ObjectID="_1772372734" r:id="rId5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148D" w:rsidRDefault="0098148D" w:rsidP="00924318">
            <w:pPr>
              <w:pStyle w:val="5"/>
              <w:spacing w:line="240" w:lineRule="auto"/>
              <w:jc w:val="center"/>
              <w:rPr>
                <w:rFonts w:eastAsia="Times New Roman"/>
                <w:i/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98148D" w:rsidRDefault="0098148D" w:rsidP="00924318">
            <w:pPr>
              <w:pStyle w:val="5"/>
              <w:ind w:left="-213" w:firstLine="165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Хьатыгъужъкъое муниципальнэ къоджэ псэуп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ып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эм изэхэщап</w:t>
            </w:r>
            <w:r>
              <w:rPr>
                <w:lang w:val="en-US" w:eastAsia="en-US"/>
              </w:rPr>
              <w:t>I</w:t>
            </w:r>
          </w:p>
          <w:p w:rsidR="0098148D" w:rsidRDefault="0098148D" w:rsidP="00924318">
            <w:pPr>
              <w:tabs>
                <w:tab w:val="left" w:pos="1080"/>
              </w:tabs>
              <w:spacing w:line="256" w:lineRule="auto"/>
              <w:ind w:left="-7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</w:rPr>
              <w:t>385462, къ. Пщычэу, ур. Лениным ыц</w:t>
            </w:r>
            <w:r>
              <w:rPr>
                <w:rFonts w:ascii="Times New Roman" w:hAnsi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</w:rPr>
              <w:t>,51,  тел. 9-31-36, тел. Факс</w:t>
            </w:r>
            <w:r>
              <w:rPr>
                <w:rFonts w:ascii="Times New Roman" w:hAnsi="Times New Roman"/>
                <w:b/>
                <w:i/>
                <w:lang w:val="en-US"/>
              </w:rPr>
              <w:t xml:space="preserve"> (87773) 9-31-36</w:t>
            </w:r>
          </w:p>
          <w:p w:rsidR="0098148D" w:rsidRDefault="0098148D" w:rsidP="00924318">
            <w:pPr>
              <w:tabs>
                <w:tab w:val="left" w:pos="1080"/>
              </w:tabs>
              <w:spacing w:line="256" w:lineRule="auto"/>
              <w:ind w:left="540" w:hanging="54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e-mail: dnurbij @ yandex.ru</w:t>
            </w:r>
          </w:p>
        </w:tc>
      </w:tr>
    </w:tbl>
    <w:p w:rsidR="0098148D" w:rsidRDefault="0098148D" w:rsidP="0098148D">
      <w:pPr>
        <w:pStyle w:val="1"/>
        <w:tabs>
          <w:tab w:val="center" w:pos="4677"/>
        </w:tabs>
        <w:spacing w:before="0"/>
        <w:ind w:left="-709" w:firstLine="709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>ПОСТАНОВЛЕНИЕ№</w:t>
      </w:r>
      <w:r>
        <w:rPr>
          <w:rFonts w:ascii="Times New Roman" w:hAnsi="Times New Roman" w:cs="Times New Roman"/>
          <w:color w:val="auto"/>
        </w:rPr>
        <w:t>10</w:t>
      </w:r>
    </w:p>
    <w:p w:rsidR="0098148D" w:rsidRDefault="0098148D" w:rsidP="009814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Главы администрации муниципального образования</w:t>
      </w:r>
    </w:p>
    <w:p w:rsidR="0098148D" w:rsidRDefault="0098148D" w:rsidP="009814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«Хатажукайское сельское поселение»</w:t>
      </w:r>
    </w:p>
    <w:p w:rsidR="0098148D" w:rsidRDefault="0098148D" w:rsidP="0098148D">
      <w:pPr>
        <w:pStyle w:val="1"/>
        <w:ind w:left="-709" w:firstLine="709"/>
        <w:rPr>
          <w:rFonts w:ascii="Times New Roman" w:hAnsi="Times New Roman" w:cs="Times New Roman"/>
          <w:b w:val="0"/>
          <w:color w:val="auto"/>
        </w:rPr>
      </w:pPr>
    </w:p>
    <w:p w:rsidR="0098148D" w:rsidRDefault="0098148D" w:rsidP="0098148D">
      <w:pPr>
        <w:pStyle w:val="1"/>
        <w:ind w:left="-709" w:firstLine="709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>От 1</w:t>
      </w:r>
      <w:r>
        <w:rPr>
          <w:rFonts w:ascii="Times New Roman" w:hAnsi="Times New Roman" w:cs="Times New Roman"/>
          <w:color w:val="auto"/>
        </w:rPr>
        <w:t>4.03</w:t>
      </w:r>
      <w:r>
        <w:rPr>
          <w:rFonts w:ascii="Times New Roman" w:hAnsi="Times New Roman" w:cs="Times New Roman"/>
          <w:color w:val="auto"/>
        </w:rPr>
        <w:t>.2024г.                                                                                                 а. Пшичо</w:t>
      </w:r>
    </w:p>
    <w:p w:rsidR="0098148D" w:rsidRDefault="0098148D" w:rsidP="0098148D">
      <w:pPr>
        <w:widowControl/>
        <w:tabs>
          <w:tab w:val="left" w:pos="324"/>
          <w:tab w:val="center" w:pos="5150"/>
        </w:tabs>
        <w:autoSpaceDE/>
        <w:adjustRightInd/>
        <w:ind w:firstLine="0"/>
        <w:jc w:val="left"/>
        <w:rPr>
          <w:rFonts w:ascii="Times New Roman" w:hAnsi="Times New Roman" w:cs="Mangal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</w:t>
      </w:r>
    </w:p>
    <w:p w:rsidR="0098148D" w:rsidRDefault="0098148D" w:rsidP="0098148D">
      <w:pPr>
        <w:pStyle w:val="1"/>
        <w:rPr>
          <w:color w:val="auto"/>
        </w:rPr>
      </w:pPr>
      <w:r>
        <w:rPr>
          <w:color w:val="auto"/>
        </w:rPr>
        <w:t>«</w:t>
      </w:r>
      <w:r>
        <w:rPr>
          <w:color w:val="auto"/>
        </w:rPr>
        <w:t xml:space="preserve">Об утверждении Программы профилактики рисков причинения вреда (ущерба) охраняемым законом ценностям на 2024 год в сфере муниципального контроля на автомобильном транспорте и в дорожном хозяйстве на территории </w:t>
      </w:r>
      <w:r>
        <w:rPr>
          <w:color w:val="auto"/>
        </w:rPr>
        <w:t xml:space="preserve">Хатажукайского </w:t>
      </w:r>
      <w:bookmarkStart w:id="0" w:name="_GoBack"/>
      <w:bookmarkEnd w:id="0"/>
      <w:r>
        <w:rPr>
          <w:color w:val="auto"/>
        </w:rPr>
        <w:t>сельского поселения"</w:t>
      </w:r>
    </w:p>
    <w:p w:rsidR="0098148D" w:rsidRDefault="0098148D" w:rsidP="0098148D"/>
    <w:p w:rsidR="0098148D" w:rsidRDefault="0098148D" w:rsidP="0098148D">
      <w:r>
        <w:t xml:space="preserve">На основании Федеральных законов от 06.11.2003 года N 131-ФЗ "Об общих принципах местного самоуправления в Российской Федерации", и о внесении изменений в отдельные законодательные акты Российской Федерации", </w:t>
      </w:r>
      <w:r>
        <w:rPr>
          <w:rStyle w:val="a5"/>
          <w:rFonts w:eastAsiaTheme="majorEastAsia"/>
          <w:color w:val="auto"/>
        </w:rPr>
        <w:t>Постановления</w:t>
      </w:r>
      <w:r>
        <w:t xml:space="preserve"> Правительства РФ от 25.06.2021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Уставом:</w:t>
      </w:r>
    </w:p>
    <w:p w:rsidR="0098148D" w:rsidRDefault="0098148D" w:rsidP="0098148D"/>
    <w:p w:rsidR="0098148D" w:rsidRDefault="0098148D" w:rsidP="0098148D">
      <w:pPr>
        <w:ind w:firstLine="0"/>
        <w:jc w:val="center"/>
      </w:pPr>
      <w:r>
        <w:t>ПОСТАНОВЛЯЮ:</w:t>
      </w:r>
    </w:p>
    <w:p w:rsidR="0098148D" w:rsidRDefault="0098148D" w:rsidP="0098148D"/>
    <w:p w:rsidR="0098148D" w:rsidRDefault="0098148D" w:rsidP="0098148D">
      <w:pPr>
        <w:ind w:firstLine="838"/>
      </w:pPr>
      <w:r>
        <w:t xml:space="preserve">1. Утвердить Программу профилактики рисков причинения вреда (ущерба) охраняемым законом ценностям на 2024 год в сфере муниципального контроля на автомобильном транспорте и в дорожном хозяйстве на территории </w:t>
      </w:r>
      <w:r>
        <w:t xml:space="preserve">Хатажукайского </w:t>
      </w:r>
      <w:r>
        <w:t>сельского поселения.</w:t>
      </w:r>
    </w:p>
    <w:p w:rsidR="0098148D" w:rsidRDefault="0098148D" w:rsidP="0098148D">
      <w:pPr>
        <w:ind w:left="139" w:firstLine="699"/>
      </w:pPr>
      <w:r>
        <w:t>2. Настоящее постановление обнародовать и разместить на офици</w:t>
      </w:r>
      <w:r>
        <w:t>альном сайте администрации МО "Хатажукайское</w:t>
      </w:r>
      <w:r>
        <w:t xml:space="preserve"> сельское поселение".</w:t>
      </w:r>
    </w:p>
    <w:p w:rsidR="0098148D" w:rsidRDefault="0098148D" w:rsidP="0098148D">
      <w:pPr>
        <w:pStyle w:val="a4"/>
        <w:ind w:left="838"/>
      </w:pPr>
      <w:r>
        <w:t>3. Настоящее постановление вступает в силу со дня его обнародования.</w:t>
      </w:r>
    </w:p>
    <w:p w:rsidR="0098148D" w:rsidRDefault="0098148D" w:rsidP="0098148D">
      <w:pPr>
        <w:pStyle w:val="a4"/>
        <w:ind w:firstLine="838"/>
      </w:pPr>
      <w:r>
        <w:t>4. Контроль за исполнением настоящего постановления возложить на заместителя главы администрации МО "</w:t>
      </w:r>
      <w:r>
        <w:t xml:space="preserve">Хатажукайское </w:t>
      </w:r>
      <w:r>
        <w:t>сельское поселение".</w:t>
      </w:r>
    </w:p>
    <w:p w:rsidR="0098148D" w:rsidRDefault="0098148D" w:rsidP="0098148D"/>
    <w:p w:rsidR="0098148D" w:rsidRDefault="0098148D" w:rsidP="0098148D"/>
    <w:p w:rsidR="0098148D" w:rsidRDefault="0098148D" w:rsidP="0098148D">
      <w:pPr>
        <w:ind w:firstLine="0"/>
      </w:pPr>
      <w:r>
        <w:t>Глава муниципального образования</w:t>
      </w:r>
    </w:p>
    <w:p w:rsidR="0098148D" w:rsidRDefault="0098148D" w:rsidP="0098148D">
      <w:pPr>
        <w:pStyle w:val="a4"/>
        <w:ind w:left="139"/>
      </w:pPr>
      <w:r>
        <w:t>"</w:t>
      </w:r>
      <w:r>
        <w:t xml:space="preserve">Хатажукайское </w:t>
      </w:r>
      <w:r>
        <w:t xml:space="preserve"> сельское поселение"                                      </w:t>
      </w:r>
      <w:r>
        <w:t xml:space="preserve">   </w:t>
      </w:r>
      <w:r>
        <w:t xml:space="preserve">       </w:t>
      </w:r>
      <w:r>
        <w:t xml:space="preserve">А.А. Карашаев </w:t>
      </w:r>
    </w:p>
    <w:p w:rsidR="0098148D" w:rsidRDefault="0098148D" w:rsidP="0098148D"/>
    <w:p w:rsidR="0098148D" w:rsidRDefault="0098148D" w:rsidP="0098148D"/>
    <w:p w:rsidR="0098148D" w:rsidRDefault="0098148D" w:rsidP="0098148D"/>
    <w:p w:rsidR="0098148D" w:rsidRDefault="0098148D" w:rsidP="0098148D"/>
    <w:p w:rsidR="0098148D" w:rsidRDefault="0098148D" w:rsidP="0098148D"/>
    <w:p w:rsidR="0098148D" w:rsidRDefault="0098148D" w:rsidP="0098148D"/>
    <w:p w:rsidR="0098148D" w:rsidRDefault="0098148D" w:rsidP="0098148D">
      <w:pPr>
        <w:pStyle w:val="a4"/>
      </w:pPr>
      <w:r>
        <w:t>\</w:t>
      </w:r>
    </w:p>
    <w:p w:rsidR="0098148D" w:rsidRDefault="0098148D" w:rsidP="0098148D"/>
    <w:p w:rsidR="0098148D" w:rsidRDefault="0098148D" w:rsidP="0098148D"/>
    <w:p w:rsidR="0098148D" w:rsidRDefault="0098148D" w:rsidP="0098148D"/>
    <w:p w:rsidR="0098148D" w:rsidRPr="0098148D" w:rsidRDefault="0098148D" w:rsidP="0098148D"/>
    <w:p w:rsidR="0098148D" w:rsidRDefault="0098148D" w:rsidP="0098148D">
      <w:pPr>
        <w:ind w:firstLine="698"/>
        <w:jc w:val="right"/>
      </w:pPr>
      <w:r>
        <w:t>Приложение</w:t>
      </w:r>
    </w:p>
    <w:p w:rsidR="0098148D" w:rsidRDefault="0098148D" w:rsidP="0098148D">
      <w:pPr>
        <w:ind w:firstLine="698"/>
        <w:jc w:val="right"/>
      </w:pPr>
      <w:r>
        <w:t>к постановлению главы</w:t>
      </w:r>
    </w:p>
    <w:p w:rsidR="0098148D" w:rsidRDefault="0098148D" w:rsidP="0098148D">
      <w:pPr>
        <w:ind w:firstLine="698"/>
        <w:jc w:val="right"/>
      </w:pPr>
      <w:r>
        <w:t>МО "</w:t>
      </w:r>
      <w:r>
        <w:t>Хатажукайское</w:t>
      </w:r>
      <w:r>
        <w:t xml:space="preserve"> сельское поселение"</w:t>
      </w:r>
    </w:p>
    <w:p w:rsidR="0098148D" w:rsidRDefault="0098148D" w:rsidP="0098148D">
      <w:pPr>
        <w:ind w:firstLine="698"/>
        <w:jc w:val="right"/>
      </w:pPr>
      <w:r>
        <w:t xml:space="preserve">от </w:t>
      </w:r>
      <w:r>
        <w:t>14</w:t>
      </w:r>
      <w:r>
        <w:t>.0</w:t>
      </w:r>
      <w:r>
        <w:t>3</w:t>
      </w:r>
      <w:r>
        <w:t xml:space="preserve">.2024 года N-10 </w:t>
      </w:r>
    </w:p>
    <w:p w:rsidR="0098148D" w:rsidRDefault="0098148D" w:rsidP="0098148D"/>
    <w:p w:rsidR="0098148D" w:rsidRDefault="0098148D" w:rsidP="0098148D">
      <w:pPr>
        <w:pStyle w:val="3"/>
        <w:rPr>
          <w:color w:val="auto"/>
        </w:rPr>
      </w:pPr>
      <w:r>
        <w:rPr>
          <w:color w:val="auto"/>
        </w:rPr>
        <w:t xml:space="preserve">Программа </w:t>
      </w:r>
    </w:p>
    <w:p w:rsidR="0098148D" w:rsidRDefault="0098148D" w:rsidP="0098148D">
      <w:pPr>
        <w:pStyle w:val="3"/>
        <w:rPr>
          <w:color w:val="auto"/>
        </w:rPr>
      </w:pPr>
      <w:r>
        <w:rPr>
          <w:color w:val="auto"/>
        </w:rPr>
        <w:t xml:space="preserve">профилактики рисков причинения вреда (ущерба) охраняемым законом ценностям на 2024 год в сфере муниципального контроля на автомобильном транспорте и в дорожном хозяйстве на территории </w:t>
      </w:r>
      <w:r>
        <w:rPr>
          <w:color w:val="auto"/>
        </w:rPr>
        <w:t xml:space="preserve">Хатажукайского </w:t>
      </w:r>
      <w:r>
        <w:rPr>
          <w:color w:val="auto"/>
        </w:rPr>
        <w:t>сельского поселения</w:t>
      </w:r>
    </w:p>
    <w:p w:rsidR="0098148D" w:rsidRDefault="0098148D" w:rsidP="0098148D"/>
    <w:p w:rsidR="0098148D" w:rsidRDefault="0098148D" w:rsidP="0098148D">
      <w:pPr>
        <w:ind w:firstLine="0"/>
        <w:jc w:val="center"/>
      </w:pPr>
      <w:r>
        <w:t>1. Общие положения</w:t>
      </w:r>
    </w:p>
    <w:p w:rsidR="0098148D" w:rsidRDefault="0098148D" w:rsidP="0098148D"/>
    <w:p w:rsidR="0098148D" w:rsidRDefault="0098148D" w:rsidP="0098148D">
      <w:r>
        <w:t xml:space="preserve">Настоящая Программа профилактики рисков причинения вреда (ущерба) охраняемым законом ценностям на 2024 год в сфере муниципального контроля на автомобильном транспорте в дорожном хозяйстве на территории </w:t>
      </w:r>
      <w:r>
        <w:t xml:space="preserve">Хатажукайского </w:t>
      </w:r>
      <w:r>
        <w:t xml:space="preserve">сельского поселения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Настоящая Программа разработана и подлежит исполнению администрацией </w:t>
      </w:r>
      <w:r>
        <w:t xml:space="preserve">Хатажукайского </w:t>
      </w:r>
      <w:r>
        <w:t xml:space="preserve">сельского поселения </w:t>
      </w:r>
      <w:r>
        <w:t xml:space="preserve">Хатажукайского </w:t>
      </w:r>
      <w:r>
        <w:t>муниципального района Республики Адыгея (далее по тексту - администрация).</w:t>
      </w:r>
    </w:p>
    <w:p w:rsidR="0098148D" w:rsidRDefault="0098148D" w:rsidP="0098148D"/>
    <w:p w:rsidR="0098148D" w:rsidRDefault="0098148D" w:rsidP="0098148D">
      <w:pPr>
        <w:ind w:firstLine="0"/>
        <w:jc w:val="center"/>
      </w:pPr>
      <w:r>
        <w:t>1. 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8148D" w:rsidRDefault="0098148D" w:rsidP="0098148D"/>
    <w:p w:rsidR="0098148D" w:rsidRDefault="0098148D" w:rsidP="0098148D">
      <w:r>
        <w:t>1.1. Вид муниципального контроля: муниципальный контроль на автомобильном транспорте и в дорожном хозяйстве в границах населенных пунктов.</w:t>
      </w:r>
    </w:p>
    <w:p w:rsidR="0098148D" w:rsidRDefault="0098148D" w:rsidP="0098148D">
      <w:r>
        <w:t>1.2. Предметом муниципального контроля на территории муниципального образования является соблюдение гражданами и организациями (далее - контролируемые лица) обязательных требований:</w:t>
      </w:r>
    </w:p>
    <w:p w:rsidR="0098148D" w:rsidRDefault="0098148D" w:rsidP="0098148D">
      <w:r>
        <w:t>1) в области автомобильных дорог и дорожной деятельности, установленных в отношении автомобильных дорог:</w:t>
      </w:r>
    </w:p>
    <w:p w:rsidR="0098148D" w:rsidRDefault="0098148D" w:rsidP="0098148D">
      <w:r>
        <w:t>а) 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8148D" w:rsidRDefault="0098148D" w:rsidP="0098148D">
      <w:r>
        <w:t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8148D" w:rsidRDefault="0098148D" w:rsidP="0098148D">
      <w:r>
        <w:t>2)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98148D" w:rsidRDefault="0098148D" w:rsidP="0098148D">
      <w: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8148D" w:rsidRDefault="0098148D" w:rsidP="0098148D">
      <w:r>
        <w:t>В рамках профилактики рисков причинения вреда (ущерба) охраняемым законом ценностям администрацией в 2024 году осуществляются следующие мероприятия:</w:t>
      </w:r>
    </w:p>
    <w:p w:rsidR="0098148D" w:rsidRDefault="0098148D" w:rsidP="0098148D">
      <w:r>
        <w:lastRenderedPageBreak/>
        <w:t>1. Размещение на официальном сайте администрации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98148D" w:rsidRDefault="0098148D" w:rsidP="0098148D">
      <w:r>
        <w:t>2. 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98148D" w:rsidRDefault="0098148D" w:rsidP="0098148D">
      <w:r>
        <w:t>3. 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8148D" w:rsidRDefault="0098148D" w:rsidP="0098148D">
      <w:r>
        <w:t xml:space="preserve">4. Выдача предостережений о недопустимости нарушения обязательных требований в соответствии с </w:t>
      </w:r>
      <w:r>
        <w:rPr>
          <w:rStyle w:val="a5"/>
          <w:rFonts w:eastAsiaTheme="majorEastAsia"/>
          <w:color w:val="auto"/>
        </w:rPr>
        <w:t>частями 5-7 статьи 8.2</w:t>
      </w:r>
      <w:r>
        <w:t xml:space="preserve"> Федерального закона от 26 декабря 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8148D" w:rsidRDefault="0098148D" w:rsidP="0098148D"/>
    <w:p w:rsidR="0098148D" w:rsidRDefault="0098148D" w:rsidP="0098148D">
      <w:pPr>
        <w:ind w:firstLine="0"/>
        <w:jc w:val="center"/>
      </w:pPr>
      <w:r>
        <w:t>2. Цели и задачи реализации Программы</w:t>
      </w:r>
    </w:p>
    <w:p w:rsidR="0098148D" w:rsidRDefault="0098148D" w:rsidP="0098148D"/>
    <w:p w:rsidR="0098148D" w:rsidRDefault="0098148D" w:rsidP="0098148D">
      <w:r>
        <w:t>2.1. Целями профилактической работы являются:</w:t>
      </w:r>
    </w:p>
    <w:p w:rsidR="0098148D" w:rsidRDefault="0098148D" w:rsidP="0098148D">
      <w:r>
        <w:t>1) стимулирование добросовестного соблюдения обязательных требований всеми контролируемыми лицами;</w:t>
      </w:r>
    </w:p>
    <w:p w:rsidR="0098148D" w:rsidRDefault="0098148D" w:rsidP="0098148D">
      <w: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8148D" w:rsidRDefault="0098148D" w:rsidP="0098148D">
      <w:r>
        <w:t>3) 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8148D" w:rsidRDefault="0098148D" w:rsidP="0098148D">
      <w:r>
        <w:t>4) 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8148D" w:rsidRDefault="0098148D" w:rsidP="0098148D">
      <w:r>
        <w:t>5) снижение административной нагрузки на контролируемых лиц;</w:t>
      </w:r>
    </w:p>
    <w:p w:rsidR="0098148D" w:rsidRDefault="0098148D" w:rsidP="0098148D">
      <w:r>
        <w:t>6) снижение размера ущерба, причиняемого охраняемым законом ценностям. 2.2. Задачами профилактической работы являются:</w:t>
      </w:r>
    </w:p>
    <w:p w:rsidR="0098148D" w:rsidRDefault="0098148D" w:rsidP="0098148D">
      <w:r>
        <w:t>1) укрепление системы профилактики нарушений обязательных требований;</w:t>
      </w:r>
    </w:p>
    <w:p w:rsidR="0098148D" w:rsidRDefault="0098148D" w:rsidP="0098148D">
      <w:r>
        <w:t>2)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8148D" w:rsidRDefault="0098148D" w:rsidP="0098148D">
      <w:r>
        <w:t>3) повышение правосознания и правовой культуры организаций и граждан в сфере рассматриваемых правоотношений.</w:t>
      </w:r>
    </w:p>
    <w:p w:rsidR="0098148D" w:rsidRDefault="0098148D" w:rsidP="0098148D">
      <w: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98148D" w:rsidRDefault="0098148D" w:rsidP="0098148D">
      <w: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N 248-ФЗ).</w:t>
      </w:r>
    </w:p>
    <w:p w:rsidR="0098148D" w:rsidRDefault="0098148D" w:rsidP="0098148D"/>
    <w:p w:rsidR="0098148D" w:rsidRDefault="0098148D" w:rsidP="0098148D">
      <w:pPr>
        <w:pStyle w:val="3"/>
        <w:rPr>
          <w:color w:val="auto"/>
        </w:rPr>
      </w:pPr>
    </w:p>
    <w:p w:rsidR="0098148D" w:rsidRDefault="0098148D" w:rsidP="0098148D">
      <w:pPr>
        <w:pStyle w:val="3"/>
        <w:rPr>
          <w:color w:val="auto"/>
        </w:rPr>
      </w:pPr>
    </w:p>
    <w:p w:rsidR="0098148D" w:rsidRDefault="0098148D" w:rsidP="0098148D">
      <w:pPr>
        <w:pStyle w:val="3"/>
        <w:rPr>
          <w:color w:val="auto"/>
        </w:rPr>
      </w:pPr>
    </w:p>
    <w:p w:rsidR="0098148D" w:rsidRDefault="0098148D" w:rsidP="0098148D">
      <w:pPr>
        <w:pStyle w:val="3"/>
        <w:rPr>
          <w:color w:val="auto"/>
        </w:rPr>
      </w:pPr>
      <w:r>
        <w:rPr>
          <w:color w:val="auto"/>
        </w:rPr>
        <w:lastRenderedPageBreak/>
        <w:t>3. Перечень профилактических мероприятий, сроки (периодичность) их проведения</w:t>
      </w:r>
    </w:p>
    <w:p w:rsidR="0098148D" w:rsidRDefault="0098148D" w:rsidP="009814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4366"/>
        <w:gridCol w:w="2521"/>
        <w:gridCol w:w="2525"/>
      </w:tblGrid>
      <w:tr w:rsidR="0098148D" w:rsidTr="0098148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D" w:rsidRDefault="0098148D">
            <w:pPr>
              <w:pStyle w:val="a4"/>
              <w:ind w:left="139"/>
            </w:pPr>
            <w:r>
              <w:t>N п/п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D" w:rsidRDefault="0098148D">
            <w:pPr>
              <w:pStyle w:val="a4"/>
              <w:ind w:left="838"/>
            </w:pPr>
            <w:r>
              <w:t>Наименование мероприятия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D" w:rsidRDefault="0098148D">
            <w:pPr>
              <w:pStyle w:val="a3"/>
              <w:ind w:firstLine="419"/>
              <w:jc w:val="center"/>
            </w:pPr>
            <w:r>
              <w:t>Срок реализации мероприятия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D" w:rsidRDefault="0098148D">
            <w:pPr>
              <w:pStyle w:val="a3"/>
              <w:ind w:firstLine="419"/>
              <w:jc w:val="center"/>
            </w:pPr>
            <w:r>
              <w:t>Ответственное должностное лицо</w:t>
            </w:r>
          </w:p>
        </w:tc>
      </w:tr>
      <w:tr w:rsidR="0098148D" w:rsidTr="0098148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D" w:rsidRDefault="0098148D">
            <w:pPr>
              <w:pStyle w:val="a4"/>
              <w:ind w:left="279"/>
            </w:pPr>
            <w: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D" w:rsidRDefault="0098148D">
            <w:pPr>
              <w:pStyle w:val="a4"/>
            </w:pPr>
            <w:r>
              <w:t>Информирование</w:t>
            </w:r>
          </w:p>
          <w:p w:rsidR="0098148D" w:rsidRDefault="0098148D">
            <w:pPr>
              <w:pStyle w:val="a3"/>
            </w:pPr>
            <w: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D" w:rsidRDefault="0098148D">
            <w:pPr>
              <w:pStyle w:val="a4"/>
            </w:pPr>
            <w:r>
              <w:t>Постоянно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D" w:rsidRDefault="0098148D">
            <w:pPr>
              <w:pStyle w:val="a4"/>
            </w:pPr>
            <w:r>
              <w:t xml:space="preserve">Заместитель главы администрации МО " </w:t>
            </w:r>
            <w:r>
              <w:t>Хатажукайское</w:t>
            </w:r>
            <w:r>
              <w:t xml:space="preserve"> сельское поселение"</w:t>
            </w:r>
          </w:p>
        </w:tc>
      </w:tr>
      <w:tr w:rsidR="0098148D" w:rsidTr="0098148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D" w:rsidRDefault="0098148D">
            <w:pPr>
              <w:pStyle w:val="a4"/>
              <w:ind w:left="279"/>
            </w:pPr>
            <w:r>
              <w:t>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D" w:rsidRDefault="0098148D">
            <w:pPr>
              <w:pStyle w:val="a4"/>
            </w:pPr>
            <w:r>
              <w:t>Обобщение правоприменительной практики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 По итогам обобщения правоприменительной практики администрация готовит доклад, содержащий результаты обобщения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D" w:rsidRDefault="0098148D">
            <w:pPr>
              <w:pStyle w:val="a3"/>
            </w:pPr>
            <w:r>
              <w:t>ежегодно не позднее 30 января года, следующего за годом обобщения правоприменительно й практики.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D" w:rsidRDefault="0098148D">
            <w:pPr>
              <w:pStyle w:val="a4"/>
            </w:pPr>
            <w:r>
              <w:t xml:space="preserve">Заместитель главы администрации МО " </w:t>
            </w:r>
            <w:r>
              <w:t>Хатажукайское</w:t>
            </w:r>
            <w:r>
              <w:t xml:space="preserve"> сельское поселение"</w:t>
            </w:r>
          </w:p>
        </w:tc>
      </w:tr>
      <w:tr w:rsidR="0098148D" w:rsidTr="0098148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D" w:rsidRDefault="0098148D">
            <w:pPr>
              <w:pStyle w:val="a4"/>
              <w:ind w:left="279"/>
            </w:pPr>
            <w:r>
              <w:t>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D" w:rsidRDefault="0098148D">
            <w:pPr>
              <w:pStyle w:val="a3"/>
            </w:pPr>
            <w:r>
              <w:t>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D" w:rsidRDefault="0098148D">
            <w:pPr>
              <w:pStyle w:val="a4"/>
            </w:pPr>
            <w:r>
              <w:t>По мере появления оснований, предусмотренных законодательством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D" w:rsidRDefault="0098148D">
            <w:pPr>
              <w:pStyle w:val="a4"/>
            </w:pPr>
            <w:r>
              <w:t xml:space="preserve">Заместитель главы администрации МО " </w:t>
            </w:r>
            <w:r>
              <w:t>Хатажукайское</w:t>
            </w:r>
            <w:r>
              <w:t xml:space="preserve"> сельское поселение"</w:t>
            </w:r>
          </w:p>
        </w:tc>
      </w:tr>
      <w:tr w:rsidR="0098148D" w:rsidTr="0098148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D" w:rsidRDefault="0098148D">
            <w:pPr>
              <w:pStyle w:val="a4"/>
              <w:ind w:left="279"/>
            </w:pPr>
            <w:r>
              <w:t>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D" w:rsidRDefault="0098148D">
            <w:pPr>
              <w:pStyle w:val="a4"/>
            </w:pPr>
            <w:r>
              <w:t>Консультирование.</w:t>
            </w:r>
          </w:p>
          <w:p w:rsidR="0098148D" w:rsidRDefault="0098148D">
            <w:pPr>
              <w:pStyle w:val="a3"/>
            </w:pPr>
            <w:r>
              <w:t>Консультирование осуществляется в устной или письменной форме по телефону, посредством видео-конференцсвязи,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D" w:rsidRDefault="0098148D">
            <w:pPr>
              <w:pStyle w:val="a3"/>
            </w:pPr>
            <w:r>
              <w:t>Постоянно по обращениям контролируемых лиц и их представителей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D" w:rsidRDefault="0098148D">
            <w:pPr>
              <w:pStyle w:val="a4"/>
            </w:pPr>
            <w:r>
              <w:t xml:space="preserve">Заместитель главы администрации МО " </w:t>
            </w:r>
            <w:r>
              <w:t>Хатажукайское</w:t>
            </w:r>
            <w:r>
              <w:t xml:space="preserve"> сельское поселение"</w:t>
            </w:r>
          </w:p>
        </w:tc>
      </w:tr>
      <w:tr w:rsidR="0098148D" w:rsidTr="0098148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D" w:rsidRDefault="0098148D">
            <w:pPr>
              <w:pStyle w:val="a4"/>
              <w:ind w:left="279"/>
            </w:pPr>
            <w:r>
              <w:t>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D" w:rsidRDefault="0098148D">
            <w:pPr>
              <w:pStyle w:val="a4"/>
            </w:pPr>
            <w:r>
              <w:t>Профилактический визит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D" w:rsidRDefault="0098148D">
            <w:pPr>
              <w:pStyle w:val="a4"/>
            </w:pPr>
            <w:r>
              <w:t>Один раз в год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D" w:rsidRDefault="0098148D">
            <w:pPr>
              <w:pStyle w:val="a4"/>
            </w:pPr>
            <w:r>
              <w:t xml:space="preserve">Заместитель главы администрации МО " </w:t>
            </w:r>
            <w:r>
              <w:t>Хатажукайское</w:t>
            </w:r>
            <w:r>
              <w:t xml:space="preserve"> сельское поселение"</w:t>
            </w:r>
          </w:p>
        </w:tc>
      </w:tr>
    </w:tbl>
    <w:p w:rsidR="0098148D" w:rsidRDefault="0098148D" w:rsidP="0098148D">
      <w:pPr>
        <w:pStyle w:val="a4"/>
        <w:ind w:left="978"/>
      </w:pPr>
      <w:r>
        <w:t>4. Показатели результативности и эффективности Программы</w:t>
      </w:r>
    </w:p>
    <w:p w:rsidR="0098148D" w:rsidRDefault="0098148D" w:rsidP="009814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6042"/>
        <w:gridCol w:w="3365"/>
      </w:tblGrid>
      <w:tr w:rsidR="0098148D" w:rsidTr="0098148D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D" w:rsidRDefault="0098148D">
            <w:pPr>
              <w:pStyle w:val="a4"/>
              <w:ind w:left="139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D" w:rsidRDefault="0098148D">
            <w:pPr>
              <w:pStyle w:val="a4"/>
              <w:ind w:left="1817"/>
            </w:pPr>
            <w:r>
              <w:lastRenderedPageBreak/>
              <w:t>Наименование показателя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D" w:rsidRDefault="0098148D">
            <w:pPr>
              <w:pStyle w:val="a4"/>
              <w:ind w:left="1258"/>
            </w:pPr>
            <w:r>
              <w:t>Величина</w:t>
            </w:r>
          </w:p>
        </w:tc>
      </w:tr>
      <w:tr w:rsidR="0098148D" w:rsidTr="0098148D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D" w:rsidRDefault="0098148D">
            <w:pPr>
              <w:pStyle w:val="a4"/>
              <w:ind w:left="279"/>
            </w:pPr>
            <w:r>
              <w:lastRenderedPageBreak/>
              <w:t>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D" w:rsidRDefault="0098148D">
            <w:pPr>
              <w:pStyle w:val="a3"/>
            </w:pPr>
            <w:r>
      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от 31 июля 2021 г. N 248-ФЗ "О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D" w:rsidRDefault="0098148D">
            <w:pPr>
              <w:pStyle w:val="a4"/>
              <w:ind w:left="1397"/>
            </w:pPr>
            <w:r>
              <w:t>100%</w:t>
            </w:r>
          </w:p>
        </w:tc>
      </w:tr>
      <w:tr w:rsidR="0098148D" w:rsidTr="0098148D"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8D" w:rsidRDefault="0098148D">
            <w:pPr>
              <w:pStyle w:val="a3"/>
            </w:pP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D" w:rsidRDefault="0098148D">
            <w:pPr>
              <w:pStyle w:val="a4"/>
            </w:pPr>
            <w:r>
              <w:t>государственном контроле (надзоре) и муниципальном контроле в Российской Федерации"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8D" w:rsidRDefault="0098148D">
            <w:pPr>
              <w:pStyle w:val="a3"/>
            </w:pPr>
          </w:p>
        </w:tc>
      </w:tr>
      <w:tr w:rsidR="0098148D" w:rsidTr="0098148D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D" w:rsidRDefault="0098148D">
            <w:pPr>
              <w:pStyle w:val="a4"/>
              <w:ind w:left="279"/>
            </w:pPr>
            <w:r>
              <w:t>2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D" w:rsidRDefault="0098148D">
            <w:pPr>
              <w:pStyle w:val="a3"/>
            </w:pPr>
            <w:r>
              <w:t>Утверждение доклада, содержащего результаты обобщения правоприменительной практики по осуществлению муниципального контроля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D" w:rsidRDefault="0098148D">
            <w:pPr>
              <w:pStyle w:val="a4"/>
              <w:ind w:left="559"/>
            </w:pPr>
            <w:r>
              <w:t>Исполнено / Не исполнено</w:t>
            </w:r>
          </w:p>
        </w:tc>
      </w:tr>
      <w:tr w:rsidR="0098148D" w:rsidTr="0098148D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D" w:rsidRDefault="0098148D">
            <w:pPr>
              <w:pStyle w:val="a4"/>
              <w:ind w:left="279"/>
            </w:pPr>
            <w:r>
              <w:t>3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D" w:rsidRDefault="0098148D">
            <w:pPr>
              <w:pStyle w:val="a3"/>
            </w:pPr>
            <w: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D" w:rsidRDefault="0098148D">
            <w:pPr>
              <w:pStyle w:val="a4"/>
              <w:ind w:left="1118"/>
            </w:pPr>
            <w:r>
              <w:t>20% и более</w:t>
            </w:r>
          </w:p>
        </w:tc>
      </w:tr>
      <w:tr w:rsidR="0098148D" w:rsidTr="0098148D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D" w:rsidRDefault="0098148D">
            <w:pPr>
              <w:pStyle w:val="a4"/>
              <w:ind w:left="279"/>
            </w:pPr>
            <w:r>
              <w:t>4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D" w:rsidRDefault="0098148D">
            <w:pPr>
              <w:pStyle w:val="a4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8D" w:rsidRDefault="0098148D">
            <w:pPr>
              <w:pStyle w:val="a4"/>
              <w:ind w:left="1397"/>
            </w:pPr>
            <w:r>
              <w:t>100%</w:t>
            </w:r>
          </w:p>
        </w:tc>
      </w:tr>
    </w:tbl>
    <w:p w:rsidR="0098148D" w:rsidRDefault="0098148D" w:rsidP="0098148D"/>
    <w:sectPr w:rsidR="0098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63"/>
    <w:rsid w:val="0098148D"/>
    <w:rsid w:val="00BD47A4"/>
    <w:rsid w:val="00CD63A4"/>
    <w:rsid w:val="00F8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D1C7"/>
  <w15:chartTrackingRefBased/>
  <w15:docId w15:val="{A0DE0A77-8FC5-405F-8FA8-A5F523FF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4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148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4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98148D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148D"/>
    <w:pPr>
      <w:keepNext/>
      <w:keepLines/>
      <w:widowControl/>
      <w:autoSpaceDE/>
      <w:autoSpaceDN/>
      <w:adjustRightInd/>
      <w:spacing w:before="4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148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8148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8148D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98148D"/>
    <w:pPr>
      <w:ind w:firstLine="0"/>
      <w:jc w:val="left"/>
    </w:pPr>
  </w:style>
  <w:style w:type="character" w:customStyle="1" w:styleId="a5">
    <w:name w:val="Гипертекстовая ссылка"/>
    <w:uiPriority w:val="99"/>
    <w:rsid w:val="0098148D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9814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8148D"/>
    <w:rPr>
      <w:rFonts w:asciiTheme="majorHAnsi" w:eastAsiaTheme="majorEastAsia" w:hAnsiTheme="majorHAnsi" w:cstheme="majorBidi"/>
      <w:color w:val="2E74B5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2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1641</Words>
  <Characters>9354</Characters>
  <Application>Microsoft Office Word</Application>
  <DocSecurity>0</DocSecurity>
  <Lines>77</Lines>
  <Paragraphs>21</Paragraphs>
  <ScaleCrop>false</ScaleCrop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2024-03-19T13:56:00Z</dcterms:created>
  <dcterms:modified xsi:type="dcterms:W3CDTF">2024-03-19T13:59:00Z</dcterms:modified>
</cp:coreProperties>
</file>