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4462D0" w:rsidRPr="004462D0" w:rsidTr="004462D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62D0" w:rsidRDefault="004462D0" w:rsidP="004462D0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4462D0" w:rsidRDefault="004462D0" w:rsidP="004462D0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4462D0" w:rsidRDefault="004462D0" w:rsidP="004462D0">
            <w:pPr>
              <w:spacing w:line="20" w:lineRule="atLeast"/>
              <w:ind w:left="-359"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4462D0" w:rsidRDefault="004462D0" w:rsidP="004462D0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462D0" w:rsidRDefault="004462D0" w:rsidP="004462D0">
            <w:pPr>
              <w:spacing w:line="20" w:lineRule="atLeast"/>
              <w:ind w:left="-217" w:firstLine="3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385462, а. Пшичо, </w:t>
            </w:r>
          </w:p>
          <w:p w:rsidR="004462D0" w:rsidRDefault="004462D0" w:rsidP="004462D0">
            <w:pPr>
              <w:spacing w:line="20" w:lineRule="atLeast"/>
              <w:ind w:left="1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ул. Ленина, 51</w:t>
            </w:r>
          </w:p>
          <w:p w:rsidR="004462D0" w:rsidRDefault="004462D0" w:rsidP="004462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тел. Факс (87773) 9-31-36</w:t>
            </w:r>
          </w:p>
          <w:p w:rsidR="004462D0" w:rsidRDefault="004462D0" w:rsidP="004462D0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4462D0" w:rsidRDefault="004462D0" w:rsidP="004462D0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62D0" w:rsidRDefault="004462D0" w:rsidP="004462D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81pt;height:81.75pt" o:ole="" fillcolor="window">
                  <v:imagedata r:id="rId5" o:title=""/>
                </v:shape>
                <o:OLEObject Type="Embed" ProgID="MSDraw" ShapeID="_x0000_i1179" DrawAspect="Content" ObjectID="_171560183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62D0" w:rsidRDefault="004462D0" w:rsidP="004462D0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4462D0" w:rsidRDefault="004462D0" w:rsidP="004462D0">
            <w:pPr>
              <w:pStyle w:val="a3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4462D0" w:rsidRDefault="004462D0" w:rsidP="004462D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462D0" w:rsidRDefault="004462D0" w:rsidP="004462D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4462D0" w:rsidRDefault="004462D0" w:rsidP="004462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4462D0" w:rsidRDefault="004462D0" w:rsidP="004462D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4462D0" w:rsidRDefault="004462D0" w:rsidP="004462D0">
      <w:pPr>
        <w:jc w:val="center"/>
        <w:rPr>
          <w:b/>
        </w:rPr>
      </w:pPr>
      <w:r>
        <w:rPr>
          <w:b/>
        </w:rPr>
        <w:t xml:space="preserve">РЕШЕНИЕ №7 </w:t>
      </w:r>
    </w:p>
    <w:p w:rsidR="004462D0" w:rsidRDefault="004462D0" w:rsidP="0044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11.04.2022                                                                                                     а. Пшичо</w:t>
      </w:r>
    </w:p>
    <w:p w:rsidR="004462D0" w:rsidRDefault="004462D0" w:rsidP="004462D0">
      <w:pPr>
        <w:pStyle w:val="a5"/>
        <w:spacing w:before="0" w:beforeAutospacing="0" w:after="0" w:afterAutospacing="0"/>
        <w:jc w:val="center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rPr>
          <w:color w:val="00000A"/>
        </w:rPr>
        <w:t xml:space="preserve"> О проекте решения Совета </w:t>
      </w:r>
      <w:proofErr w:type="gramStart"/>
      <w:r>
        <w:rPr>
          <w:color w:val="00000A"/>
        </w:rPr>
        <w:t>народных  депутатов</w:t>
      </w:r>
      <w:proofErr w:type="gramEnd"/>
      <w:r>
        <w:rPr>
          <w:color w:val="00000A"/>
        </w:rPr>
        <w:t xml:space="preserve"> муниципального</w:t>
      </w:r>
    </w:p>
    <w:p w:rsidR="004462D0" w:rsidRDefault="004462D0" w:rsidP="004462D0">
      <w:pPr>
        <w:pStyle w:val="a5"/>
        <w:spacing w:before="0" w:beforeAutospacing="0" w:after="0" w:afterAutospacing="0"/>
        <w:rPr>
          <w:color w:val="00000A"/>
        </w:rPr>
      </w:pPr>
      <w:proofErr w:type="gramStart"/>
      <w:r>
        <w:rPr>
          <w:color w:val="00000A"/>
        </w:rPr>
        <w:t>образования  «</w:t>
      </w:r>
      <w:proofErr w:type="gramEnd"/>
      <w:r>
        <w:rPr>
          <w:color w:val="00000A"/>
        </w:rPr>
        <w:t>Хатажукайское   сельское  поселение» </w:t>
      </w:r>
    </w:p>
    <w:p w:rsidR="004462D0" w:rsidRDefault="004462D0" w:rsidP="004462D0">
      <w:pPr>
        <w:pStyle w:val="a5"/>
        <w:spacing w:before="0" w:beforeAutospacing="0" w:after="0" w:afterAutospacing="0"/>
        <w:rPr>
          <w:color w:val="00000A"/>
        </w:rPr>
      </w:pPr>
      <w:r>
        <w:rPr>
          <w:color w:val="00000A"/>
        </w:rPr>
        <w:t xml:space="preserve"> «О внесении </w:t>
      </w:r>
      <w:proofErr w:type="gramStart"/>
      <w:r>
        <w:rPr>
          <w:color w:val="00000A"/>
        </w:rPr>
        <w:t>изменений  и</w:t>
      </w:r>
      <w:proofErr w:type="gramEnd"/>
      <w:r>
        <w:rPr>
          <w:color w:val="00000A"/>
        </w:rPr>
        <w:t>  дополнений в Устав  муниципального  образования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rPr>
          <w:color w:val="00000A"/>
        </w:rPr>
        <w:t>«Хатажукайское сельское поселение» и проведения по нему публичных слушаний, установлению порядка учета предложений граждан</w:t>
      </w:r>
    </w:p>
    <w:p w:rsidR="004462D0" w:rsidRDefault="004462D0" w:rsidP="004462D0">
      <w:pPr>
        <w:pStyle w:val="a5"/>
        <w:spacing w:before="0" w:beforeAutospacing="0" w:after="20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/>
        <w:ind w:firstLine="567"/>
        <w:jc w:val="both"/>
      </w:pPr>
      <w:r>
        <w:rPr>
          <w:color w:val="00000A"/>
        </w:rPr>
        <w:t xml:space="preserve">         В целях приведения Устава муниципального </w:t>
      </w:r>
      <w:proofErr w:type="gramStart"/>
      <w:r>
        <w:rPr>
          <w:color w:val="00000A"/>
        </w:rPr>
        <w:t>образования  «</w:t>
      </w:r>
      <w:proofErr w:type="gramEnd"/>
      <w:r>
        <w:rPr>
          <w:color w:val="00000A"/>
        </w:rPr>
        <w:t xml:space="preserve">Хатажукайское  сельское поселение» 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  «Хатажукайское  сельское поселение»  </w:t>
      </w:r>
    </w:p>
    <w:p w:rsidR="004462D0" w:rsidRDefault="004462D0" w:rsidP="004462D0">
      <w:pPr>
        <w:pStyle w:val="a5"/>
        <w:spacing w:before="0" w:beforeAutospacing="0" w:after="200" w:afterAutospacing="0"/>
        <w:ind w:firstLine="567"/>
        <w:jc w:val="both"/>
      </w:pPr>
      <w:r>
        <w:rPr>
          <w:b/>
          <w:bCs/>
          <w:color w:val="00000A"/>
        </w:rPr>
        <w:t xml:space="preserve">                                                           р е ш и </w:t>
      </w:r>
      <w:proofErr w:type="gramStart"/>
      <w:r>
        <w:rPr>
          <w:b/>
          <w:bCs/>
          <w:color w:val="00000A"/>
        </w:rPr>
        <w:t>л :</w:t>
      </w:r>
      <w:proofErr w:type="gramEnd"/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>1. Одобрить проект решения Совета народных депутатов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«О внесении изменений  и  дополнений в Устав   муниципального  образования «Хатажукайское  сельское поселение» и проведения по нему публичных слушаний, установлению порядка учета предложений граждан» (далее по тексту – проект решения)   /приложение № 1/.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>2.Главе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обнародовать проект решения, в срок  в течение десяти дней 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 xml:space="preserve">3.С целью </w:t>
      </w:r>
      <w:proofErr w:type="gramStart"/>
      <w:r>
        <w:rPr>
          <w:color w:val="00000A"/>
        </w:rPr>
        <w:t>организации  работы</w:t>
      </w:r>
      <w:proofErr w:type="gramEnd"/>
      <w:r>
        <w:rPr>
          <w:color w:val="00000A"/>
        </w:rPr>
        <w:t xml:space="preserve"> по учету предложений граждан по проекту решения создать  рабочую  группу численностью  трех  человек в составе, согласно приложению № 2    к настоящему решению.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 xml:space="preserve">4. Установить, что предложения граждан по </w:t>
      </w:r>
      <w:proofErr w:type="gramStart"/>
      <w:r>
        <w:rPr>
          <w:color w:val="00000A"/>
        </w:rPr>
        <w:t>проекту  решения</w:t>
      </w:r>
      <w:proofErr w:type="gramEnd"/>
      <w:r>
        <w:rPr>
          <w:color w:val="00000A"/>
        </w:rPr>
        <w:t xml:space="preserve"> принимаются в письменном виде рабочей группой до 29.04.2022 года с 9-00 до 17-00 часов ежедневно по адресу :        </w:t>
      </w:r>
      <w:proofErr w:type="spellStart"/>
      <w:r>
        <w:rPr>
          <w:color w:val="00000A"/>
        </w:rPr>
        <w:t>а.Пшичо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ул.Ленина</w:t>
      </w:r>
      <w:proofErr w:type="spellEnd"/>
      <w:r>
        <w:rPr>
          <w:color w:val="00000A"/>
        </w:rPr>
        <w:t xml:space="preserve"> ,д.51.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>5. Для обсуждения проекта решения с участием жителей, руководителю рабочей группы, указанной в пункте 3 настоящего решения, организовать проведение публичных слушаний 25.05.2022 года, в 11-00 в здании администрации муниципального образования по адресу</w:t>
      </w:r>
      <w:proofErr w:type="gramStart"/>
      <w:r>
        <w:rPr>
          <w:color w:val="00000A"/>
        </w:rPr>
        <w:t>: :</w:t>
      </w:r>
      <w:proofErr w:type="gramEnd"/>
      <w:r>
        <w:rPr>
          <w:color w:val="00000A"/>
        </w:rPr>
        <w:t xml:space="preserve">а. Пшичо, </w:t>
      </w:r>
      <w:proofErr w:type="spellStart"/>
      <w:r>
        <w:rPr>
          <w:color w:val="00000A"/>
        </w:rPr>
        <w:t>ул.Ленина</w:t>
      </w:r>
      <w:proofErr w:type="spellEnd"/>
      <w:r>
        <w:rPr>
          <w:color w:val="00000A"/>
        </w:rPr>
        <w:t xml:space="preserve"> ,д.51.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>6. Утвердить порядок проведения публичных слушаний по проекту решения согласно приложению № 3.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lastRenderedPageBreak/>
        <w:t xml:space="preserve"> 7. Руководителю рабочей группы, указанной в пункте 3 настоящего решения, представить </w:t>
      </w:r>
      <w:proofErr w:type="gramStart"/>
      <w:r>
        <w:rPr>
          <w:color w:val="00000A"/>
        </w:rPr>
        <w:t>главе  муниципального</w:t>
      </w:r>
      <w:proofErr w:type="gramEnd"/>
      <w:r>
        <w:rPr>
          <w:color w:val="00000A"/>
        </w:rPr>
        <w:t>  образования  информацию о результатах  публичных  слушаний, информацию об обсуждении  проекта  решения, отсутствии  или  наличии  предложений граждан с их перечислением.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>8. Главе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опубликовать  представленную руководителем рабочей группы информацию в срок  в течение 10 дней.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rPr>
          <w:color w:val="00000A"/>
        </w:rPr>
        <w:t xml:space="preserve">9. Настоящее решение подлежит обнародованию и вступает в силу со дня его официального обнародования.                                                                               </w:t>
      </w:r>
    </w:p>
    <w:p w:rsidR="004462D0" w:rsidRDefault="004462D0" w:rsidP="004462D0">
      <w:pPr>
        <w:pStyle w:val="a5"/>
        <w:spacing w:before="0" w:beforeAutospacing="0" w:after="0" w:afterAutospacing="0"/>
        <w:ind w:left="360"/>
        <w:jc w:val="both"/>
      </w:pPr>
      <w:r>
        <w:rPr>
          <w:color w:val="00000A"/>
        </w:rPr>
        <w:t xml:space="preserve">       </w:t>
      </w:r>
    </w:p>
    <w:p w:rsidR="004462D0" w:rsidRDefault="004462D0" w:rsidP="004462D0">
      <w:pPr>
        <w:pStyle w:val="a5"/>
        <w:spacing w:before="0" w:beforeAutospacing="0" w:after="0" w:afterAutospacing="0"/>
        <w:ind w:left="360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ind w:left="360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t> </w:t>
      </w:r>
    </w:p>
    <w:p w:rsidR="004462D0" w:rsidRDefault="004462D0" w:rsidP="0044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4462D0" w:rsidRDefault="004462D0" w:rsidP="0044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Хатажукайское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К.А.Карабетов</w:t>
      </w:r>
      <w:proofErr w:type="spellEnd"/>
    </w:p>
    <w:p w:rsidR="004462D0" w:rsidRDefault="004462D0" w:rsidP="004462D0"/>
    <w:p w:rsidR="004462D0" w:rsidRDefault="004462D0" w:rsidP="004462D0">
      <w:pPr>
        <w:pStyle w:val="a5"/>
        <w:spacing w:before="280" w:beforeAutospacing="0" w:after="280" w:afterAutospacing="0"/>
      </w:pPr>
    </w:p>
    <w:p w:rsidR="004462D0" w:rsidRDefault="004462D0" w:rsidP="004462D0">
      <w:pPr>
        <w:pStyle w:val="a5"/>
        <w:spacing w:before="280" w:beforeAutospacing="0" w:after="280" w:afterAutospacing="0"/>
      </w:pPr>
      <w:r>
        <w:t> </w:t>
      </w:r>
    </w:p>
    <w:p w:rsidR="004462D0" w:rsidRDefault="004462D0" w:rsidP="004462D0">
      <w:pPr>
        <w:pStyle w:val="a5"/>
        <w:spacing w:before="280" w:beforeAutospacing="0" w:after="280" w:afterAutospacing="0"/>
      </w:pPr>
      <w:r>
        <w:t> </w:t>
      </w:r>
    </w:p>
    <w:p w:rsidR="004462D0" w:rsidRDefault="004462D0" w:rsidP="004462D0">
      <w:pPr>
        <w:pStyle w:val="a5"/>
        <w:spacing w:before="280" w:beforeAutospacing="0" w:after="28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bookmarkStart w:id="0" w:name="_GoBack"/>
      <w:bookmarkEnd w:id="0"/>
    </w:p>
    <w:p w:rsidR="004462D0" w:rsidRDefault="004462D0" w:rsidP="004462D0">
      <w:pPr>
        <w:pStyle w:val="a5"/>
        <w:spacing w:before="0" w:beforeAutospacing="0" w:after="0" w:afterAutospacing="0"/>
        <w:jc w:val="center"/>
      </w:pPr>
      <w:r>
        <w:rPr>
          <w:color w:val="00000A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Приложение   № 1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к решению Совета народных депутатов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муниципального образования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 от </w:t>
      </w:r>
      <w:proofErr w:type="gramStart"/>
      <w:r>
        <w:rPr>
          <w:color w:val="00000A"/>
        </w:rPr>
        <w:t>11.04.2022  №</w:t>
      </w:r>
      <w:proofErr w:type="gramEnd"/>
      <w:r>
        <w:rPr>
          <w:color w:val="00000A"/>
        </w:rPr>
        <w:t xml:space="preserve"> 7</w:t>
      </w:r>
    </w:p>
    <w:p w:rsidR="004462D0" w:rsidRDefault="004462D0" w:rsidP="004462D0">
      <w:pPr>
        <w:pStyle w:val="a5"/>
        <w:spacing w:before="0" w:beforeAutospacing="0" w:after="20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ind w:right="97"/>
        <w:jc w:val="center"/>
      </w:pPr>
      <w:r>
        <w:rPr>
          <w:b/>
          <w:bCs/>
          <w:color w:val="00000A"/>
        </w:rPr>
        <w:t>ПРОЕКТ</w:t>
      </w:r>
    </w:p>
    <w:p w:rsidR="004462D0" w:rsidRDefault="004462D0" w:rsidP="004462D0">
      <w:pPr>
        <w:pStyle w:val="a5"/>
        <w:spacing w:before="0" w:beforeAutospacing="0" w:after="0" w:afterAutospacing="0"/>
        <w:ind w:right="97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РЕШЕНИЯ СОВЕТА НАРОДНЫХ ДЕПУТАТОВ МУНИЦИПАЛЬНОГО ОБРАЗОВАНИЯ «</w:t>
      </w:r>
      <w:proofErr w:type="gramStart"/>
      <w:r>
        <w:rPr>
          <w:b/>
          <w:bCs/>
          <w:color w:val="00000A"/>
        </w:rPr>
        <w:t>ХАТАЖУКАЙСКОЕ  СЕЛЬСКОЕ</w:t>
      </w:r>
      <w:proofErr w:type="gramEnd"/>
      <w:r>
        <w:rPr>
          <w:b/>
          <w:bCs/>
          <w:color w:val="00000A"/>
        </w:rPr>
        <w:t xml:space="preserve"> ПОСЕЛЕНИЕ»</w:t>
      </w:r>
    </w:p>
    <w:p w:rsidR="004462D0" w:rsidRDefault="004462D0" w:rsidP="004462D0">
      <w:pPr>
        <w:pStyle w:val="a5"/>
        <w:spacing w:before="0" w:beforeAutospacing="0" w:after="0" w:afterAutospacing="0"/>
        <w:ind w:right="97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 «О ВНЕСЕНИИ ИЗМЕНЕНИЙ   И   ДОПОЛНЕНИЙ   </w:t>
      </w:r>
      <w:proofErr w:type="gramStart"/>
      <w:r>
        <w:rPr>
          <w:b/>
          <w:bCs/>
          <w:color w:val="00000A"/>
        </w:rPr>
        <w:t>В</w:t>
      </w:r>
      <w:proofErr w:type="gramEnd"/>
      <w:r>
        <w:rPr>
          <w:b/>
          <w:bCs/>
          <w:color w:val="00000A"/>
        </w:rPr>
        <w:t>   УСТАВ   МУНИЦИПАЛЬНОГО</w:t>
      </w:r>
    </w:p>
    <w:p w:rsidR="004462D0" w:rsidRDefault="004462D0" w:rsidP="004462D0">
      <w:pPr>
        <w:pStyle w:val="a5"/>
        <w:spacing w:before="0" w:beforeAutospacing="0" w:after="0" w:afterAutospacing="0"/>
        <w:ind w:right="97"/>
        <w:jc w:val="center"/>
      </w:pPr>
      <w:r>
        <w:rPr>
          <w:b/>
          <w:bCs/>
          <w:color w:val="00000A"/>
        </w:rPr>
        <w:t xml:space="preserve">   ОБРАЗОВАНИЯ </w:t>
      </w:r>
      <w:proofErr w:type="gramStart"/>
      <w:r>
        <w:rPr>
          <w:b/>
          <w:bCs/>
          <w:color w:val="00000A"/>
        </w:rPr>
        <w:t>« ХАТАЖУКАЙСКОЕ</w:t>
      </w:r>
      <w:proofErr w:type="gramEnd"/>
      <w:r>
        <w:rPr>
          <w:b/>
          <w:bCs/>
          <w:color w:val="00000A"/>
        </w:rPr>
        <w:t xml:space="preserve">  СЕЛЬСКОЕ ПОСЕЛЕНИЕ»</w:t>
      </w:r>
    </w:p>
    <w:p w:rsidR="004462D0" w:rsidRDefault="004462D0" w:rsidP="004462D0">
      <w:pPr>
        <w:pStyle w:val="a5"/>
        <w:spacing w:before="0" w:beforeAutospacing="0" w:after="20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A"/>
        </w:rPr>
        <w:t xml:space="preserve"> «О внесения изменений и дополнений 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A"/>
        </w:rPr>
        <w:t xml:space="preserve">в Устав муниципального образования 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A"/>
        </w:rPr>
        <w:t>«</w:t>
      </w:r>
      <w:proofErr w:type="gramStart"/>
      <w:r>
        <w:rPr>
          <w:b/>
          <w:bCs/>
          <w:color w:val="00000A"/>
        </w:rPr>
        <w:t>Хатажукайское  сельское</w:t>
      </w:r>
      <w:proofErr w:type="gramEnd"/>
      <w:r>
        <w:rPr>
          <w:b/>
          <w:bCs/>
          <w:color w:val="00000A"/>
        </w:rPr>
        <w:t xml:space="preserve"> поселение»</w:t>
      </w:r>
    </w:p>
    <w:p w:rsidR="004462D0" w:rsidRDefault="004462D0" w:rsidP="004462D0">
      <w:pPr>
        <w:pStyle w:val="a5"/>
        <w:spacing w:before="0" w:beforeAutospacing="0" w:after="200" w:afterAutospacing="0"/>
        <w:jc w:val="both"/>
      </w:pPr>
      <w:r>
        <w:t> </w:t>
      </w:r>
    </w:p>
    <w:p w:rsidR="004462D0" w:rsidRDefault="004462D0" w:rsidP="004462D0">
      <w:pPr>
        <w:pStyle w:val="a5"/>
        <w:spacing w:before="225" w:beforeAutospacing="0" w:after="225" w:afterAutospacing="0"/>
        <w:jc w:val="both"/>
      </w:pPr>
      <w:r>
        <w:rPr>
          <w:color w:val="000000"/>
        </w:rPr>
        <w:t xml:space="preserve">       В целях приведения Устава муниципального образования «Хатажукайское  сельское поселение» в соответствии с </w:t>
      </w:r>
      <w:r>
        <w:rPr>
          <w:color w:val="00000A"/>
        </w:rPr>
        <w:t>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 Совет</w:t>
      </w:r>
      <w:r>
        <w:rPr>
          <w:color w:val="000000"/>
        </w:rPr>
        <w:t xml:space="preserve"> народных депутатов муниципального образования «Хатажукайское  сельское поселение» </w:t>
      </w:r>
      <w:r>
        <w:rPr>
          <w:color w:val="000000"/>
        </w:rPr>
        <w:br/>
        <w:t> р</w:t>
      </w:r>
      <w:r>
        <w:rPr>
          <w:b/>
          <w:bCs/>
          <w:color w:val="000000"/>
        </w:rPr>
        <w:t xml:space="preserve"> е ш и л :</w:t>
      </w:r>
    </w:p>
    <w:p w:rsidR="004462D0" w:rsidRDefault="004462D0" w:rsidP="004462D0">
      <w:pPr>
        <w:pStyle w:val="a5"/>
        <w:spacing w:before="280" w:beforeAutospacing="0" w:after="280" w:afterAutospacing="0"/>
        <w:ind w:firstLine="567"/>
        <w:jc w:val="both"/>
      </w:pPr>
      <w:r>
        <w:rPr>
          <w:color w:val="00000A"/>
        </w:rPr>
        <w:t>1. Внести в Устав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следующие изменения и дополнения: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</w:pPr>
      <w:r>
        <w:rPr>
          <w:b/>
          <w:bCs/>
          <w:color w:val="00000A"/>
        </w:rPr>
        <w:t>Часть 1 статьи 1 изложить в следующей редакции: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  <w:jc w:val="both"/>
      </w:pPr>
      <w:r>
        <w:rPr>
          <w:color w:val="00000A"/>
        </w:rPr>
        <w:t>«1. Полное официальное наименование муниципального образования - муниципальное образование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 Шовгеновского района Республики Адыгея».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  <w:jc w:val="both"/>
      </w:pPr>
      <w:r>
        <w:rPr>
          <w:color w:val="00000A"/>
        </w:rPr>
        <w:t>Сокращенное официальное наименование муниципального образования - муниципальное образование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поселение».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  <w:jc w:val="both"/>
      </w:pPr>
      <w:r>
        <w:rPr>
          <w:color w:val="00000A"/>
        </w:rPr>
        <w:t xml:space="preserve">В соответствии с частью 5 статьи 9.1 Федерального закона </w:t>
      </w:r>
      <w:r>
        <w:rPr>
          <w:color w:val="00000A"/>
        </w:rPr>
        <w:br/>
        <w:t> от 6 октября 2003 года 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абзацем первым настоящей части, в том числе в нормативных правовых актах Республики Адыгея, в настоящем Уставе, в иных муниципальных правовых актах муниципального образования «Хатажукайское  сельское поселение», в официальных символах муниципального образования «Хатажукайское  сельское поселение», в наименованиях органов местного самоуправления муниципального образования «Хатажукайское  сельское поселение», выборных и иных должностных лиц местного самоуправления муниципального образования «Хатажукайское  сельское поселение», а также на бланках и печатях органов местного самоуправления муниципального образования «Хатажукайское  сельское поселение», выборных и иных должностных лиц местного самоуправления муниципального образования «Хатажукайское  сельское поселение», организаций муниципальной формы собственности муниципального образования «Хатажукайское  сельское поселение».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lastRenderedPageBreak/>
        <w:t>По тексту Устава муниципального образования «</w:t>
      </w:r>
      <w:proofErr w:type="gramStart"/>
      <w:r>
        <w:rPr>
          <w:b/>
          <w:bCs/>
          <w:color w:val="000000"/>
        </w:rPr>
        <w:t>Хатажукайское  сельское</w:t>
      </w:r>
      <w:proofErr w:type="gramEnd"/>
      <w:r>
        <w:rPr>
          <w:b/>
          <w:bCs/>
          <w:color w:val="000000"/>
        </w:rPr>
        <w:t xml:space="preserve"> поселение» также могут быть использованы термины:</w:t>
      </w:r>
      <w:r>
        <w:rPr>
          <w:b/>
          <w:bCs/>
          <w:color w:val="00000A"/>
        </w:rPr>
        <w:t xml:space="preserve"> Хатажукайское  сельское поселение, поселение, муниципальное образование.</w:t>
      </w:r>
    </w:p>
    <w:p w:rsidR="004462D0" w:rsidRDefault="004462D0" w:rsidP="004462D0">
      <w:pPr>
        <w:pStyle w:val="a5"/>
        <w:spacing w:before="0" w:beforeAutospacing="0" w:after="0" w:afterAutospacing="0"/>
        <w:ind w:firstLine="567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/>
        <w:ind w:firstLine="567"/>
        <w:jc w:val="both"/>
      </w:pPr>
      <w:r>
        <w:rPr>
          <w:color w:val="00000A"/>
        </w:rPr>
        <w:t>2. Главе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регистрацию.».</w:t>
      </w:r>
    </w:p>
    <w:p w:rsidR="004462D0" w:rsidRDefault="004462D0" w:rsidP="004462D0">
      <w:pPr>
        <w:pStyle w:val="a5"/>
        <w:spacing w:before="0" w:beforeAutospacing="0" w:after="200" w:afterAutospacing="0"/>
        <w:ind w:firstLine="567"/>
        <w:jc w:val="both"/>
      </w:pPr>
      <w:r>
        <w:rPr>
          <w:color w:val="00000A"/>
        </w:rPr>
        <w:t>3. Настоящее Решение вступает в силу со дня его официального                   обнародования, произведенного после его государственной регистрации.</w:t>
      </w:r>
    </w:p>
    <w:p w:rsidR="004462D0" w:rsidRDefault="004462D0" w:rsidP="004462D0">
      <w:pPr>
        <w:pStyle w:val="a5"/>
        <w:spacing w:before="0" w:beforeAutospacing="0" w:after="200" w:afterAutospacing="0"/>
        <w:ind w:firstLine="567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  <w:jc w:val="both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t>  </w:t>
      </w:r>
    </w:p>
    <w:p w:rsidR="004462D0" w:rsidRDefault="004462D0" w:rsidP="0044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</w:t>
      </w:r>
    </w:p>
    <w:p w:rsidR="004462D0" w:rsidRDefault="004462D0" w:rsidP="0044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 Хатажукайское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К.А.Карабетов</w:t>
      </w:r>
      <w:proofErr w:type="spellEnd"/>
    </w:p>
    <w:p w:rsidR="004462D0" w:rsidRDefault="004462D0" w:rsidP="004462D0"/>
    <w:p w:rsidR="004462D0" w:rsidRDefault="004462D0" w:rsidP="004462D0">
      <w:pPr>
        <w:pStyle w:val="a5"/>
        <w:spacing w:before="280" w:beforeAutospacing="0" w:after="280" w:afterAutospacing="0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</w:p>
    <w:p w:rsidR="004462D0" w:rsidRDefault="004462D0" w:rsidP="004462D0">
      <w:pPr>
        <w:pStyle w:val="a5"/>
        <w:spacing w:before="0" w:beforeAutospacing="0" w:after="0" w:afterAutospacing="0"/>
        <w:jc w:val="right"/>
      </w:pP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lastRenderedPageBreak/>
        <w:t xml:space="preserve">Приложение </w:t>
      </w:r>
      <w:proofErr w:type="gramStart"/>
      <w:r>
        <w:rPr>
          <w:color w:val="00000A"/>
        </w:rPr>
        <w:t>№  2</w:t>
      </w:r>
      <w:proofErr w:type="gramEnd"/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 </w:t>
      </w:r>
      <w:proofErr w:type="gramStart"/>
      <w:r>
        <w:rPr>
          <w:color w:val="00000A"/>
        </w:rPr>
        <w:t>к  решению</w:t>
      </w:r>
      <w:proofErr w:type="gramEnd"/>
      <w:r>
        <w:rPr>
          <w:color w:val="00000A"/>
        </w:rPr>
        <w:t xml:space="preserve"> Совета народных депутатов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                  муниципального образования  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             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 xml:space="preserve">от </w:t>
      </w:r>
      <w:proofErr w:type="gramStart"/>
      <w:r>
        <w:rPr>
          <w:color w:val="00000A"/>
        </w:rPr>
        <w:t>11.04.2022  №</w:t>
      </w:r>
      <w:proofErr w:type="gramEnd"/>
      <w:r>
        <w:rPr>
          <w:color w:val="00000A"/>
        </w:rPr>
        <w:t xml:space="preserve"> 7</w:t>
      </w:r>
    </w:p>
    <w:p w:rsidR="004462D0" w:rsidRDefault="004462D0" w:rsidP="004462D0">
      <w:pPr>
        <w:pStyle w:val="a5"/>
        <w:spacing w:before="0" w:beforeAutospacing="0" w:after="20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rPr>
          <w:color w:val="00000A"/>
        </w:rPr>
        <w:t xml:space="preserve">        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rPr>
          <w:color w:val="00000A"/>
          <w:sz w:val="22"/>
          <w:szCs w:val="22"/>
        </w:rPr>
        <w:t>             Состав рабочей группы Совета народных депутатов муниципального образования «</w:t>
      </w:r>
      <w:proofErr w:type="gramStart"/>
      <w:r>
        <w:rPr>
          <w:color w:val="00000A"/>
          <w:sz w:val="22"/>
          <w:szCs w:val="22"/>
        </w:rPr>
        <w:t>Хатажукайское  сельское</w:t>
      </w:r>
      <w:proofErr w:type="gramEnd"/>
      <w:r>
        <w:rPr>
          <w:color w:val="00000A"/>
          <w:sz w:val="22"/>
          <w:szCs w:val="22"/>
        </w:rPr>
        <w:t xml:space="preserve"> поселение» по учету предложений граждан по проекту решения Совета народных депутатов муниципального образования «Хатажукайское  сельское поселение» «О внесении изменений   и дополнений   в Устав муниципального образования «Хатажукайское  сельское поселение»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     Руководитель рабочей группы -   </w:t>
      </w:r>
      <w:proofErr w:type="spellStart"/>
      <w:r>
        <w:rPr>
          <w:color w:val="00000A"/>
          <w:sz w:val="22"/>
          <w:szCs w:val="22"/>
        </w:rPr>
        <w:t>Пшизов</w:t>
      </w:r>
      <w:proofErr w:type="spellEnd"/>
      <w:r>
        <w:rPr>
          <w:color w:val="00000A"/>
          <w:sz w:val="22"/>
          <w:szCs w:val="22"/>
        </w:rPr>
        <w:t xml:space="preserve"> Мурат </w:t>
      </w:r>
      <w:proofErr w:type="spellStart"/>
      <w:r>
        <w:rPr>
          <w:color w:val="00000A"/>
          <w:sz w:val="22"/>
          <w:szCs w:val="22"/>
        </w:rPr>
        <w:t>Асланович</w:t>
      </w:r>
      <w:proofErr w:type="spellEnd"/>
      <w:r>
        <w:rPr>
          <w:color w:val="00000A"/>
          <w:sz w:val="22"/>
          <w:szCs w:val="22"/>
        </w:rPr>
        <w:t>- депутат Совета народных депутатов муниципального образования «</w:t>
      </w:r>
      <w:proofErr w:type="gramStart"/>
      <w:r>
        <w:rPr>
          <w:color w:val="00000A"/>
          <w:sz w:val="22"/>
          <w:szCs w:val="22"/>
        </w:rPr>
        <w:t>Хатажукайское  сельское</w:t>
      </w:r>
      <w:proofErr w:type="gramEnd"/>
      <w:r>
        <w:rPr>
          <w:color w:val="00000A"/>
          <w:sz w:val="22"/>
          <w:szCs w:val="22"/>
        </w:rPr>
        <w:t xml:space="preserve"> поселение».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rPr>
          <w:color w:val="00000A"/>
          <w:sz w:val="22"/>
          <w:szCs w:val="22"/>
        </w:rPr>
        <w:t>    Члены рабочей группы: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  <w:rPr>
          <w:color w:val="00000A"/>
          <w:sz w:val="22"/>
          <w:szCs w:val="22"/>
        </w:rPr>
      </w:pPr>
      <w:r>
        <w:t> </w:t>
      </w:r>
      <w:proofErr w:type="spellStart"/>
      <w:r>
        <w:t>Карашаев</w:t>
      </w:r>
      <w:proofErr w:type="spellEnd"/>
      <w:r>
        <w:t xml:space="preserve"> </w:t>
      </w:r>
      <w:proofErr w:type="spellStart"/>
      <w:r>
        <w:t>Асхад</w:t>
      </w:r>
      <w:proofErr w:type="spellEnd"/>
      <w:r>
        <w:t xml:space="preserve"> </w:t>
      </w:r>
      <w:proofErr w:type="spellStart"/>
      <w:r>
        <w:t>Асланович</w:t>
      </w:r>
      <w:proofErr w:type="spellEnd"/>
      <w:r>
        <w:t xml:space="preserve"> – Заместитель главы администрации </w:t>
      </w:r>
      <w:r>
        <w:rPr>
          <w:color w:val="00000A"/>
          <w:sz w:val="22"/>
          <w:szCs w:val="22"/>
        </w:rPr>
        <w:t>муниципального образования «</w:t>
      </w:r>
      <w:proofErr w:type="gramStart"/>
      <w:r>
        <w:rPr>
          <w:color w:val="00000A"/>
          <w:sz w:val="22"/>
          <w:szCs w:val="22"/>
        </w:rPr>
        <w:t>Хатажукайское  сельское</w:t>
      </w:r>
      <w:proofErr w:type="gramEnd"/>
      <w:r>
        <w:rPr>
          <w:color w:val="00000A"/>
          <w:sz w:val="22"/>
          <w:szCs w:val="22"/>
        </w:rPr>
        <w:t xml:space="preserve"> поселение».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  <w:rPr>
          <w:color w:val="00000A"/>
          <w:sz w:val="22"/>
          <w:szCs w:val="22"/>
        </w:rPr>
      </w:pPr>
      <w:proofErr w:type="spellStart"/>
      <w:r>
        <w:t>Лямова</w:t>
      </w:r>
      <w:proofErr w:type="spellEnd"/>
      <w:r>
        <w:t xml:space="preserve"> </w:t>
      </w:r>
      <w:proofErr w:type="spellStart"/>
      <w:r>
        <w:t>Зурет</w:t>
      </w:r>
      <w:proofErr w:type="spellEnd"/>
      <w:r>
        <w:t xml:space="preserve"> </w:t>
      </w:r>
      <w:proofErr w:type="spellStart"/>
      <w:r>
        <w:t>Нальбиевна</w:t>
      </w:r>
      <w:proofErr w:type="spellEnd"/>
      <w:r>
        <w:t xml:space="preserve"> – ведущий </w:t>
      </w:r>
      <w:proofErr w:type="gramStart"/>
      <w:r>
        <w:t>специалист  </w:t>
      </w:r>
      <w:r>
        <w:rPr>
          <w:color w:val="00000A"/>
          <w:sz w:val="22"/>
          <w:szCs w:val="22"/>
        </w:rPr>
        <w:t>муниципального</w:t>
      </w:r>
      <w:proofErr w:type="gramEnd"/>
      <w:r>
        <w:rPr>
          <w:color w:val="00000A"/>
          <w:sz w:val="22"/>
          <w:szCs w:val="22"/>
        </w:rPr>
        <w:t xml:space="preserve"> образования «Хатажукайское  сельское поселение».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200" w:afterAutospacing="0" w:line="271" w:lineRule="auto"/>
      </w:pPr>
    </w:p>
    <w:p w:rsidR="004462D0" w:rsidRDefault="004462D0" w:rsidP="004462D0">
      <w:pPr>
        <w:pStyle w:val="a5"/>
        <w:spacing w:before="0" w:beforeAutospacing="0" w:after="200" w:afterAutospacing="0" w:line="271" w:lineRule="auto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lastRenderedPageBreak/>
        <w:t> Приложение   № 3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к решению Совета народных депутатов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 муниципального образования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                                                                            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rPr>
          <w:color w:val="00000A"/>
        </w:rPr>
        <w:t>    от 11.04.2022 № 7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right"/>
      </w:pPr>
      <w:r>
        <w:t> </w:t>
      </w:r>
    </w:p>
    <w:p w:rsidR="004462D0" w:rsidRDefault="004462D0" w:rsidP="004462D0">
      <w:pPr>
        <w:pStyle w:val="a5"/>
        <w:spacing w:before="0" w:beforeAutospacing="0" w:after="0" w:afterAutospacing="0"/>
        <w:jc w:val="both"/>
      </w:pPr>
      <w:r>
        <w:rPr>
          <w:color w:val="00000A"/>
        </w:rPr>
        <w:t>         Порядок проведения публичных слушаний по проекту решения Совета народных депутатов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«О внесении изменений   и   дополнений   в   Устав   муниципального   образования «Хатажукайское  сельское поселение»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A"/>
        </w:rPr>
        <w:t>Для обсуждения проекта решения проводятся публичные слушания.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В публичных слушаниях вправе принять участие каждый житель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462D0" w:rsidRDefault="004462D0" w:rsidP="004462D0">
      <w:pPr>
        <w:pStyle w:val="a5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Участникам публичных </w:t>
      </w:r>
      <w:proofErr w:type="gramStart"/>
      <w:r>
        <w:rPr>
          <w:color w:val="00000A"/>
        </w:rPr>
        <w:t>слушаний  обеспечивается</w:t>
      </w:r>
      <w:proofErr w:type="gramEnd"/>
      <w:r>
        <w:rPr>
          <w:color w:val="00000A"/>
        </w:rPr>
        <w:t xml:space="preserve"> право высказывать свое мнение по проекту решения.</w:t>
      </w:r>
    </w:p>
    <w:p w:rsidR="004462D0" w:rsidRDefault="004462D0" w:rsidP="004462D0">
      <w:pPr>
        <w:pStyle w:val="a5"/>
        <w:spacing w:before="0" w:beforeAutospacing="0" w:after="0" w:afterAutospacing="0"/>
        <w:ind w:firstLine="360"/>
        <w:jc w:val="both"/>
      </w:pPr>
      <w:r>
        <w:rPr>
          <w:color w:val="00000A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4462D0" w:rsidRDefault="004462D0" w:rsidP="004462D0">
      <w:pPr>
        <w:pStyle w:val="a5"/>
        <w:spacing w:before="0" w:beforeAutospacing="0" w:after="0" w:afterAutospacing="0"/>
        <w:ind w:firstLine="284"/>
        <w:jc w:val="both"/>
      </w:pPr>
      <w:r>
        <w:rPr>
          <w:color w:val="00000A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4462D0" w:rsidRDefault="004462D0" w:rsidP="004462D0">
      <w:pPr>
        <w:pStyle w:val="a5"/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6.3. По истечении времени, отведенного </w:t>
      </w:r>
      <w:proofErr w:type="gramStart"/>
      <w:r>
        <w:rPr>
          <w:color w:val="00000A"/>
        </w:rPr>
        <w:t>председательствующим  на</w:t>
      </w:r>
      <w:proofErr w:type="gramEnd"/>
      <w:r>
        <w:rPr>
          <w:color w:val="00000A"/>
        </w:rPr>
        <w:t xml:space="preserve"> проведения </w:t>
      </w:r>
      <w:proofErr w:type="spellStart"/>
      <w:r>
        <w:rPr>
          <w:color w:val="00000A"/>
        </w:rPr>
        <w:t>пуб</w:t>
      </w:r>
      <w:proofErr w:type="spellEnd"/>
      <w:r>
        <w:rPr>
          <w:color w:val="00000A"/>
        </w:rPr>
        <w:t xml:space="preserve">-личных слушаний, которым не было предоставлено слово, вправе представить свои замечания и предложения в письменном виде. </w:t>
      </w:r>
      <w:proofErr w:type="gramStart"/>
      <w:r>
        <w:rPr>
          <w:color w:val="00000A"/>
        </w:rPr>
        <w:t>Устные  замечания</w:t>
      </w:r>
      <w:proofErr w:type="gramEnd"/>
      <w:r>
        <w:rPr>
          <w:color w:val="00000A"/>
        </w:rPr>
        <w:t xml:space="preserve"> и предложения по проекту решения заносятся в протокол публичных слушаний, письменные замечания  и предложения приобщаются к протоколу, который подписывается  председателем и секретарем.</w:t>
      </w:r>
    </w:p>
    <w:p w:rsidR="004462D0" w:rsidRDefault="004462D0" w:rsidP="004462D0">
      <w:pPr>
        <w:pStyle w:val="a5"/>
        <w:spacing w:before="0" w:beforeAutospacing="0" w:after="0" w:afterAutospacing="0"/>
        <w:ind w:firstLine="360"/>
        <w:jc w:val="both"/>
      </w:pPr>
      <w:r>
        <w:rPr>
          <w:color w:val="00000A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4462D0" w:rsidRDefault="004462D0" w:rsidP="004462D0">
      <w:pPr>
        <w:pStyle w:val="a5"/>
        <w:spacing w:before="0" w:beforeAutospacing="0" w:after="0" w:afterAutospacing="0"/>
        <w:ind w:firstLine="360"/>
        <w:jc w:val="both"/>
      </w:pPr>
      <w:r>
        <w:rPr>
          <w:color w:val="00000A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4462D0" w:rsidRDefault="004462D0" w:rsidP="004462D0">
      <w:pPr>
        <w:pStyle w:val="a5"/>
        <w:spacing w:before="0" w:beforeAutospacing="0" w:after="0" w:afterAutospacing="0"/>
        <w:ind w:firstLine="360"/>
        <w:jc w:val="both"/>
      </w:pPr>
      <w:r>
        <w:rPr>
          <w:color w:val="00000A"/>
        </w:rPr>
        <w:t xml:space="preserve">9.  </w:t>
      </w:r>
      <w:proofErr w:type="gramStart"/>
      <w:r>
        <w:rPr>
          <w:color w:val="00000A"/>
        </w:rPr>
        <w:t>Указанные  замечания</w:t>
      </w:r>
      <w:proofErr w:type="gramEnd"/>
      <w:r>
        <w:rPr>
          <w:color w:val="00000A"/>
        </w:rPr>
        <w:t>  и  предложения рассматриваются на заседании  Совета народных депутатов  муниципального образования «Хатажукайское 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</w:t>
      </w:r>
      <w:proofErr w:type="gramStart"/>
      <w:r>
        <w:rPr>
          <w:color w:val="00000A"/>
        </w:rPr>
        <w:t>Хатажукайское  сельское</w:t>
      </w:r>
      <w:proofErr w:type="gramEnd"/>
      <w:r>
        <w:rPr>
          <w:color w:val="00000A"/>
        </w:rPr>
        <w:t xml:space="preserve"> поселение» принимается проект решения Совета народных депутатов муниципального образования «Хатажукайское  сельское поселение» «О внесении изменений   и   дополнений   в   Устав   муниципального   образования «Хатажукайское  сельское поселение».</w:t>
      </w:r>
    </w:p>
    <w:p w:rsidR="00212945" w:rsidRPr="004462D0" w:rsidRDefault="00212945" w:rsidP="004462D0"/>
    <w:sectPr w:rsidR="00212945" w:rsidRPr="004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020B"/>
    <w:multiLevelType w:val="multilevel"/>
    <w:tmpl w:val="272A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D0"/>
    <w:rsid w:val="000A3561"/>
    <w:rsid w:val="00212945"/>
    <w:rsid w:val="004462D0"/>
    <w:rsid w:val="005800D0"/>
    <w:rsid w:val="00B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6655"/>
  <w15:chartTrackingRefBased/>
  <w15:docId w15:val="{51FAC6D9-F5BE-4AC6-9CF7-099E013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61"/>
    <w:pPr>
      <w:spacing w:line="256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A35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0A35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356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A35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0A3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356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A3561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356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4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2022-04-22T12:36:00Z</dcterms:created>
  <dcterms:modified xsi:type="dcterms:W3CDTF">2022-06-01T12:17:00Z</dcterms:modified>
</cp:coreProperties>
</file>