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678" w:tblpY="226"/>
        <w:tblW w:w="10843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1559"/>
        <w:gridCol w:w="4819"/>
      </w:tblGrid>
      <w:tr w:rsidR="00AF3D65" w:rsidRPr="00AF3D65" w:rsidTr="00425AEA">
        <w:tc>
          <w:tcPr>
            <w:tcW w:w="446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F3D65" w:rsidRDefault="00AF3D65" w:rsidP="00425AEA">
            <w:pPr>
              <w:pStyle w:val="5"/>
              <w:ind w:left="-71"/>
              <w:rPr>
                <w:lang w:eastAsia="en-US"/>
              </w:rPr>
            </w:pPr>
          </w:p>
          <w:p w:rsidR="00AF3D65" w:rsidRDefault="00AF3D65" w:rsidP="00425AEA">
            <w:pPr>
              <w:pStyle w:val="5"/>
              <w:ind w:left="-71"/>
              <w:rPr>
                <w:lang w:eastAsia="en-US"/>
              </w:rPr>
            </w:pPr>
          </w:p>
          <w:p w:rsidR="00AF3D65" w:rsidRPr="00F96073" w:rsidRDefault="00AF3D65" w:rsidP="00425AEA">
            <w:pPr>
              <w:pStyle w:val="5"/>
              <w:ind w:left="-709"/>
              <w:rPr>
                <w:i w:val="0"/>
                <w:lang w:eastAsia="en-US"/>
              </w:rPr>
            </w:pPr>
            <w:r w:rsidRPr="00F96073">
              <w:rPr>
                <w:lang w:eastAsia="en-US"/>
              </w:rPr>
              <w:t>РЕСПУБЛИКА АДЫГЕЯ</w:t>
            </w:r>
          </w:p>
          <w:p w:rsidR="00AF3D65" w:rsidRPr="00F96073" w:rsidRDefault="00AF3D65" w:rsidP="00425AE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9607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Муниципальное образование</w:t>
            </w:r>
          </w:p>
          <w:p w:rsidR="00AF3D65" w:rsidRPr="00F96073" w:rsidRDefault="00AF3D65" w:rsidP="00425AEA">
            <w:pPr>
              <w:pStyle w:val="2"/>
              <w:spacing w:line="27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F96073">
              <w:rPr>
                <w:i/>
                <w:iCs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AF3D65" w:rsidRPr="00F96073" w:rsidRDefault="00AF3D65" w:rsidP="00425AE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9607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385462, а. Пшичо, ул. Ленина, 51</w:t>
            </w:r>
          </w:p>
          <w:p w:rsidR="00AF3D65" w:rsidRPr="008868E0" w:rsidRDefault="00AF3D65" w:rsidP="00425AE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</w:pPr>
            <w:r w:rsidRPr="00F9607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тел. 9-31-36, тел. Факс</w:t>
            </w:r>
            <w:r w:rsidRPr="008868E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 (87773) 9-31-36 </w:t>
            </w:r>
            <w:r w:rsidRPr="00F9607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e</w:t>
            </w:r>
            <w:r w:rsidRPr="008868E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-</w:t>
            </w:r>
            <w:r w:rsidRPr="00F9607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mail</w:t>
            </w:r>
            <w:r w:rsidRPr="008868E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: </w:t>
            </w:r>
            <w:proofErr w:type="spellStart"/>
            <w:r w:rsidRPr="00F9607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dnurbij</w:t>
            </w:r>
            <w:proofErr w:type="spellEnd"/>
            <w:r w:rsidRPr="008868E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 @ </w:t>
            </w:r>
            <w:r w:rsidRPr="00F9607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yandex</w:t>
            </w:r>
            <w:r w:rsidRPr="008868E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.</w:t>
            </w:r>
            <w:r w:rsidRPr="00F9607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F3D65" w:rsidRPr="008868E0" w:rsidRDefault="00AF3D65" w:rsidP="00425AEA">
            <w:pPr>
              <w:ind w:left="540" w:hanging="54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 w:eastAsia="en-US"/>
              </w:rPr>
            </w:pPr>
          </w:p>
          <w:p w:rsidR="00AF3D65" w:rsidRPr="008868E0" w:rsidRDefault="00AF3D65" w:rsidP="00425AEA">
            <w:pPr>
              <w:ind w:left="540" w:hanging="54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 w:eastAsia="en-US"/>
              </w:rPr>
            </w:pPr>
          </w:p>
          <w:p w:rsidR="00AF3D65" w:rsidRPr="00F96073" w:rsidRDefault="00AF3D65" w:rsidP="00425AEA">
            <w:pPr>
              <w:spacing w:line="240" w:lineRule="atLeast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 w:rsidRPr="00F9607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71.25pt" o:ole="" fillcolor="window">
                  <v:imagedata r:id="rId4" o:title=""/>
                </v:shape>
                <o:OLEObject Type="Embed" ProgID="MSDraw" ShapeID="_x0000_i1025" DrawAspect="Content" ObjectID="_1742816021" r:id="rId5"/>
              </w:object>
            </w:r>
          </w:p>
        </w:tc>
        <w:tc>
          <w:tcPr>
            <w:tcW w:w="481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F3D65" w:rsidRDefault="00AF3D65" w:rsidP="00425AEA">
            <w:pPr>
              <w:pStyle w:val="5"/>
              <w:rPr>
                <w:lang w:eastAsia="en-US"/>
              </w:rPr>
            </w:pPr>
          </w:p>
          <w:p w:rsidR="00AF3D65" w:rsidRDefault="00AF3D65" w:rsidP="00425AEA">
            <w:pPr>
              <w:pStyle w:val="5"/>
              <w:rPr>
                <w:lang w:eastAsia="en-US"/>
              </w:rPr>
            </w:pPr>
          </w:p>
          <w:p w:rsidR="00AF3D65" w:rsidRPr="00F96073" w:rsidRDefault="00AF3D65" w:rsidP="00425AEA">
            <w:pPr>
              <w:pStyle w:val="5"/>
              <w:rPr>
                <w:rFonts w:eastAsia="Times New Roman"/>
                <w:i w:val="0"/>
                <w:lang w:eastAsia="en-US"/>
              </w:rPr>
            </w:pPr>
            <w:r w:rsidRPr="00F96073">
              <w:rPr>
                <w:lang w:eastAsia="en-US"/>
              </w:rPr>
              <w:t>АДЫГЭ РЕСПУБЛИК</w:t>
            </w:r>
          </w:p>
          <w:p w:rsidR="00AF3D65" w:rsidRPr="00F96073" w:rsidRDefault="00AF3D65" w:rsidP="00425AEA">
            <w:pPr>
              <w:pStyle w:val="5"/>
              <w:rPr>
                <w:i w:val="0"/>
                <w:lang w:eastAsia="en-US"/>
              </w:rPr>
            </w:pPr>
            <w:proofErr w:type="spellStart"/>
            <w:r w:rsidRPr="00F96073">
              <w:rPr>
                <w:lang w:eastAsia="en-US"/>
              </w:rPr>
              <w:t>Хьатыгъужъкъое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 w:rsidRPr="00F96073">
              <w:rPr>
                <w:lang w:eastAsia="en-US"/>
              </w:rPr>
              <w:t>муниципальнэ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 w:rsidRPr="00F96073">
              <w:rPr>
                <w:lang w:eastAsia="en-US"/>
              </w:rPr>
              <w:t>къоджэ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 w:rsidRPr="00F96073">
              <w:rPr>
                <w:lang w:eastAsia="en-US"/>
              </w:rPr>
              <w:t>псэуп</w:t>
            </w:r>
            <w:proofErr w:type="spellEnd"/>
            <w:r w:rsidRPr="00F96073">
              <w:rPr>
                <w:lang w:val="en-US" w:eastAsia="en-US"/>
              </w:rPr>
              <w:t>I</w:t>
            </w:r>
            <w:r w:rsidRPr="00F96073">
              <w:rPr>
                <w:lang w:eastAsia="en-US"/>
              </w:rPr>
              <w:t>э ч</w:t>
            </w:r>
            <w:r w:rsidRPr="00F96073">
              <w:rPr>
                <w:lang w:val="en-US" w:eastAsia="en-US"/>
              </w:rPr>
              <w:t>I</w:t>
            </w:r>
            <w:proofErr w:type="spellStart"/>
            <w:r w:rsidRPr="00F96073">
              <w:rPr>
                <w:lang w:eastAsia="en-US"/>
              </w:rPr>
              <w:t>ып</w:t>
            </w:r>
            <w:proofErr w:type="spellEnd"/>
            <w:r w:rsidRPr="00F96073">
              <w:rPr>
                <w:lang w:val="en-US" w:eastAsia="en-US"/>
              </w:rPr>
              <w:t>I</w:t>
            </w:r>
            <w:r w:rsidRPr="00F96073">
              <w:rPr>
                <w:lang w:eastAsia="en-US"/>
              </w:rPr>
              <w:t xml:space="preserve">эм </w:t>
            </w:r>
            <w:proofErr w:type="spellStart"/>
            <w:r w:rsidRPr="00F96073">
              <w:rPr>
                <w:lang w:eastAsia="en-US"/>
              </w:rPr>
              <w:t>изэхэщап</w:t>
            </w:r>
            <w:proofErr w:type="spellEnd"/>
            <w:r w:rsidRPr="00F96073">
              <w:rPr>
                <w:lang w:val="en-US" w:eastAsia="en-US"/>
              </w:rPr>
              <w:t>I</w:t>
            </w:r>
          </w:p>
          <w:p w:rsidR="00AF3D65" w:rsidRPr="00F96073" w:rsidRDefault="00AF3D65" w:rsidP="00425AEA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</w:pPr>
            <w:r w:rsidRPr="00F9607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385462, </w:t>
            </w:r>
            <w:proofErr w:type="spellStart"/>
            <w:r w:rsidRPr="00F9607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къ</w:t>
            </w:r>
            <w:proofErr w:type="spellEnd"/>
            <w:r w:rsidRPr="00F9607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F9607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Пщычэу</w:t>
            </w:r>
            <w:proofErr w:type="spellEnd"/>
            <w:r w:rsidRPr="00F9607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9607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ур</w:t>
            </w:r>
            <w:proofErr w:type="spellEnd"/>
            <w:r w:rsidRPr="00F9607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. Лениным </w:t>
            </w:r>
            <w:proofErr w:type="spellStart"/>
            <w:r w:rsidRPr="00F9607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ыц</w:t>
            </w:r>
            <w:proofErr w:type="spellEnd"/>
            <w:r w:rsidRPr="00F9607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I</w:t>
            </w:r>
            <w:r w:rsidRPr="00F9607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, 51, тел. 9-31-36, тел. Факс</w:t>
            </w:r>
            <w:r w:rsidRPr="00F9607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 (87773) 9-31-36</w:t>
            </w:r>
          </w:p>
          <w:p w:rsidR="00AF3D65" w:rsidRPr="00F96073" w:rsidRDefault="00AF3D65" w:rsidP="00425AEA">
            <w:pPr>
              <w:tabs>
                <w:tab w:val="left" w:pos="1080"/>
              </w:tabs>
              <w:spacing w:after="0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 w:eastAsia="en-US"/>
              </w:rPr>
            </w:pPr>
            <w:r w:rsidRPr="00F9607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e-mail: </w:t>
            </w:r>
            <w:proofErr w:type="spellStart"/>
            <w:r w:rsidRPr="00F9607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dnurbij</w:t>
            </w:r>
            <w:proofErr w:type="spellEnd"/>
            <w:r w:rsidRPr="00F9607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 @ yandex.ru</w:t>
            </w:r>
          </w:p>
        </w:tc>
      </w:tr>
    </w:tbl>
    <w:p w:rsidR="00AF3D65" w:rsidRDefault="00AF3D65" w:rsidP="00AF3D65">
      <w:pPr>
        <w:pStyle w:val="1"/>
        <w:rPr>
          <w:sz w:val="24"/>
        </w:rPr>
      </w:pPr>
    </w:p>
    <w:p w:rsidR="00AF3D65" w:rsidRPr="007F2C8E" w:rsidRDefault="00AF3D65" w:rsidP="00AF3D65">
      <w:pPr>
        <w:pStyle w:val="1"/>
        <w:rPr>
          <w:b/>
          <w:sz w:val="24"/>
          <w:u w:val="single"/>
        </w:rPr>
      </w:pPr>
      <w:r w:rsidRPr="007F2C8E">
        <w:rPr>
          <w:sz w:val="24"/>
        </w:rPr>
        <w:t xml:space="preserve">ПОСТАНОВЛЕНИЕ № </w:t>
      </w:r>
      <w:r>
        <w:rPr>
          <w:sz w:val="24"/>
        </w:rPr>
        <w:t>12</w:t>
      </w:r>
    </w:p>
    <w:p w:rsidR="00AF3D65" w:rsidRPr="007F2C8E" w:rsidRDefault="00AF3D65" w:rsidP="00AF3D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2C8E">
        <w:rPr>
          <w:sz w:val="24"/>
          <w:szCs w:val="24"/>
        </w:rPr>
        <w:t xml:space="preserve">      </w:t>
      </w:r>
      <w:r>
        <w:rPr>
          <w:sz w:val="24"/>
          <w:szCs w:val="24"/>
        </w:rPr>
        <w:t>12.04.2023г</w:t>
      </w:r>
      <w:r w:rsidRPr="007F2C8E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а. Пшичо</w:t>
      </w:r>
    </w:p>
    <w:p w:rsidR="00AF3D65" w:rsidRPr="007F2C8E" w:rsidRDefault="00AF3D65" w:rsidP="00AF3D65">
      <w:pPr>
        <w:pStyle w:val="paragraph"/>
        <w:shd w:val="clear" w:color="auto" w:fill="FFFFFF"/>
        <w:spacing w:before="0" w:beforeAutospacing="0" w:after="0" w:afterAutospacing="0" w:line="276" w:lineRule="auto"/>
        <w:ind w:firstLine="555"/>
        <w:jc w:val="center"/>
        <w:textAlignment w:val="baseline"/>
        <w:rPr>
          <w:rFonts w:ascii="Segoe UI" w:hAnsi="Segoe UI" w:cs="Segoe UI"/>
        </w:rPr>
      </w:pPr>
      <w:r w:rsidRPr="007F2C8E">
        <w:rPr>
          <w:rStyle w:val="normaltextrun"/>
          <w:rFonts w:eastAsia="Arial Unicode MS"/>
        </w:rPr>
        <w:t xml:space="preserve"> «Об утверждении муниципальной программы</w:t>
      </w:r>
      <w:r w:rsidRPr="007F2C8E">
        <w:rPr>
          <w:rStyle w:val="eop"/>
          <w:rFonts w:eastAsiaTheme="minorEastAsia"/>
        </w:rPr>
        <w:t> </w:t>
      </w:r>
    </w:p>
    <w:p w:rsidR="00AF3D65" w:rsidRPr="007F2C8E" w:rsidRDefault="00AF3D65" w:rsidP="00AF3D65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b/>
          <w:bCs/>
          <w:color w:val="365F91"/>
        </w:rPr>
      </w:pPr>
      <w:r w:rsidRPr="007F2C8E">
        <w:rPr>
          <w:rStyle w:val="normaltextrun"/>
          <w:rFonts w:eastAsia="Arial Unicode MS"/>
          <w:color w:val="000000"/>
        </w:rPr>
        <w:t>«Развитие дорожного хозяйства и повышение безопасности дорожного движения муниципальн</w:t>
      </w:r>
      <w:r>
        <w:rPr>
          <w:rStyle w:val="normaltextrun"/>
          <w:rFonts w:eastAsia="Arial Unicode MS"/>
          <w:color w:val="000000"/>
        </w:rPr>
        <w:t xml:space="preserve">ого образования </w:t>
      </w:r>
      <w:proofErr w:type="gramStart"/>
      <w:r>
        <w:rPr>
          <w:rStyle w:val="normaltextrun"/>
          <w:rFonts w:eastAsia="Arial Unicode MS"/>
          <w:color w:val="000000"/>
        </w:rPr>
        <w:t>« Хатажукайское</w:t>
      </w:r>
      <w:proofErr w:type="gramEnd"/>
      <w:r>
        <w:rPr>
          <w:rStyle w:val="normaltextrun"/>
          <w:rFonts w:eastAsia="Arial Unicode MS"/>
          <w:color w:val="000000"/>
        </w:rPr>
        <w:t xml:space="preserve"> сельское поселение</w:t>
      </w:r>
      <w:r w:rsidRPr="007F2C8E">
        <w:rPr>
          <w:rStyle w:val="normaltextrun"/>
          <w:rFonts w:eastAsia="Arial Unicode MS"/>
          <w:color w:val="000000"/>
        </w:rPr>
        <w:t>» </w:t>
      </w:r>
      <w:r w:rsidRPr="007F2C8E">
        <w:rPr>
          <w:rStyle w:val="eop"/>
          <w:rFonts w:eastAsiaTheme="minorEastAsia"/>
          <w:b/>
          <w:bCs/>
          <w:color w:val="365F91"/>
        </w:rPr>
        <w:t> </w:t>
      </w:r>
    </w:p>
    <w:p w:rsidR="00AF3D65" w:rsidRPr="007F2C8E" w:rsidRDefault="00AF3D65" w:rsidP="00AF3D65">
      <w:pPr>
        <w:pStyle w:val="paragraph"/>
        <w:spacing w:before="0" w:beforeAutospacing="0" w:after="0" w:afterAutospacing="0" w:line="276" w:lineRule="auto"/>
        <w:ind w:left="420"/>
        <w:textAlignment w:val="baseline"/>
        <w:rPr>
          <w:rFonts w:ascii="Segoe UI" w:hAnsi="Segoe UI" w:cs="Segoe UI"/>
          <w:b/>
          <w:bCs/>
          <w:color w:val="365F91"/>
        </w:rPr>
      </w:pPr>
      <w:r w:rsidRPr="007F2C8E">
        <w:rPr>
          <w:rStyle w:val="normaltextrun"/>
          <w:rFonts w:eastAsia="Arial Unicode MS"/>
          <w:color w:val="000000"/>
        </w:rPr>
        <w:t xml:space="preserve">                                                на 20</w:t>
      </w:r>
      <w:r>
        <w:rPr>
          <w:rStyle w:val="normaltextrun"/>
          <w:rFonts w:eastAsia="Arial Unicode MS"/>
          <w:color w:val="000000"/>
        </w:rPr>
        <w:t>23</w:t>
      </w:r>
      <w:r w:rsidRPr="007F2C8E">
        <w:rPr>
          <w:rStyle w:val="normaltextrun"/>
          <w:rFonts w:eastAsia="Arial Unicode MS"/>
          <w:color w:val="000000"/>
        </w:rPr>
        <w:t>-202</w:t>
      </w:r>
      <w:r>
        <w:rPr>
          <w:rStyle w:val="normaltextrun"/>
          <w:rFonts w:eastAsia="Arial Unicode MS"/>
          <w:color w:val="000000"/>
        </w:rPr>
        <w:t>5</w:t>
      </w:r>
      <w:r w:rsidRPr="007F2C8E">
        <w:rPr>
          <w:rStyle w:val="normaltextrun"/>
          <w:rFonts w:eastAsia="Arial Unicode MS"/>
          <w:color w:val="000000"/>
        </w:rPr>
        <w:t xml:space="preserve"> годы»</w:t>
      </w:r>
      <w:r w:rsidRPr="007F2C8E">
        <w:rPr>
          <w:rStyle w:val="eop"/>
          <w:rFonts w:eastAsiaTheme="minorEastAsia"/>
          <w:b/>
          <w:bCs/>
          <w:color w:val="365F91"/>
        </w:rPr>
        <w:t> </w:t>
      </w:r>
    </w:p>
    <w:p w:rsidR="00AF3D65" w:rsidRPr="007F2C8E" w:rsidRDefault="00AF3D65" w:rsidP="00AF3D6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</w:rPr>
      </w:pPr>
      <w:r w:rsidRPr="007F2C8E">
        <w:rPr>
          <w:rStyle w:val="eop"/>
          <w:rFonts w:ascii="Calibri" w:eastAsiaTheme="minorEastAsia" w:hAnsi="Calibri"/>
        </w:rPr>
        <w:t> </w:t>
      </w:r>
    </w:p>
    <w:p w:rsidR="00AF3D65" w:rsidRPr="007F2C8E" w:rsidRDefault="00AF3D65" w:rsidP="00AF3D6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</w:rPr>
      </w:pPr>
      <w:r w:rsidRPr="007F2C8E">
        <w:rPr>
          <w:rStyle w:val="eop"/>
          <w:rFonts w:ascii="Calibri" w:eastAsiaTheme="minorEastAsia" w:hAnsi="Calibri"/>
        </w:rPr>
        <w:t> </w:t>
      </w:r>
    </w:p>
    <w:p w:rsidR="00AF3D65" w:rsidRPr="007F2C8E" w:rsidRDefault="00AF3D65" w:rsidP="00AF3D65">
      <w:pPr>
        <w:pStyle w:val="paragraph"/>
        <w:spacing w:before="0" w:beforeAutospacing="0" w:after="0" w:afterAutospacing="0" w:line="276" w:lineRule="auto"/>
        <w:ind w:firstLine="720"/>
        <w:jc w:val="both"/>
        <w:textAlignment w:val="baseline"/>
        <w:rPr>
          <w:rFonts w:ascii="Segoe UI" w:hAnsi="Segoe UI" w:cs="Segoe UI"/>
        </w:rPr>
      </w:pPr>
      <w:r w:rsidRPr="007F2C8E">
        <w:rPr>
          <w:rStyle w:val="normaltextrun"/>
          <w:rFonts w:eastAsia="Arial Unicode MS"/>
        </w:rPr>
        <w:t>В целях обеспечения развития автомобильных дорог общего пользования местного значения, в соответствии с Федеральным законом Российской Федерации от 06.10.2003 г. № 131-ФЗ «Об общих принципах организации местного самоуправления в Российской Федерации», Бюджетным кодексом Российской Федерации,</w:t>
      </w:r>
      <w:r w:rsidRPr="007F2C8E">
        <w:rPr>
          <w:rStyle w:val="apple-converted-space"/>
        </w:rPr>
        <w:t> </w:t>
      </w:r>
      <w:hyperlink r:id="rId6" w:history="1">
        <w:r w:rsidRPr="007F2C8E">
          <w:rPr>
            <w:rStyle w:val="normaltextrun"/>
            <w:rFonts w:eastAsia="Arial Unicode MS"/>
            <w:color w:val="000000"/>
          </w:rPr>
          <w:t>Уставом</w:t>
        </w:r>
      </w:hyperlink>
      <w:r w:rsidRPr="007F2C8E">
        <w:rPr>
          <w:rStyle w:val="apple-converted-space"/>
        </w:rPr>
        <w:t> </w:t>
      </w:r>
      <w:r w:rsidRPr="007F2C8E">
        <w:rPr>
          <w:rStyle w:val="normaltextrun"/>
          <w:rFonts w:eastAsia="Arial Unicode MS"/>
        </w:rPr>
        <w:t>муни</w:t>
      </w:r>
      <w:r>
        <w:rPr>
          <w:rStyle w:val="normaltextrun"/>
          <w:rFonts w:eastAsia="Arial Unicode MS"/>
        </w:rPr>
        <w:t>ципального образования                              « Хатажукайское сельское поселение</w:t>
      </w:r>
      <w:r w:rsidRPr="007F2C8E">
        <w:rPr>
          <w:rStyle w:val="normaltextrun"/>
          <w:rFonts w:eastAsia="Arial Unicode MS"/>
        </w:rPr>
        <w:t>», </w:t>
      </w:r>
      <w:r w:rsidRPr="007F2C8E">
        <w:rPr>
          <w:rStyle w:val="eop"/>
          <w:rFonts w:eastAsiaTheme="minorEastAsia"/>
        </w:rPr>
        <w:t> </w:t>
      </w:r>
    </w:p>
    <w:p w:rsidR="00AF3D65" w:rsidRPr="007F2C8E" w:rsidRDefault="00AF3D65" w:rsidP="00AF3D65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</w:rPr>
      </w:pPr>
      <w:r w:rsidRPr="007F2C8E">
        <w:rPr>
          <w:rStyle w:val="eop"/>
          <w:rFonts w:ascii="Calibri" w:eastAsiaTheme="minorEastAsia" w:hAnsi="Calibri"/>
        </w:rPr>
        <w:t> </w:t>
      </w:r>
    </w:p>
    <w:p w:rsidR="00AF3D65" w:rsidRPr="007F2C8E" w:rsidRDefault="00AF3D65" w:rsidP="00AF3D65">
      <w:pPr>
        <w:pStyle w:val="paragraph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b/>
        </w:rPr>
      </w:pPr>
      <w:r w:rsidRPr="007F2C8E">
        <w:rPr>
          <w:rStyle w:val="normaltextrun"/>
          <w:rFonts w:eastAsia="Arial Unicode MS"/>
          <w:b/>
        </w:rPr>
        <w:t>постановляю:</w:t>
      </w:r>
      <w:r w:rsidRPr="007F2C8E">
        <w:rPr>
          <w:rStyle w:val="eop"/>
          <w:rFonts w:eastAsiaTheme="minorEastAsia"/>
          <w:b/>
        </w:rPr>
        <w:t> </w:t>
      </w:r>
    </w:p>
    <w:p w:rsidR="00AF3D65" w:rsidRPr="007F2C8E" w:rsidRDefault="00AF3D65" w:rsidP="00AF3D65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</w:rPr>
      </w:pPr>
      <w:r w:rsidRPr="007F2C8E">
        <w:rPr>
          <w:rStyle w:val="eop"/>
          <w:rFonts w:ascii="Calibri" w:eastAsiaTheme="minorEastAsia" w:hAnsi="Calibri"/>
        </w:rPr>
        <w:t> </w:t>
      </w:r>
    </w:p>
    <w:p w:rsidR="00AF3D65" w:rsidRPr="007F2C8E" w:rsidRDefault="00AF3D65" w:rsidP="00AF3D65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rFonts w:ascii="Segoe UI" w:hAnsi="Segoe UI" w:cs="Segoe UI"/>
          <w:bCs/>
          <w:color w:val="365F91"/>
        </w:rPr>
      </w:pPr>
      <w:r w:rsidRPr="007F2C8E">
        <w:rPr>
          <w:rStyle w:val="normaltextrun"/>
          <w:rFonts w:eastAsia="Arial Unicode MS"/>
          <w:bCs/>
          <w:color w:val="000000"/>
        </w:rPr>
        <w:t>1. Утвердить муниципальную программу «Развитие дорожного хозяйства и повышение безопасности дорожного движения муниципального образования «</w:t>
      </w:r>
      <w:r w:rsidRPr="007F2C8E">
        <w:rPr>
          <w:rStyle w:val="normaltextrun"/>
          <w:rFonts w:eastAsia="Arial Unicode MS"/>
        </w:rPr>
        <w:t>Хатажукайское сельское поселение</w:t>
      </w:r>
      <w:r w:rsidRPr="007F2C8E">
        <w:rPr>
          <w:rStyle w:val="normaltextrun"/>
          <w:rFonts w:eastAsia="Arial Unicode MS"/>
          <w:bCs/>
          <w:color w:val="000000"/>
        </w:rPr>
        <w:t>» на 20</w:t>
      </w:r>
      <w:r>
        <w:rPr>
          <w:rStyle w:val="normaltextrun"/>
          <w:rFonts w:eastAsia="Arial Unicode MS"/>
          <w:bCs/>
          <w:color w:val="000000"/>
        </w:rPr>
        <w:t>23</w:t>
      </w:r>
      <w:r w:rsidRPr="007F2C8E">
        <w:rPr>
          <w:rStyle w:val="normaltextrun"/>
          <w:rFonts w:eastAsia="Arial Unicode MS"/>
          <w:bCs/>
          <w:color w:val="000000"/>
        </w:rPr>
        <w:t>-202</w:t>
      </w:r>
      <w:r>
        <w:rPr>
          <w:rStyle w:val="normaltextrun"/>
          <w:rFonts w:eastAsia="Arial Unicode MS"/>
          <w:bCs/>
          <w:color w:val="000000"/>
        </w:rPr>
        <w:t>5</w:t>
      </w:r>
      <w:r w:rsidRPr="007F2C8E">
        <w:rPr>
          <w:rStyle w:val="normaltextrun"/>
          <w:rFonts w:eastAsia="Arial Unicode MS"/>
          <w:bCs/>
          <w:color w:val="000000"/>
        </w:rPr>
        <w:t xml:space="preserve"> годы» согласно приложению.</w:t>
      </w:r>
      <w:r w:rsidRPr="007F2C8E">
        <w:rPr>
          <w:rStyle w:val="eop"/>
          <w:rFonts w:eastAsiaTheme="minorEastAsia"/>
          <w:bCs/>
          <w:color w:val="365F91"/>
        </w:rPr>
        <w:t> </w:t>
      </w:r>
    </w:p>
    <w:p w:rsidR="00AF3D65" w:rsidRPr="007F2C8E" w:rsidRDefault="00AF3D65" w:rsidP="00AF3D65">
      <w:pPr>
        <w:pStyle w:val="paragraph"/>
        <w:spacing w:before="0" w:beforeAutospacing="0" w:after="0" w:afterAutospacing="0" w:line="276" w:lineRule="auto"/>
        <w:ind w:firstLine="720"/>
        <w:jc w:val="both"/>
        <w:textAlignment w:val="baseline"/>
        <w:rPr>
          <w:rFonts w:ascii="Segoe UI" w:hAnsi="Segoe UI" w:cs="Segoe UI"/>
        </w:rPr>
      </w:pPr>
      <w:r w:rsidRPr="007F2C8E">
        <w:rPr>
          <w:rStyle w:val="normaltextrun"/>
          <w:rFonts w:eastAsia="Arial Unicode MS"/>
        </w:rPr>
        <w:t>2.</w:t>
      </w:r>
      <w:r w:rsidRPr="007F2C8E">
        <w:rPr>
          <w:rStyle w:val="apple-converted-space"/>
        </w:rPr>
        <w:t> </w:t>
      </w:r>
      <w:r w:rsidRPr="007F2C8E">
        <w:rPr>
          <w:rStyle w:val="normaltextrun"/>
          <w:rFonts w:eastAsia="Arial Unicode MS"/>
        </w:rPr>
        <w:t>Предусматривать расходы на финансовое обеспечение реализации мероприятий данной программы в муниципальном бюджете на очередной финансовый год и плановый период.</w:t>
      </w:r>
      <w:r w:rsidRPr="007F2C8E">
        <w:rPr>
          <w:rStyle w:val="eop"/>
          <w:rFonts w:eastAsiaTheme="minorEastAsia"/>
        </w:rPr>
        <w:t> </w:t>
      </w:r>
    </w:p>
    <w:p w:rsidR="00AF3D65" w:rsidRPr="007F2C8E" w:rsidRDefault="00AF3D65" w:rsidP="00AF3D65">
      <w:pPr>
        <w:pStyle w:val="paragraph"/>
        <w:shd w:val="clear" w:color="auto" w:fill="FFFFFF"/>
        <w:spacing w:before="0" w:beforeAutospacing="0" w:after="0" w:afterAutospacing="0" w:line="276" w:lineRule="auto"/>
        <w:ind w:left="135" w:firstLine="570"/>
        <w:jc w:val="both"/>
        <w:textAlignment w:val="baseline"/>
        <w:rPr>
          <w:rFonts w:ascii="Segoe UI" w:hAnsi="Segoe UI" w:cs="Segoe UI"/>
        </w:rPr>
      </w:pPr>
      <w:r w:rsidRPr="007F2C8E">
        <w:rPr>
          <w:rStyle w:val="normaltextrun"/>
          <w:rFonts w:eastAsia="Arial Unicode MS"/>
        </w:rPr>
        <w:t>3. Настоящее постановление подлежит официальному опубликованию (обнародованию).</w:t>
      </w:r>
      <w:r w:rsidRPr="007F2C8E">
        <w:rPr>
          <w:rStyle w:val="eop"/>
          <w:rFonts w:eastAsiaTheme="minorEastAsia"/>
        </w:rPr>
        <w:t> </w:t>
      </w:r>
    </w:p>
    <w:p w:rsidR="00AF3D65" w:rsidRPr="007F2C8E" w:rsidRDefault="00AF3D65" w:rsidP="00AF3D65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rFonts w:ascii="Segoe UI" w:hAnsi="Segoe UI" w:cs="Segoe UI"/>
        </w:rPr>
      </w:pPr>
      <w:r w:rsidRPr="007F2C8E">
        <w:rPr>
          <w:rStyle w:val="normaltextrun"/>
          <w:rFonts w:eastAsia="Arial Unicode MS"/>
        </w:rPr>
        <w:t>4. Настоящее постановление вступает в силу со дня принятия.</w:t>
      </w:r>
      <w:r w:rsidRPr="007F2C8E">
        <w:rPr>
          <w:rStyle w:val="eop"/>
          <w:rFonts w:eastAsiaTheme="minorEastAsia"/>
        </w:rPr>
        <w:t> </w:t>
      </w:r>
    </w:p>
    <w:p w:rsidR="00AF3D65" w:rsidRPr="007F2C8E" w:rsidRDefault="00AF3D65" w:rsidP="00AF3D65">
      <w:pPr>
        <w:pStyle w:val="paragraph"/>
        <w:shd w:val="clear" w:color="auto" w:fill="FFFFFF"/>
        <w:spacing w:before="0" w:beforeAutospacing="0" w:after="0" w:afterAutospacing="0" w:line="276" w:lineRule="auto"/>
        <w:ind w:left="135" w:firstLine="570"/>
        <w:jc w:val="both"/>
        <w:textAlignment w:val="baseline"/>
        <w:rPr>
          <w:rFonts w:ascii="Segoe UI" w:hAnsi="Segoe UI" w:cs="Segoe UI"/>
        </w:rPr>
      </w:pPr>
      <w:r w:rsidRPr="007F2C8E">
        <w:rPr>
          <w:rStyle w:val="normaltextrun"/>
          <w:rFonts w:eastAsia="Arial Unicode MS"/>
        </w:rPr>
        <w:t>5. Контроль за исполнением настоящего постановления оставляю за собой.</w:t>
      </w:r>
      <w:r w:rsidRPr="007F2C8E">
        <w:rPr>
          <w:rStyle w:val="eop"/>
          <w:rFonts w:eastAsiaTheme="minorEastAsia"/>
        </w:rPr>
        <w:t> </w:t>
      </w:r>
    </w:p>
    <w:p w:rsidR="00AF3D65" w:rsidRPr="007F2C8E" w:rsidRDefault="00AF3D65" w:rsidP="00AF3D65">
      <w:pPr>
        <w:pStyle w:val="paragraph"/>
        <w:shd w:val="clear" w:color="auto" w:fill="FFFFFF"/>
        <w:spacing w:before="0" w:beforeAutospacing="0" w:after="0" w:afterAutospacing="0" w:line="276" w:lineRule="auto"/>
        <w:ind w:left="135"/>
        <w:jc w:val="both"/>
        <w:textAlignment w:val="baseline"/>
        <w:rPr>
          <w:rFonts w:ascii="Segoe UI" w:hAnsi="Segoe UI" w:cs="Segoe UI"/>
        </w:rPr>
      </w:pPr>
      <w:r w:rsidRPr="007F2C8E">
        <w:rPr>
          <w:rStyle w:val="normaltextrun"/>
          <w:rFonts w:eastAsia="Arial Unicode MS"/>
        </w:rPr>
        <w:t>          </w:t>
      </w:r>
      <w:r w:rsidRPr="007F2C8E">
        <w:rPr>
          <w:rStyle w:val="eop"/>
          <w:rFonts w:eastAsiaTheme="minorEastAsia"/>
        </w:rPr>
        <w:t> </w:t>
      </w:r>
    </w:p>
    <w:p w:rsidR="00AF3D65" w:rsidRDefault="00AF3D65" w:rsidP="00AF3D65">
      <w:pPr>
        <w:pStyle w:val="paragraph"/>
        <w:shd w:val="clear" w:color="auto" w:fill="FFFFFF"/>
        <w:spacing w:before="0" w:beforeAutospacing="0" w:after="0" w:afterAutospacing="0" w:line="276" w:lineRule="auto"/>
        <w:ind w:left="135"/>
        <w:jc w:val="both"/>
        <w:textAlignment w:val="baseline"/>
        <w:rPr>
          <w:rStyle w:val="eop"/>
          <w:rFonts w:eastAsiaTheme="minorEastAsia"/>
        </w:rPr>
      </w:pPr>
      <w:r w:rsidRPr="007F2C8E">
        <w:rPr>
          <w:rStyle w:val="eop"/>
          <w:rFonts w:eastAsiaTheme="minorEastAsia"/>
        </w:rPr>
        <w:t> </w:t>
      </w:r>
    </w:p>
    <w:p w:rsidR="00AF3D65" w:rsidRDefault="00AF3D65" w:rsidP="00AF3D65">
      <w:pPr>
        <w:pStyle w:val="paragraph"/>
        <w:shd w:val="clear" w:color="auto" w:fill="FFFFFF"/>
        <w:spacing w:before="0" w:beforeAutospacing="0" w:after="0" w:afterAutospacing="0" w:line="276" w:lineRule="auto"/>
        <w:ind w:left="135"/>
        <w:jc w:val="both"/>
        <w:textAlignment w:val="baseline"/>
        <w:rPr>
          <w:rFonts w:ascii="Segoe UI" w:hAnsi="Segoe UI" w:cs="Segoe UI"/>
        </w:rPr>
      </w:pPr>
    </w:p>
    <w:p w:rsidR="00AF3D65" w:rsidRPr="007F2C8E" w:rsidRDefault="00AF3D65" w:rsidP="00AF3D65">
      <w:pPr>
        <w:pStyle w:val="paragraph"/>
        <w:shd w:val="clear" w:color="auto" w:fill="FFFFFF"/>
        <w:spacing w:before="0" w:beforeAutospacing="0" w:after="0" w:afterAutospacing="0" w:line="276" w:lineRule="auto"/>
        <w:ind w:left="135"/>
        <w:jc w:val="both"/>
        <w:textAlignment w:val="baseline"/>
        <w:rPr>
          <w:rFonts w:ascii="Segoe UI" w:hAnsi="Segoe UI" w:cs="Segoe UI"/>
        </w:rPr>
      </w:pPr>
    </w:p>
    <w:p w:rsidR="00AF3D65" w:rsidRPr="007F2C8E" w:rsidRDefault="00AF3D65" w:rsidP="00AF3D65">
      <w:pPr>
        <w:pStyle w:val="paragraph"/>
        <w:shd w:val="clear" w:color="auto" w:fill="FFFFFF"/>
        <w:spacing w:before="0" w:beforeAutospacing="0" w:after="0" w:afterAutospacing="0" w:line="276" w:lineRule="auto"/>
        <w:ind w:left="135"/>
        <w:jc w:val="both"/>
        <w:textAlignment w:val="baseline"/>
        <w:rPr>
          <w:rFonts w:ascii="Segoe UI" w:hAnsi="Segoe UI" w:cs="Segoe UI"/>
        </w:rPr>
      </w:pPr>
      <w:r w:rsidRPr="007F2C8E">
        <w:rPr>
          <w:rStyle w:val="eop"/>
          <w:rFonts w:eastAsiaTheme="minorEastAsia"/>
        </w:rPr>
        <w:t> </w:t>
      </w:r>
    </w:p>
    <w:p w:rsidR="00AF3D65" w:rsidRPr="007F2C8E" w:rsidRDefault="00AF3D65" w:rsidP="00AF3D65">
      <w:pPr>
        <w:pStyle w:val="paragraph"/>
        <w:spacing w:before="0" w:beforeAutospacing="0" w:after="0" w:afterAutospacing="0" w:line="276" w:lineRule="auto"/>
        <w:ind w:right="-375"/>
        <w:jc w:val="both"/>
        <w:textAlignment w:val="baseline"/>
        <w:rPr>
          <w:rFonts w:ascii="Segoe UI" w:hAnsi="Segoe UI" w:cs="Segoe UI"/>
        </w:rPr>
      </w:pPr>
      <w:r w:rsidRPr="007F2C8E">
        <w:rPr>
          <w:rStyle w:val="normaltextrun"/>
          <w:rFonts w:eastAsia="Arial Unicode MS"/>
        </w:rPr>
        <w:t>Глава муниципального образования</w:t>
      </w:r>
      <w:r w:rsidRPr="007F2C8E">
        <w:rPr>
          <w:rStyle w:val="eop"/>
          <w:rFonts w:eastAsiaTheme="minorEastAsia"/>
        </w:rPr>
        <w:t> </w:t>
      </w:r>
    </w:p>
    <w:p w:rsidR="00AF3D65" w:rsidRPr="00CD3911" w:rsidRDefault="00AF3D65" w:rsidP="00AF3D65">
      <w:pPr>
        <w:pStyle w:val="paragraph"/>
        <w:spacing w:before="0" w:beforeAutospacing="0" w:after="0" w:afterAutospacing="0" w:line="276" w:lineRule="auto"/>
        <w:ind w:right="-375"/>
        <w:jc w:val="both"/>
        <w:textAlignment w:val="baseline"/>
        <w:rPr>
          <w:rFonts w:eastAsia="Arial Unicode MS"/>
        </w:rPr>
      </w:pPr>
      <w:r w:rsidRPr="007F2C8E">
        <w:rPr>
          <w:rStyle w:val="normaltextrun"/>
          <w:rFonts w:eastAsia="Arial Unicode MS"/>
        </w:rPr>
        <w:t>«</w:t>
      </w:r>
      <w:r>
        <w:rPr>
          <w:rStyle w:val="normaltextrun"/>
          <w:rFonts w:eastAsia="Arial Unicode MS"/>
        </w:rPr>
        <w:t xml:space="preserve">Хатажукайское сельское </w:t>
      </w:r>
      <w:proofErr w:type="gramStart"/>
      <w:r>
        <w:rPr>
          <w:rStyle w:val="normaltextrun"/>
          <w:rFonts w:eastAsia="Arial Unicode MS"/>
        </w:rPr>
        <w:t>поселение</w:t>
      </w:r>
      <w:r w:rsidRPr="007F2C8E">
        <w:rPr>
          <w:rStyle w:val="normaltextrun"/>
          <w:rFonts w:eastAsia="Arial Unicode MS"/>
        </w:rPr>
        <w:t>»  </w:t>
      </w:r>
      <w:r>
        <w:rPr>
          <w:rStyle w:val="normaltextrun"/>
          <w:rFonts w:eastAsia="Arial Unicode MS"/>
        </w:rPr>
        <w:t xml:space="preserve"> </w:t>
      </w:r>
      <w:proofErr w:type="gramEnd"/>
      <w:r>
        <w:rPr>
          <w:rStyle w:val="normaltextrun"/>
          <w:rFonts w:eastAsia="Arial Unicode MS"/>
        </w:rPr>
        <w:t xml:space="preserve">                 </w:t>
      </w:r>
      <w:r w:rsidRPr="007F2C8E">
        <w:rPr>
          <w:rStyle w:val="normaltextrun"/>
          <w:rFonts w:eastAsia="Arial Unicode MS"/>
        </w:rPr>
        <w:t>              </w:t>
      </w:r>
      <w:r>
        <w:rPr>
          <w:rStyle w:val="normaltextrun"/>
          <w:rFonts w:eastAsia="Arial Unicode MS"/>
        </w:rPr>
        <w:t xml:space="preserve">             </w:t>
      </w:r>
      <w:r>
        <w:rPr>
          <w:rStyle w:val="normaltextrun"/>
          <w:rFonts w:eastAsia="Arial Unicode MS"/>
        </w:rPr>
        <w:t xml:space="preserve">    </w:t>
      </w:r>
      <w:r>
        <w:rPr>
          <w:rStyle w:val="normaltextrun"/>
          <w:rFonts w:eastAsia="Arial Unicode MS"/>
        </w:rPr>
        <w:t xml:space="preserve">      А.А. </w:t>
      </w:r>
      <w:proofErr w:type="spellStart"/>
      <w:r>
        <w:rPr>
          <w:rStyle w:val="normaltextrun"/>
          <w:rFonts w:eastAsia="Arial Unicode MS"/>
        </w:rPr>
        <w:t>Карашаев</w:t>
      </w:r>
      <w:proofErr w:type="spellEnd"/>
      <w:r>
        <w:rPr>
          <w:rStyle w:val="normaltextrun"/>
          <w:rFonts w:eastAsia="Arial Unicode MS"/>
        </w:rPr>
        <w:t xml:space="preserve"> </w:t>
      </w:r>
      <w:r w:rsidRPr="007F2C8E">
        <w:rPr>
          <w:rStyle w:val="normaltextrun"/>
          <w:rFonts w:eastAsia="Arial Unicode MS"/>
        </w:rPr>
        <w:t>                        </w:t>
      </w:r>
      <w:r w:rsidRPr="007F2C8E">
        <w:rPr>
          <w:rStyle w:val="eop"/>
          <w:rFonts w:eastAsiaTheme="minorEastAsia"/>
        </w:rPr>
        <w:t> </w:t>
      </w:r>
    </w:p>
    <w:p w:rsidR="00AF3D65" w:rsidRDefault="00AF3D65" w:rsidP="00AF3D6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Calibri" w:eastAsiaTheme="minorEastAsia" w:hAnsi="Calibri"/>
        </w:rPr>
      </w:pPr>
      <w:r w:rsidRPr="007F2C8E">
        <w:rPr>
          <w:rStyle w:val="eop"/>
          <w:rFonts w:ascii="Calibri" w:eastAsiaTheme="minorEastAsia" w:hAnsi="Calibri"/>
        </w:rPr>
        <w:t> </w:t>
      </w:r>
      <w:r>
        <w:rPr>
          <w:rStyle w:val="eop"/>
          <w:rFonts w:ascii="Calibri" w:eastAsiaTheme="minorEastAsia" w:hAnsi="Calibri"/>
        </w:rPr>
        <w:t xml:space="preserve"> </w:t>
      </w:r>
    </w:p>
    <w:p w:rsidR="00AF3D65" w:rsidRPr="007F2C8E" w:rsidRDefault="00AF3D65" w:rsidP="00AF3D6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</w:rPr>
      </w:pPr>
    </w:p>
    <w:p w:rsidR="00AF3D65" w:rsidRPr="007F2C8E" w:rsidRDefault="00AF3D65" w:rsidP="00AF3D6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</w:rPr>
      </w:pPr>
      <w:r w:rsidRPr="007F2C8E">
        <w:rPr>
          <w:rStyle w:val="eop"/>
          <w:rFonts w:ascii="Calibri" w:eastAsiaTheme="minorEastAsia" w:hAnsi="Calibri"/>
        </w:rPr>
        <w:t> </w:t>
      </w:r>
    </w:p>
    <w:p w:rsidR="00AF3D65" w:rsidRPr="00D84525" w:rsidRDefault="00AF3D65" w:rsidP="00AF3D6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color w:val="332E2D"/>
        </w:rPr>
      </w:pPr>
      <w:r w:rsidRPr="007F2C8E">
        <w:rPr>
          <w:rStyle w:val="eop"/>
          <w:rFonts w:ascii="Calibri" w:eastAsiaTheme="minorEastAsia" w:hAnsi="Calibri"/>
        </w:rPr>
        <w:lastRenderedPageBreak/>
        <w:t> </w:t>
      </w:r>
      <w:r>
        <w:rPr>
          <w:color w:val="332E2D"/>
          <w:sz w:val="28"/>
        </w:rPr>
        <w:t xml:space="preserve">                                                                                              </w:t>
      </w:r>
      <w:r w:rsidRPr="00D84525">
        <w:rPr>
          <w:color w:val="332E2D"/>
        </w:rPr>
        <w:t>Приложение к постановлению </w:t>
      </w:r>
      <w:r w:rsidRPr="00D84525">
        <w:t> </w:t>
      </w:r>
    </w:p>
    <w:p w:rsidR="00AF3D65" w:rsidRPr="00D84525" w:rsidRDefault="00AF3D65" w:rsidP="00AF3D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2E2D"/>
          <w:sz w:val="24"/>
          <w:szCs w:val="24"/>
        </w:rPr>
      </w:pPr>
      <w:r w:rsidRPr="00D845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D84525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AF3D65" w:rsidRPr="00D84525" w:rsidRDefault="00AF3D65" w:rsidP="00AF3D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2E2D"/>
          <w:sz w:val="24"/>
          <w:szCs w:val="24"/>
        </w:rPr>
      </w:pPr>
      <w:r w:rsidRPr="00D84525">
        <w:rPr>
          <w:rFonts w:ascii="Times New Roman" w:eastAsia="Times New Roman" w:hAnsi="Times New Roman" w:cs="Times New Roman"/>
          <w:color w:val="332E2D"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332E2D"/>
          <w:sz w:val="24"/>
          <w:szCs w:val="24"/>
        </w:rPr>
        <w:t xml:space="preserve">                                </w:t>
      </w:r>
      <w:proofErr w:type="gramStart"/>
      <w:r w:rsidRPr="00D84525">
        <w:rPr>
          <w:rFonts w:ascii="Times New Roman" w:eastAsia="Times New Roman" w:hAnsi="Times New Roman" w:cs="Times New Roman"/>
          <w:color w:val="332E2D"/>
          <w:sz w:val="24"/>
          <w:szCs w:val="24"/>
        </w:rPr>
        <w:t>« Хатажукайское</w:t>
      </w:r>
      <w:proofErr w:type="gramEnd"/>
      <w:r w:rsidRPr="00D84525">
        <w:rPr>
          <w:rFonts w:ascii="Times New Roman" w:eastAsia="Times New Roman" w:hAnsi="Times New Roman" w:cs="Times New Roman"/>
          <w:color w:val="332E2D"/>
          <w:sz w:val="24"/>
          <w:szCs w:val="24"/>
        </w:rPr>
        <w:t xml:space="preserve"> сельское поселение» </w:t>
      </w:r>
    </w:p>
    <w:p w:rsidR="00AF3D65" w:rsidRPr="00D84525" w:rsidRDefault="00AF3D65" w:rsidP="00AF3D6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D84525">
        <w:rPr>
          <w:rFonts w:ascii="Times New Roman" w:eastAsia="Times New Roman" w:hAnsi="Times New Roman" w:cs="Times New Roman"/>
          <w:sz w:val="24"/>
          <w:szCs w:val="24"/>
        </w:rPr>
        <w:t>от </w:t>
      </w:r>
      <w:r>
        <w:rPr>
          <w:rFonts w:ascii="Times New Roman" w:eastAsia="Times New Roman" w:hAnsi="Times New Roman" w:cs="Times New Roman"/>
          <w:sz w:val="24"/>
          <w:szCs w:val="24"/>
        </w:rPr>
        <w:t>12.04</w:t>
      </w:r>
      <w:r w:rsidRPr="00D8452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D84525">
        <w:rPr>
          <w:rFonts w:ascii="Times New Roman" w:eastAsia="Times New Roman" w:hAnsi="Times New Roman" w:cs="Times New Roman"/>
          <w:sz w:val="24"/>
          <w:szCs w:val="24"/>
        </w:rPr>
        <w:t xml:space="preserve">г.  №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bookmarkStart w:id="0" w:name="_GoBack"/>
      <w:bookmarkEnd w:id="0"/>
    </w:p>
    <w:p w:rsidR="00AF3D65" w:rsidRPr="00D84525" w:rsidRDefault="00AF3D65" w:rsidP="00AF3D6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D84525">
        <w:rPr>
          <w:rFonts w:ascii="Calibri" w:eastAsia="Times New Roman" w:hAnsi="Calibri" w:cs="Segoe UI"/>
          <w:sz w:val="24"/>
          <w:szCs w:val="24"/>
        </w:rPr>
        <w:t> </w:t>
      </w:r>
    </w:p>
    <w:p w:rsidR="00AF3D65" w:rsidRPr="00D84525" w:rsidRDefault="00AF3D65" w:rsidP="00AF3D65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D845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                                                </w:t>
      </w:r>
      <w:r w:rsidRPr="00D8452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F3D65" w:rsidRPr="007F2C8E" w:rsidRDefault="00AF3D65" w:rsidP="00AF3D65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F2C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                                            </w:t>
      </w:r>
      <w:r w:rsidRPr="007F2C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F3D65" w:rsidRPr="00D84525" w:rsidRDefault="00AF3D65" w:rsidP="00AF3D6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D84525">
        <w:rPr>
          <w:rFonts w:ascii="Times New Roman" w:eastAsia="Times New Roman" w:hAnsi="Times New Roman" w:cs="Times New Roman"/>
          <w:sz w:val="24"/>
          <w:szCs w:val="24"/>
        </w:rPr>
        <w:t>ПАСПОРТ </w:t>
      </w:r>
    </w:p>
    <w:p w:rsidR="00AF3D65" w:rsidRPr="00D84525" w:rsidRDefault="00AF3D65" w:rsidP="00AF3D65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</w:rPr>
      </w:pPr>
      <w:proofErr w:type="gramStart"/>
      <w:r w:rsidRPr="00D84525">
        <w:rPr>
          <w:rFonts w:ascii="Times New Roman" w:eastAsia="Times New Roman" w:hAnsi="Times New Roman" w:cs="Times New Roman"/>
          <w:sz w:val="24"/>
          <w:szCs w:val="24"/>
        </w:rPr>
        <w:t>муниципальной  программы</w:t>
      </w:r>
      <w:proofErr w:type="gramEnd"/>
      <w:r w:rsidRPr="00D8452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F3D65" w:rsidRPr="00D84525" w:rsidRDefault="00AF3D65" w:rsidP="00AF3D65">
      <w:pPr>
        <w:spacing w:after="0" w:line="240" w:lineRule="auto"/>
        <w:ind w:left="360"/>
        <w:jc w:val="center"/>
        <w:textAlignment w:val="baseline"/>
        <w:rPr>
          <w:rFonts w:ascii="Segoe UI" w:eastAsia="Times New Roman" w:hAnsi="Segoe UI" w:cs="Segoe UI"/>
          <w:b/>
          <w:bCs/>
          <w:color w:val="365F91"/>
          <w:sz w:val="24"/>
          <w:szCs w:val="24"/>
        </w:rPr>
      </w:pPr>
      <w:r w:rsidRPr="00D84525">
        <w:rPr>
          <w:rFonts w:ascii="Times New Roman" w:eastAsia="Times New Roman" w:hAnsi="Times New Roman" w:cs="Times New Roman"/>
          <w:color w:val="000000"/>
          <w:sz w:val="24"/>
          <w:szCs w:val="24"/>
        </w:rPr>
        <w:t>«Развитие дорожного хозяйства и повышение безопасности дорожного движения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Хатажукайское сельское поселение</w:t>
      </w:r>
      <w:r w:rsidRPr="00D84525">
        <w:rPr>
          <w:rFonts w:ascii="Times New Roman" w:eastAsia="Times New Roman" w:hAnsi="Times New Roman" w:cs="Times New Roman"/>
          <w:color w:val="000000"/>
          <w:sz w:val="24"/>
          <w:szCs w:val="24"/>
        </w:rPr>
        <w:t>» </w:t>
      </w:r>
      <w:r w:rsidRPr="00D84525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> </w:t>
      </w:r>
    </w:p>
    <w:p w:rsidR="00AF3D65" w:rsidRPr="00D84525" w:rsidRDefault="00AF3D65" w:rsidP="00AF3D65">
      <w:pPr>
        <w:spacing w:after="0" w:line="240" w:lineRule="auto"/>
        <w:ind w:left="360"/>
        <w:jc w:val="center"/>
        <w:textAlignment w:val="baseline"/>
        <w:rPr>
          <w:rFonts w:ascii="Segoe UI" w:eastAsia="Times New Roman" w:hAnsi="Segoe UI" w:cs="Segoe UI"/>
          <w:b/>
          <w:bCs/>
          <w:color w:val="365F91"/>
          <w:sz w:val="24"/>
          <w:szCs w:val="24"/>
        </w:rPr>
      </w:pPr>
      <w:r w:rsidRPr="00D84525">
        <w:rPr>
          <w:rFonts w:ascii="Times New Roman" w:eastAsia="Times New Roman" w:hAnsi="Times New Roman" w:cs="Times New Roman"/>
          <w:color w:val="000000"/>
          <w:sz w:val="24"/>
          <w:szCs w:val="24"/>
        </w:rPr>
        <w:t>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D84525"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D84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годы»</w:t>
      </w:r>
      <w:r w:rsidRPr="00D84525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> </w:t>
      </w:r>
    </w:p>
    <w:p w:rsidR="00AF3D65" w:rsidRDefault="00AF3D65" w:rsidP="00AF3D65">
      <w:pPr>
        <w:spacing w:after="0" w:line="240" w:lineRule="auto"/>
        <w:ind w:left="720"/>
        <w:jc w:val="both"/>
        <w:textAlignment w:val="baseline"/>
        <w:rPr>
          <w:rFonts w:ascii="Calibri" w:eastAsia="Times New Roman" w:hAnsi="Calibri" w:cs="Segoe UI"/>
          <w:sz w:val="24"/>
          <w:szCs w:val="24"/>
        </w:rPr>
      </w:pPr>
      <w:r w:rsidRPr="00D84525">
        <w:rPr>
          <w:rFonts w:ascii="Calibri" w:eastAsia="Times New Roman" w:hAnsi="Calibri" w:cs="Segoe UI"/>
          <w:sz w:val="24"/>
          <w:szCs w:val="24"/>
        </w:rPr>
        <w:t>  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075"/>
      </w:tblGrid>
      <w:tr w:rsidR="00AF3D65" w:rsidRPr="007F1B51" w:rsidTr="00425AEA">
        <w:tc>
          <w:tcPr>
            <w:tcW w:w="1985" w:type="dxa"/>
          </w:tcPr>
          <w:p w:rsidR="00AF3D65" w:rsidRPr="007F1B51" w:rsidRDefault="00AF3D65" w:rsidP="00425AE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B51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075" w:type="dxa"/>
          </w:tcPr>
          <w:p w:rsidR="00AF3D65" w:rsidRPr="000F31C9" w:rsidRDefault="00AF3D65" w:rsidP="00425AEA">
            <w:pPr>
              <w:pStyle w:val="1"/>
              <w:spacing w:line="240" w:lineRule="auto"/>
              <w:jc w:val="both"/>
              <w:rPr>
                <w:b/>
                <w:bCs/>
                <w:spacing w:val="2"/>
              </w:rPr>
            </w:pPr>
            <w:r w:rsidRPr="000F31C9">
              <w:rPr>
                <w:rFonts w:eastAsia="Calibri"/>
                <w:b/>
                <w:bCs/>
                <w:sz w:val="24"/>
              </w:rPr>
              <w:t>«Развитие дорожного хозяйства и повышение безопасности дорожного движения муниципального образования «</w:t>
            </w:r>
            <w:r>
              <w:rPr>
                <w:sz w:val="24"/>
              </w:rPr>
              <w:t>Хатажукайское с/п</w:t>
            </w:r>
            <w:r w:rsidRPr="000F31C9">
              <w:rPr>
                <w:rFonts w:eastAsia="Calibri"/>
                <w:b/>
                <w:bCs/>
                <w:sz w:val="24"/>
              </w:rPr>
              <w:t>» на 20</w:t>
            </w:r>
            <w:r>
              <w:rPr>
                <w:rFonts w:eastAsia="Calibri"/>
                <w:b/>
                <w:bCs/>
                <w:sz w:val="24"/>
              </w:rPr>
              <w:t>23</w:t>
            </w:r>
            <w:r w:rsidRPr="000F31C9">
              <w:rPr>
                <w:rFonts w:eastAsia="Calibri"/>
                <w:b/>
                <w:bCs/>
                <w:sz w:val="24"/>
              </w:rPr>
              <w:t>-202</w:t>
            </w:r>
            <w:r>
              <w:rPr>
                <w:rFonts w:eastAsia="Calibri"/>
                <w:b/>
                <w:bCs/>
                <w:sz w:val="24"/>
              </w:rPr>
              <w:t>5</w:t>
            </w:r>
            <w:r w:rsidRPr="000F31C9">
              <w:rPr>
                <w:rFonts w:eastAsia="Calibri"/>
                <w:b/>
                <w:bCs/>
                <w:sz w:val="24"/>
              </w:rPr>
              <w:t xml:space="preserve"> годы»</w:t>
            </w:r>
          </w:p>
        </w:tc>
      </w:tr>
      <w:tr w:rsidR="00AF3D65" w:rsidRPr="007F1B51" w:rsidTr="00425AEA">
        <w:tc>
          <w:tcPr>
            <w:tcW w:w="1985" w:type="dxa"/>
          </w:tcPr>
          <w:p w:rsidR="00AF3D65" w:rsidRPr="007F1B51" w:rsidRDefault="00AF3D65" w:rsidP="00425AE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B51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8075" w:type="dxa"/>
          </w:tcPr>
          <w:p w:rsidR="00AF3D65" w:rsidRPr="007F1B51" w:rsidRDefault="00AF3D65" w:rsidP="00425AE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B51">
              <w:rPr>
                <w:rFonts w:ascii="Times New Roman" w:hAnsi="Times New Roman"/>
                <w:sz w:val="24"/>
                <w:szCs w:val="24"/>
              </w:rPr>
              <w:t>Федеральный закон Российской Федерации от 06.10.2003 «№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B51">
              <w:rPr>
                <w:rFonts w:ascii="Times New Roman" w:hAnsi="Times New Roman"/>
                <w:sz w:val="24"/>
                <w:szCs w:val="24"/>
              </w:rPr>
              <w:t>131-ФЗ «Об общих принципах организации местного самоуправления в Российской Федерации»;</w:t>
            </w:r>
          </w:p>
          <w:p w:rsidR="00AF3D65" w:rsidRPr="007F1B51" w:rsidRDefault="00AF3D65" w:rsidP="00425AE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B51">
              <w:rPr>
                <w:rFonts w:ascii="Times New Roman" w:hAnsi="Times New Roman"/>
                <w:sz w:val="24"/>
                <w:szCs w:val="24"/>
              </w:rPr>
              <w:t>Федеральный закон Российской Федерации от 08.11.2007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B51">
              <w:rPr>
                <w:rFonts w:ascii="Times New Roman" w:hAnsi="Times New Roman"/>
                <w:sz w:val="24"/>
                <w:szCs w:val="24"/>
              </w:rPr>
      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AF3D65" w:rsidRPr="007F1B51" w:rsidRDefault="00AF3D65" w:rsidP="00425AE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B51">
              <w:rPr>
                <w:rFonts w:ascii="Times New Roman" w:hAnsi="Times New Roman"/>
                <w:sz w:val="24"/>
                <w:szCs w:val="24"/>
              </w:rPr>
              <w:t>Федеральный закон Российской Федерации от 10.12.95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B51">
              <w:rPr>
                <w:rFonts w:ascii="Times New Roman" w:hAnsi="Times New Roman"/>
                <w:sz w:val="24"/>
                <w:szCs w:val="24"/>
              </w:rPr>
              <w:t xml:space="preserve">196-ФЗ «О безопасности дорожного движения». </w:t>
            </w:r>
          </w:p>
        </w:tc>
      </w:tr>
      <w:tr w:rsidR="00AF3D65" w:rsidRPr="007F1B51" w:rsidTr="00425AEA">
        <w:tc>
          <w:tcPr>
            <w:tcW w:w="1985" w:type="dxa"/>
          </w:tcPr>
          <w:p w:rsidR="00AF3D65" w:rsidRPr="007F1B51" w:rsidRDefault="00AF3D65" w:rsidP="00425AE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B51">
              <w:rPr>
                <w:rFonts w:ascii="Times New Roman" w:hAnsi="Times New Roman"/>
                <w:sz w:val="24"/>
                <w:szCs w:val="24"/>
              </w:rPr>
              <w:t>Наименование заказчика программы</w:t>
            </w:r>
          </w:p>
        </w:tc>
        <w:tc>
          <w:tcPr>
            <w:tcW w:w="8075" w:type="dxa"/>
          </w:tcPr>
          <w:p w:rsidR="00AF3D65" w:rsidRPr="007F1B51" w:rsidRDefault="00AF3D65" w:rsidP="00425AE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B51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Хатажукайское с/п</w:t>
            </w:r>
            <w:r w:rsidRPr="007F1B5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F3D65" w:rsidRPr="007F1B51" w:rsidTr="00425AEA">
        <w:tc>
          <w:tcPr>
            <w:tcW w:w="1985" w:type="dxa"/>
          </w:tcPr>
          <w:p w:rsidR="00AF3D65" w:rsidRPr="007F1B51" w:rsidRDefault="00AF3D65" w:rsidP="00425AE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F1B51">
              <w:rPr>
                <w:rFonts w:ascii="Times New Roman" w:hAnsi="Times New Roman"/>
                <w:sz w:val="24"/>
                <w:szCs w:val="24"/>
              </w:rPr>
              <w:t>азработчики программы</w:t>
            </w:r>
          </w:p>
        </w:tc>
        <w:tc>
          <w:tcPr>
            <w:tcW w:w="8075" w:type="dxa"/>
          </w:tcPr>
          <w:p w:rsidR="00AF3D65" w:rsidRPr="007F1B51" w:rsidRDefault="00AF3D65" w:rsidP="00425AE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B51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Хатажукайское с/п</w:t>
            </w:r>
            <w:r w:rsidRPr="007F1B5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F3D65" w:rsidRPr="007F1B51" w:rsidTr="00425AEA">
        <w:tc>
          <w:tcPr>
            <w:tcW w:w="1985" w:type="dxa"/>
          </w:tcPr>
          <w:p w:rsidR="00AF3D65" w:rsidRPr="007F1B51" w:rsidRDefault="00AF3D65" w:rsidP="00425AE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B51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8075" w:type="dxa"/>
          </w:tcPr>
          <w:p w:rsidR="00AF3D65" w:rsidRPr="00BB21B5" w:rsidRDefault="00AF3D65" w:rsidP="00425A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21B5">
              <w:rPr>
                <w:rFonts w:ascii="Times New Roman" w:hAnsi="Times New Roman"/>
                <w:sz w:val="24"/>
                <w:szCs w:val="24"/>
              </w:rPr>
              <w:t>Сохранение и развитие автомобильных дорог общего пользования местного значения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Хатажукайское с/п</w:t>
            </w:r>
            <w:r w:rsidRPr="00BB21B5">
              <w:rPr>
                <w:rFonts w:ascii="Times New Roman" w:hAnsi="Times New Roman"/>
                <w:sz w:val="24"/>
                <w:szCs w:val="24"/>
              </w:rPr>
              <w:t xml:space="preserve"> » обеспечивающих социально-экономические потребности населения</w:t>
            </w:r>
          </w:p>
        </w:tc>
      </w:tr>
      <w:tr w:rsidR="00AF3D65" w:rsidRPr="007F1B51" w:rsidTr="00425AEA">
        <w:tc>
          <w:tcPr>
            <w:tcW w:w="1985" w:type="dxa"/>
          </w:tcPr>
          <w:p w:rsidR="00AF3D65" w:rsidRPr="007F1B51" w:rsidRDefault="00AF3D65" w:rsidP="00425AE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B51">
              <w:rPr>
                <w:rFonts w:ascii="Times New Roman" w:hAnsi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8075" w:type="dxa"/>
          </w:tcPr>
          <w:p w:rsidR="00AF3D65" w:rsidRPr="001D6B7F" w:rsidRDefault="00AF3D65" w:rsidP="00425A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6B7F">
              <w:rPr>
                <w:rFonts w:ascii="Times New Roman" w:hAnsi="Times New Roman"/>
                <w:sz w:val="24"/>
                <w:szCs w:val="24"/>
              </w:rPr>
              <w:t>1) повышение уровня транспортно-эксплуатационного состояния сети автомобильных дорог общего 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местного значения</w:t>
            </w:r>
            <w:r w:rsidRPr="001D6B7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F3D65" w:rsidRPr="001D6B7F" w:rsidRDefault="00AF3D65" w:rsidP="00425A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6B7F">
              <w:rPr>
                <w:rFonts w:ascii="Times New Roman" w:hAnsi="Times New Roman"/>
                <w:sz w:val="24"/>
                <w:szCs w:val="24"/>
              </w:rPr>
              <w:t>2) обеспечение сохранности автомобильных дорог общего 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местного значения</w:t>
            </w:r>
            <w:r w:rsidRPr="001D6B7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F3D65" w:rsidRPr="001D6B7F" w:rsidRDefault="00AF3D65" w:rsidP="00425A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1D6B7F">
              <w:rPr>
                <w:rFonts w:ascii="Times New Roman" w:hAnsi="Times New Roman"/>
                <w:sz w:val="24"/>
                <w:szCs w:val="24"/>
              </w:rPr>
              <w:t>повышение уровня безопасности дорожного движения;</w:t>
            </w:r>
          </w:p>
          <w:p w:rsidR="00AF3D65" w:rsidRPr="007F1B51" w:rsidRDefault="00AF3D65" w:rsidP="00425AE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1D6B7F">
              <w:rPr>
                <w:rFonts w:ascii="Times New Roman" w:hAnsi="Times New Roman"/>
                <w:sz w:val="24"/>
                <w:szCs w:val="24"/>
              </w:rPr>
              <w:t>удовлетворение потребностей пользователей автомобильных дорог;</w:t>
            </w:r>
          </w:p>
        </w:tc>
      </w:tr>
      <w:tr w:rsidR="00AF3D65" w:rsidRPr="007F1B51" w:rsidTr="00425AEA">
        <w:tc>
          <w:tcPr>
            <w:tcW w:w="1985" w:type="dxa"/>
          </w:tcPr>
          <w:p w:rsidR="00AF3D65" w:rsidRPr="00587148" w:rsidRDefault="00AF3D65" w:rsidP="00425AEA">
            <w:pPr>
              <w:pStyle w:val="a4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Целевые показатели</w:t>
            </w:r>
            <w:r w:rsidRPr="00587148">
              <w:rPr>
                <w:rFonts w:ascii="Times New Roman" w:eastAsia="Calibri" w:hAnsi="Times New Roman"/>
                <w:lang w:eastAsia="en-US"/>
              </w:rPr>
              <w:t xml:space="preserve"> (индикатор</w:t>
            </w:r>
            <w:r>
              <w:rPr>
                <w:rFonts w:ascii="Times New Roman" w:eastAsia="Calibri" w:hAnsi="Times New Roman"/>
                <w:lang w:eastAsia="en-US"/>
              </w:rPr>
              <w:t>ы</w:t>
            </w:r>
            <w:r w:rsidRPr="00587148">
              <w:rPr>
                <w:rFonts w:ascii="Times New Roman" w:eastAsia="Calibri" w:hAnsi="Times New Roman"/>
                <w:lang w:eastAsia="en-US"/>
              </w:rPr>
              <w:t>)</w:t>
            </w:r>
          </w:p>
          <w:p w:rsidR="00AF3D65" w:rsidRPr="007F1B51" w:rsidRDefault="00AF3D65" w:rsidP="00425AE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5" w:type="dxa"/>
          </w:tcPr>
          <w:p w:rsidR="00AF3D65" w:rsidRPr="00587148" w:rsidRDefault="00AF3D65" w:rsidP="00425A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7148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1A6ED4">
              <w:rPr>
                <w:rFonts w:ascii="Times New Roman" w:hAnsi="Times New Roman"/>
                <w:sz w:val="24"/>
                <w:szCs w:val="24"/>
              </w:rPr>
              <w:t xml:space="preserve">протяженность сети автомобильных дорог общего пользования местного значения </w:t>
            </w:r>
            <w:r w:rsidRPr="00587148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 w:rsidRPr="007F1B51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Хатажукайское с/п</w:t>
            </w:r>
            <w:r w:rsidRPr="007F1B5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3D65" w:rsidRPr="00587148" w:rsidRDefault="00AF3D65" w:rsidP="00425A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7148">
              <w:rPr>
                <w:rFonts w:ascii="Times New Roman" w:hAnsi="Times New Roman"/>
                <w:sz w:val="24"/>
                <w:szCs w:val="24"/>
              </w:rPr>
              <w:lastRenderedPageBreak/>
              <w:t>2) протяженность автомобильных дорог</w:t>
            </w:r>
            <w:r w:rsidRPr="00FC4E2C">
              <w:rPr>
                <w:rFonts w:ascii="Times New Roman" w:hAnsi="Times New Roman"/>
              </w:rPr>
              <w:t xml:space="preserve"> общего пользования местного значения</w:t>
            </w:r>
            <w:r w:rsidRPr="00587148">
              <w:rPr>
                <w:rFonts w:ascii="Times New Roman" w:hAnsi="Times New Roman"/>
                <w:sz w:val="24"/>
                <w:szCs w:val="24"/>
              </w:rPr>
              <w:t>, на которых произведен капитальный ремонт и ремонт</w:t>
            </w:r>
          </w:p>
          <w:p w:rsidR="00AF3D65" w:rsidRPr="00587148" w:rsidRDefault="00AF3D65" w:rsidP="00425A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7148">
              <w:rPr>
                <w:rFonts w:ascii="Times New Roman" w:hAnsi="Times New Roman"/>
                <w:sz w:val="24"/>
                <w:szCs w:val="24"/>
              </w:rPr>
              <w:t>3) объемы ввода в эксплуатацию после строительства и реконструкции автомобильных дорог;</w:t>
            </w:r>
          </w:p>
          <w:p w:rsidR="00AF3D65" w:rsidRPr="00587148" w:rsidRDefault="00AF3D65" w:rsidP="00425A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7148">
              <w:rPr>
                <w:rFonts w:ascii="Times New Roman" w:hAnsi="Times New Roman"/>
                <w:sz w:val="24"/>
                <w:szCs w:val="24"/>
              </w:rPr>
              <w:t xml:space="preserve">4) прирост протяженности автомобильных дорог на территории </w:t>
            </w:r>
            <w:r w:rsidRPr="007F1B51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Хатажукайское с/п</w:t>
            </w:r>
            <w:r w:rsidRPr="007F1B51">
              <w:rPr>
                <w:rFonts w:ascii="Times New Roman" w:hAnsi="Times New Roman"/>
                <w:sz w:val="24"/>
                <w:szCs w:val="24"/>
              </w:rPr>
              <w:t>»</w:t>
            </w:r>
            <w:r w:rsidRPr="00587148">
              <w:rPr>
                <w:rFonts w:ascii="Times New Roman" w:hAnsi="Times New Roman"/>
                <w:sz w:val="24"/>
                <w:szCs w:val="24"/>
              </w:rPr>
              <w:t xml:space="preserve"> в результате строительства новых автомобильных дорог;</w:t>
            </w:r>
          </w:p>
          <w:p w:rsidR="00AF3D65" w:rsidRPr="00587148" w:rsidRDefault="00AF3D65" w:rsidP="00425A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7148">
              <w:rPr>
                <w:rFonts w:ascii="Times New Roman" w:hAnsi="Times New Roman"/>
                <w:sz w:val="24"/>
                <w:szCs w:val="24"/>
              </w:rPr>
              <w:t xml:space="preserve">5) прирост протяженности автомобильных дорог на территории </w:t>
            </w:r>
            <w:r w:rsidRPr="007F1B51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Хатажукайское сельское поселение</w:t>
            </w:r>
            <w:r w:rsidRPr="007F1B51">
              <w:rPr>
                <w:rFonts w:ascii="Times New Roman" w:hAnsi="Times New Roman"/>
                <w:sz w:val="24"/>
                <w:szCs w:val="24"/>
              </w:rPr>
              <w:t>»</w:t>
            </w:r>
            <w:r w:rsidRPr="00587148">
              <w:rPr>
                <w:rFonts w:ascii="Times New Roman" w:hAnsi="Times New Roman"/>
                <w:sz w:val="24"/>
                <w:szCs w:val="24"/>
              </w:rPr>
              <w:t>, соответствующих нормативным требованиям к транспортно-эксплуатационным показателям, в результате реконструкции автомобильных дорог;</w:t>
            </w:r>
          </w:p>
          <w:p w:rsidR="00AF3D65" w:rsidRPr="00587148" w:rsidRDefault="00AF3D65" w:rsidP="00425A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7148">
              <w:rPr>
                <w:rFonts w:ascii="Times New Roman" w:hAnsi="Times New Roman"/>
                <w:sz w:val="24"/>
                <w:szCs w:val="24"/>
              </w:rPr>
              <w:t>6) общая протяженность автомобильных дорог, соответствующих нормативным требованиям к транспортно-эксплуатационным показателям на 31 декабря отчетного года;</w:t>
            </w:r>
          </w:p>
          <w:p w:rsidR="00AF3D65" w:rsidRPr="00587148" w:rsidRDefault="00AF3D65" w:rsidP="00425A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7148">
              <w:rPr>
                <w:rFonts w:ascii="Times New Roman" w:hAnsi="Times New Roman"/>
                <w:sz w:val="24"/>
                <w:szCs w:val="24"/>
              </w:rPr>
              <w:t>7) реконструкция автомобильных дорог и искусственных сооружений;</w:t>
            </w:r>
          </w:p>
          <w:p w:rsidR="00AF3D65" w:rsidRPr="001D6B7F" w:rsidRDefault="00AF3D65" w:rsidP="00425A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7148">
              <w:rPr>
                <w:rFonts w:ascii="Times New Roman" w:hAnsi="Times New Roman"/>
                <w:sz w:val="24"/>
                <w:szCs w:val="24"/>
              </w:rPr>
              <w:t>8) содержание автомобильных дорог и искусственных сооружений</w:t>
            </w:r>
          </w:p>
        </w:tc>
      </w:tr>
      <w:tr w:rsidR="00AF3D65" w:rsidRPr="007F1B51" w:rsidTr="00425AEA">
        <w:tc>
          <w:tcPr>
            <w:tcW w:w="1985" w:type="dxa"/>
          </w:tcPr>
          <w:p w:rsidR="00AF3D65" w:rsidRPr="007F1B51" w:rsidRDefault="00AF3D65" w:rsidP="00425AE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B51">
              <w:rPr>
                <w:rFonts w:ascii="Times New Roman" w:hAnsi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8075" w:type="dxa"/>
          </w:tcPr>
          <w:p w:rsidR="00AF3D65" w:rsidRPr="007F1B51" w:rsidRDefault="00AF3D65" w:rsidP="00425AE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B5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7F1B51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7F1B5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AF3D65" w:rsidRPr="007F1B51" w:rsidTr="00425AEA">
        <w:tc>
          <w:tcPr>
            <w:tcW w:w="1985" w:type="dxa"/>
          </w:tcPr>
          <w:p w:rsidR="00AF3D65" w:rsidRPr="007F1B51" w:rsidRDefault="00AF3D65" w:rsidP="00425AE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B51"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8075" w:type="dxa"/>
          </w:tcPr>
          <w:p w:rsidR="00AF3D65" w:rsidRPr="007F1B51" w:rsidRDefault="00AF3D65" w:rsidP="00425AE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D65" w:rsidRPr="007F1B51" w:rsidTr="00425AEA">
        <w:tc>
          <w:tcPr>
            <w:tcW w:w="1985" w:type="dxa"/>
          </w:tcPr>
          <w:p w:rsidR="00AF3D65" w:rsidRPr="007F1B51" w:rsidRDefault="00AF3D65" w:rsidP="00425AE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B51">
              <w:rPr>
                <w:rFonts w:ascii="Times New Roman" w:hAnsi="Times New Roman"/>
                <w:sz w:val="24"/>
                <w:szCs w:val="24"/>
              </w:rPr>
              <w:t>Исполнители основных мероприятий программы</w:t>
            </w:r>
          </w:p>
        </w:tc>
        <w:tc>
          <w:tcPr>
            <w:tcW w:w="8075" w:type="dxa"/>
          </w:tcPr>
          <w:p w:rsidR="00AF3D65" w:rsidRPr="007F1B51" w:rsidRDefault="00AF3D65" w:rsidP="00425AE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B51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Хатажукайское с/п</w:t>
            </w:r>
            <w:r w:rsidRPr="007F1B5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F3D65" w:rsidRPr="007F1B51" w:rsidTr="00425AEA">
        <w:tc>
          <w:tcPr>
            <w:tcW w:w="1985" w:type="dxa"/>
          </w:tcPr>
          <w:p w:rsidR="00AF3D65" w:rsidRPr="007F1B51" w:rsidRDefault="00AF3D65" w:rsidP="00425AE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8075" w:type="dxa"/>
          </w:tcPr>
          <w:p w:rsidR="00AF3D65" w:rsidRPr="00587148" w:rsidRDefault="00AF3D65" w:rsidP="00425A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87148">
              <w:rPr>
                <w:rFonts w:ascii="Times New Roman" w:hAnsi="Times New Roman"/>
                <w:sz w:val="24"/>
                <w:szCs w:val="24"/>
              </w:rPr>
              <w:t xml:space="preserve">бщий объем финансирования программы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12807,3</w:t>
            </w:r>
            <w:r w:rsidRPr="00587148">
              <w:rPr>
                <w:rFonts w:ascii="Times New Roman" w:hAnsi="Times New Roman"/>
                <w:sz w:val="24"/>
                <w:szCs w:val="24"/>
              </w:rPr>
              <w:t xml:space="preserve"> тысячи рублей, в том числе:</w:t>
            </w:r>
          </w:p>
          <w:p w:rsidR="00AF3D65" w:rsidRPr="00587148" w:rsidRDefault="00AF3D65" w:rsidP="00425A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7148">
              <w:rPr>
                <w:rFonts w:ascii="Times New Roman" w:hAnsi="Times New Roman"/>
                <w:sz w:val="24"/>
                <w:szCs w:val="24"/>
              </w:rPr>
              <w:t>1) за счет средств местн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587148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871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587148">
              <w:rPr>
                <w:rFonts w:ascii="Times New Roman" w:hAnsi="Times New Roman"/>
                <w:sz w:val="24"/>
                <w:szCs w:val="24"/>
              </w:rPr>
              <w:t xml:space="preserve"> тысячи рублей, в том числе по годам:</w:t>
            </w:r>
          </w:p>
          <w:p w:rsidR="00AF3D65" w:rsidRPr="00587148" w:rsidRDefault="00AF3D65" w:rsidP="00425A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7148">
              <w:rPr>
                <w:rFonts w:ascii="Times New Roman" w:hAnsi="Times New Roman"/>
                <w:sz w:val="24"/>
                <w:szCs w:val="24"/>
              </w:rPr>
              <w:t>а) в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587148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871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4201,5</w:t>
            </w:r>
            <w:r w:rsidRPr="00587148">
              <w:rPr>
                <w:rFonts w:ascii="Times New Roman" w:hAnsi="Times New Roman"/>
                <w:sz w:val="24"/>
                <w:szCs w:val="24"/>
              </w:rPr>
              <w:t xml:space="preserve"> тысячи рублей;</w:t>
            </w:r>
          </w:p>
          <w:p w:rsidR="00AF3D65" w:rsidRPr="00587148" w:rsidRDefault="00AF3D65" w:rsidP="00425A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7148">
              <w:rPr>
                <w:rFonts w:ascii="Times New Roman" w:hAnsi="Times New Roman"/>
                <w:sz w:val="24"/>
                <w:szCs w:val="24"/>
              </w:rPr>
              <w:t>б) в 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587148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871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4302,9</w:t>
            </w:r>
            <w:r w:rsidRPr="00587148">
              <w:rPr>
                <w:rFonts w:ascii="Times New Roman" w:hAnsi="Times New Roman"/>
                <w:sz w:val="24"/>
                <w:szCs w:val="24"/>
              </w:rPr>
              <w:t xml:space="preserve"> тысячи рублей;</w:t>
            </w:r>
          </w:p>
          <w:p w:rsidR="00AF3D65" w:rsidRDefault="00AF3D65" w:rsidP="00425A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7148">
              <w:rPr>
                <w:rFonts w:ascii="Times New Roman" w:hAnsi="Times New Roman"/>
                <w:sz w:val="24"/>
                <w:szCs w:val="24"/>
              </w:rPr>
              <w:t>в) в 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87148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871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4302,9ты</w:t>
            </w:r>
            <w:r w:rsidRPr="00587148">
              <w:rPr>
                <w:rFonts w:ascii="Times New Roman" w:hAnsi="Times New Roman"/>
                <w:sz w:val="24"/>
                <w:szCs w:val="24"/>
              </w:rPr>
              <w:t>сячи рублей;</w:t>
            </w:r>
          </w:p>
          <w:p w:rsidR="00AF3D65" w:rsidRPr="00587148" w:rsidRDefault="00AF3D65" w:rsidP="00425A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7148">
              <w:rPr>
                <w:rFonts w:ascii="Times New Roman" w:hAnsi="Times New Roman"/>
                <w:sz w:val="24"/>
                <w:szCs w:val="24"/>
              </w:rPr>
              <w:t xml:space="preserve">2) за счет средств республиканского бюджета Республики Адыгея 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587148">
              <w:rPr>
                <w:rFonts w:ascii="Times New Roman" w:hAnsi="Times New Roman"/>
                <w:sz w:val="24"/>
                <w:szCs w:val="24"/>
              </w:rPr>
              <w:t xml:space="preserve"> тысячи рублей, в том числе по годам:</w:t>
            </w:r>
          </w:p>
          <w:p w:rsidR="00AF3D65" w:rsidRPr="00587148" w:rsidRDefault="00AF3D65" w:rsidP="00425A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7148">
              <w:rPr>
                <w:rFonts w:ascii="Times New Roman" w:hAnsi="Times New Roman"/>
                <w:sz w:val="24"/>
                <w:szCs w:val="24"/>
              </w:rPr>
              <w:t>а) в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587148">
              <w:rPr>
                <w:rFonts w:ascii="Times New Roman" w:hAnsi="Times New Roman"/>
                <w:sz w:val="24"/>
                <w:szCs w:val="24"/>
              </w:rPr>
              <w:t xml:space="preserve"> году - 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587148">
              <w:rPr>
                <w:rFonts w:ascii="Times New Roman" w:hAnsi="Times New Roman"/>
                <w:sz w:val="24"/>
                <w:szCs w:val="24"/>
              </w:rPr>
              <w:t xml:space="preserve"> тысячи рублей;</w:t>
            </w:r>
          </w:p>
          <w:p w:rsidR="00AF3D65" w:rsidRPr="00587148" w:rsidRDefault="00AF3D65" w:rsidP="00425A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в 2024</w:t>
            </w:r>
            <w:r w:rsidRPr="00587148">
              <w:rPr>
                <w:rFonts w:ascii="Times New Roman" w:hAnsi="Times New Roman"/>
                <w:sz w:val="24"/>
                <w:szCs w:val="24"/>
              </w:rPr>
              <w:t xml:space="preserve"> году - 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587148">
              <w:rPr>
                <w:rFonts w:ascii="Times New Roman" w:hAnsi="Times New Roman"/>
                <w:sz w:val="24"/>
                <w:szCs w:val="24"/>
              </w:rPr>
              <w:t xml:space="preserve"> тысячи рублей;</w:t>
            </w:r>
          </w:p>
          <w:p w:rsidR="00AF3D65" w:rsidRPr="00587148" w:rsidRDefault="00AF3D65" w:rsidP="00425A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7148">
              <w:rPr>
                <w:rFonts w:ascii="Times New Roman" w:hAnsi="Times New Roman"/>
                <w:sz w:val="24"/>
                <w:szCs w:val="24"/>
              </w:rPr>
              <w:lastRenderedPageBreak/>
              <w:t>в) в 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87148">
              <w:rPr>
                <w:rFonts w:ascii="Times New Roman" w:hAnsi="Times New Roman"/>
                <w:sz w:val="24"/>
                <w:szCs w:val="24"/>
              </w:rPr>
              <w:t xml:space="preserve"> году - 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587148">
              <w:rPr>
                <w:rFonts w:ascii="Times New Roman" w:hAnsi="Times New Roman"/>
                <w:sz w:val="24"/>
                <w:szCs w:val="24"/>
              </w:rPr>
              <w:t xml:space="preserve"> тысячи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F3D65" w:rsidRPr="00587148" w:rsidRDefault="00AF3D65" w:rsidP="00425A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7148">
              <w:rPr>
                <w:rFonts w:ascii="Times New Roman" w:hAnsi="Times New Roman"/>
                <w:sz w:val="24"/>
                <w:szCs w:val="24"/>
              </w:rPr>
              <w:t xml:space="preserve">3) за счет средств федерального бюджета 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587148">
              <w:rPr>
                <w:rFonts w:ascii="Times New Roman" w:hAnsi="Times New Roman"/>
                <w:sz w:val="24"/>
                <w:szCs w:val="24"/>
              </w:rPr>
              <w:t xml:space="preserve"> тысячи рублей, в том числе по годам:</w:t>
            </w:r>
          </w:p>
          <w:p w:rsidR="00AF3D65" w:rsidRPr="00587148" w:rsidRDefault="00AF3D65" w:rsidP="00425A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7148">
              <w:rPr>
                <w:rFonts w:ascii="Times New Roman" w:hAnsi="Times New Roman"/>
                <w:sz w:val="24"/>
                <w:szCs w:val="24"/>
              </w:rPr>
              <w:t>а) в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587148">
              <w:rPr>
                <w:rFonts w:ascii="Times New Roman" w:hAnsi="Times New Roman"/>
                <w:sz w:val="24"/>
                <w:szCs w:val="24"/>
              </w:rPr>
              <w:t xml:space="preserve"> году - 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587148">
              <w:rPr>
                <w:rFonts w:ascii="Times New Roman" w:hAnsi="Times New Roman"/>
                <w:sz w:val="24"/>
                <w:szCs w:val="24"/>
              </w:rPr>
              <w:t xml:space="preserve"> тысячи рублей;</w:t>
            </w:r>
          </w:p>
          <w:p w:rsidR="00AF3D65" w:rsidRPr="00587148" w:rsidRDefault="00AF3D65" w:rsidP="00425A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в 2024</w:t>
            </w:r>
            <w:r w:rsidRPr="00587148">
              <w:rPr>
                <w:rFonts w:ascii="Times New Roman" w:hAnsi="Times New Roman"/>
                <w:sz w:val="24"/>
                <w:szCs w:val="24"/>
              </w:rPr>
              <w:t xml:space="preserve"> году - 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587148">
              <w:rPr>
                <w:rFonts w:ascii="Times New Roman" w:hAnsi="Times New Roman"/>
                <w:sz w:val="24"/>
                <w:szCs w:val="24"/>
              </w:rPr>
              <w:t xml:space="preserve"> тысячи рублей;</w:t>
            </w:r>
          </w:p>
          <w:p w:rsidR="00AF3D65" w:rsidRPr="00587148" w:rsidRDefault="00AF3D65" w:rsidP="00425A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7148">
              <w:rPr>
                <w:rFonts w:ascii="Times New Roman" w:hAnsi="Times New Roman"/>
                <w:sz w:val="24"/>
                <w:szCs w:val="24"/>
              </w:rPr>
              <w:t>в) в 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87148">
              <w:rPr>
                <w:rFonts w:ascii="Times New Roman" w:hAnsi="Times New Roman"/>
                <w:sz w:val="24"/>
                <w:szCs w:val="24"/>
              </w:rPr>
              <w:t xml:space="preserve"> году - 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587148">
              <w:rPr>
                <w:rFonts w:ascii="Times New Roman" w:hAnsi="Times New Roman"/>
                <w:sz w:val="24"/>
                <w:szCs w:val="24"/>
              </w:rPr>
              <w:t xml:space="preserve"> тысячи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F3D65" w:rsidRPr="007F1B51" w:rsidTr="00425AEA">
        <w:tc>
          <w:tcPr>
            <w:tcW w:w="1985" w:type="dxa"/>
          </w:tcPr>
          <w:p w:rsidR="00AF3D65" w:rsidRPr="007F1B51" w:rsidRDefault="00AF3D65" w:rsidP="00425AE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B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Ожидаемые результаты </w:t>
            </w:r>
          </w:p>
        </w:tc>
        <w:tc>
          <w:tcPr>
            <w:tcW w:w="8075" w:type="dxa"/>
          </w:tcPr>
          <w:p w:rsidR="00AF3D65" w:rsidRPr="00587148" w:rsidRDefault="00AF3D65" w:rsidP="00425A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7148">
              <w:rPr>
                <w:rFonts w:ascii="Times New Roman" w:hAnsi="Times New Roman"/>
                <w:sz w:val="24"/>
                <w:szCs w:val="24"/>
              </w:rPr>
              <w:t>1) повышение уровня реализации подпрограммы транспортно-эксплуатационного состояния сети автомобильных дорог и искусственных сооружений;</w:t>
            </w:r>
          </w:p>
          <w:p w:rsidR="00AF3D65" w:rsidRPr="007F1B51" w:rsidRDefault="00AF3D65" w:rsidP="00425A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7148">
              <w:rPr>
                <w:rFonts w:ascii="Times New Roman" w:hAnsi="Times New Roman"/>
                <w:sz w:val="24"/>
                <w:szCs w:val="24"/>
              </w:rPr>
              <w:t>2) снижение доли протяженности автомобильных дорог, не отвечающих нормативным требованиям, в общей протяженности автомобильных дорог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F3D65" w:rsidRDefault="00AF3D65" w:rsidP="00AF3D65">
      <w:pPr>
        <w:spacing w:after="0" w:line="240" w:lineRule="auto"/>
        <w:jc w:val="both"/>
        <w:textAlignment w:val="baseline"/>
        <w:rPr>
          <w:rFonts w:ascii="Calibri" w:eastAsia="Times New Roman" w:hAnsi="Calibri" w:cs="Segoe UI"/>
          <w:sz w:val="24"/>
          <w:szCs w:val="24"/>
        </w:rPr>
      </w:pPr>
    </w:p>
    <w:p w:rsidR="00AF3D65" w:rsidRDefault="00AF3D65" w:rsidP="00AF3D65">
      <w:pPr>
        <w:spacing w:after="0" w:line="240" w:lineRule="auto"/>
        <w:jc w:val="both"/>
        <w:textAlignment w:val="baseline"/>
        <w:rPr>
          <w:rFonts w:ascii="Calibri" w:eastAsia="Times New Roman" w:hAnsi="Calibri" w:cs="Segoe UI"/>
          <w:sz w:val="24"/>
          <w:szCs w:val="24"/>
        </w:rPr>
      </w:pPr>
    </w:p>
    <w:p w:rsidR="00AF3D65" w:rsidRPr="001C5CCB" w:rsidRDefault="00AF3D65" w:rsidP="00AF3D65">
      <w:pPr>
        <w:pStyle w:val="1"/>
        <w:spacing w:line="240" w:lineRule="auto"/>
        <w:rPr>
          <w:rStyle w:val="apple-converted-space"/>
          <w:rFonts w:eastAsia="Calibri"/>
          <w:bCs/>
          <w:sz w:val="28"/>
          <w:szCs w:val="28"/>
        </w:rPr>
      </w:pPr>
      <w:r w:rsidRPr="001C5CCB">
        <w:rPr>
          <w:rStyle w:val="apple-converted-space"/>
          <w:rFonts w:eastAsia="Calibri"/>
          <w:bCs/>
          <w:sz w:val="28"/>
          <w:szCs w:val="28"/>
        </w:rPr>
        <w:t>I.</w:t>
      </w:r>
      <w:r>
        <w:rPr>
          <w:rStyle w:val="apple-converted-space"/>
          <w:rFonts w:eastAsia="Calibri"/>
          <w:b/>
          <w:bCs/>
          <w:sz w:val="28"/>
          <w:szCs w:val="28"/>
        </w:rPr>
        <w:t xml:space="preserve"> </w:t>
      </w:r>
      <w:r w:rsidRPr="001C5CCB">
        <w:rPr>
          <w:rStyle w:val="apple-converted-space"/>
          <w:rFonts w:eastAsia="Calibri"/>
          <w:b/>
          <w:bCs/>
          <w:sz w:val="28"/>
          <w:szCs w:val="28"/>
        </w:rPr>
        <w:t xml:space="preserve"> </w:t>
      </w:r>
      <w:r w:rsidRPr="001C5CCB">
        <w:rPr>
          <w:rStyle w:val="apple-converted-space"/>
          <w:rFonts w:eastAsia="Calibri"/>
          <w:bCs/>
          <w:sz w:val="28"/>
          <w:szCs w:val="28"/>
        </w:rPr>
        <w:t>Общая характеристика</w:t>
      </w:r>
      <w:r w:rsidRPr="001C5CCB">
        <w:rPr>
          <w:rStyle w:val="apple-converted-space"/>
          <w:rFonts w:eastAsia="Calibri"/>
          <w:b/>
          <w:bCs/>
          <w:sz w:val="28"/>
          <w:szCs w:val="28"/>
        </w:rPr>
        <w:t xml:space="preserve"> </w:t>
      </w:r>
      <w:r w:rsidRPr="001C5CCB">
        <w:rPr>
          <w:rStyle w:val="apple-converted-space"/>
          <w:rFonts w:eastAsia="Calibri"/>
          <w:bCs/>
          <w:sz w:val="28"/>
          <w:szCs w:val="28"/>
        </w:rPr>
        <w:t>сферы реализации программы, в том числе формулировки основных проблем в сфере развития дорожного</w:t>
      </w:r>
      <w:r>
        <w:rPr>
          <w:rStyle w:val="apple-converted-space"/>
          <w:rFonts w:eastAsia="Calibri"/>
          <w:bCs/>
          <w:sz w:val="28"/>
          <w:szCs w:val="28"/>
        </w:rPr>
        <w:t xml:space="preserve">                         </w:t>
      </w:r>
      <w:r w:rsidRPr="001C5CCB">
        <w:rPr>
          <w:rStyle w:val="apple-converted-space"/>
          <w:rFonts w:eastAsia="Calibri"/>
          <w:bCs/>
          <w:sz w:val="28"/>
          <w:szCs w:val="28"/>
        </w:rPr>
        <w:t xml:space="preserve"> </w:t>
      </w:r>
      <w:proofErr w:type="gramStart"/>
      <w:r w:rsidRPr="001C5CCB">
        <w:rPr>
          <w:rStyle w:val="apple-converted-space"/>
          <w:rFonts w:eastAsia="Calibri"/>
          <w:bCs/>
          <w:sz w:val="28"/>
          <w:szCs w:val="28"/>
        </w:rPr>
        <w:t xml:space="preserve">хозяйства </w:t>
      </w:r>
      <w:r>
        <w:rPr>
          <w:rStyle w:val="apple-converted-space"/>
          <w:rFonts w:eastAsia="Calibri"/>
          <w:bCs/>
          <w:sz w:val="28"/>
          <w:szCs w:val="28"/>
        </w:rPr>
        <w:t xml:space="preserve"> </w:t>
      </w:r>
      <w:r w:rsidRPr="001C5CCB">
        <w:rPr>
          <w:rStyle w:val="apple-converted-space"/>
          <w:rFonts w:eastAsia="Calibri"/>
          <w:bCs/>
          <w:sz w:val="28"/>
          <w:szCs w:val="28"/>
        </w:rPr>
        <w:t>и</w:t>
      </w:r>
      <w:proofErr w:type="gramEnd"/>
      <w:r w:rsidRPr="001C5CCB">
        <w:rPr>
          <w:rStyle w:val="apple-converted-space"/>
          <w:rFonts w:eastAsia="Calibri"/>
          <w:b/>
          <w:bCs/>
          <w:sz w:val="28"/>
          <w:szCs w:val="28"/>
        </w:rPr>
        <w:t xml:space="preserve"> </w:t>
      </w:r>
      <w:r w:rsidRPr="001C5CCB">
        <w:rPr>
          <w:rStyle w:val="apple-converted-space"/>
          <w:rFonts w:eastAsia="Calibri"/>
          <w:bCs/>
          <w:sz w:val="28"/>
          <w:szCs w:val="28"/>
        </w:rPr>
        <w:t>прогноз ее развития</w:t>
      </w:r>
    </w:p>
    <w:p w:rsidR="00AF3D65" w:rsidRPr="00913CFC" w:rsidRDefault="00AF3D65" w:rsidP="00AF3D65">
      <w:pPr>
        <w:spacing w:before="19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03F50"/>
          <w:sz w:val="28"/>
          <w:szCs w:val="28"/>
        </w:rPr>
        <w:t xml:space="preserve">       </w:t>
      </w:r>
      <w:r w:rsidRPr="00913CFC">
        <w:rPr>
          <w:rFonts w:ascii="Times New Roman" w:hAnsi="Times New Roman" w:cs="Times New Roman"/>
          <w:sz w:val="28"/>
          <w:szCs w:val="28"/>
        </w:rPr>
        <w:t>В настоящее время из-за высокой интенсивности движения автомобильного транспорта предупреждение аварийности становится одной из серьезнейших социально-экономических проблем. От ее успешного решения в значительной степени зависят не только жизнь и здоровье людей, но и развитие экономики муниципального образования «Хатажукайское сельское поселение».</w:t>
      </w:r>
    </w:p>
    <w:p w:rsidR="00AF3D65" w:rsidRPr="00913CFC" w:rsidRDefault="00AF3D65" w:rsidP="00AF3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CFC">
        <w:rPr>
          <w:rFonts w:ascii="Times New Roman" w:hAnsi="Times New Roman" w:cs="Times New Roman"/>
          <w:sz w:val="28"/>
          <w:szCs w:val="28"/>
        </w:rPr>
        <w:t>        Рост аварийности на автомобильных дорогах объясняется рядом факторов:</w:t>
      </w:r>
    </w:p>
    <w:p w:rsidR="00AF3D65" w:rsidRPr="00913CFC" w:rsidRDefault="00AF3D65" w:rsidP="00AF3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CFC">
        <w:rPr>
          <w:rFonts w:ascii="Times New Roman" w:hAnsi="Times New Roman" w:cs="Times New Roman"/>
          <w:sz w:val="28"/>
          <w:szCs w:val="28"/>
        </w:rPr>
        <w:t>        - постоянно возрастающая мобильность населения;</w:t>
      </w:r>
    </w:p>
    <w:p w:rsidR="00AF3D65" w:rsidRPr="00913CFC" w:rsidRDefault="00AF3D65" w:rsidP="00AF3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CFC">
        <w:rPr>
          <w:rFonts w:ascii="Times New Roman" w:hAnsi="Times New Roman" w:cs="Times New Roman"/>
          <w:sz w:val="28"/>
          <w:szCs w:val="28"/>
        </w:rPr>
        <w:t>        - уменьшение перевозок общественным транспортом и увеличение перевозок личным транспортом;</w:t>
      </w:r>
    </w:p>
    <w:p w:rsidR="00AF3D65" w:rsidRPr="00913CFC" w:rsidRDefault="00AF3D65" w:rsidP="00AF3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CFC">
        <w:rPr>
          <w:rFonts w:ascii="Times New Roman" w:hAnsi="Times New Roman" w:cs="Times New Roman"/>
          <w:sz w:val="28"/>
          <w:szCs w:val="28"/>
        </w:rPr>
        <w:t xml:space="preserve">      - низкое качество подготовки водителей, приводящее к ошибкам в </w:t>
      </w:r>
      <w:proofErr w:type="gramStart"/>
      <w:r w:rsidRPr="00913CFC">
        <w:rPr>
          <w:rFonts w:ascii="Times New Roman" w:hAnsi="Times New Roman" w:cs="Times New Roman"/>
          <w:sz w:val="28"/>
          <w:szCs w:val="28"/>
        </w:rPr>
        <w:t>управлении  транспортными</w:t>
      </w:r>
      <w:proofErr w:type="gramEnd"/>
      <w:r w:rsidRPr="00913CFC">
        <w:rPr>
          <w:rFonts w:ascii="Times New Roman" w:hAnsi="Times New Roman" w:cs="Times New Roman"/>
          <w:sz w:val="28"/>
          <w:szCs w:val="28"/>
        </w:rPr>
        <w:t xml:space="preserve"> средствами, оценке дорожной обстановки;</w:t>
      </w:r>
    </w:p>
    <w:p w:rsidR="00AF3D65" w:rsidRPr="00913CFC" w:rsidRDefault="00AF3D65" w:rsidP="00AF3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CFC">
        <w:rPr>
          <w:rFonts w:ascii="Times New Roman" w:hAnsi="Times New Roman" w:cs="Times New Roman"/>
          <w:sz w:val="28"/>
          <w:szCs w:val="28"/>
        </w:rPr>
        <w:t>    - неудовлетворительная дисциплина, невнимательность и небрежность водителей при управлении транспортными средствами;</w:t>
      </w:r>
    </w:p>
    <w:p w:rsidR="00AF3D65" w:rsidRPr="00913CFC" w:rsidRDefault="00AF3D65" w:rsidP="00AF3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CFC">
        <w:rPr>
          <w:rFonts w:ascii="Times New Roman" w:hAnsi="Times New Roman" w:cs="Times New Roman"/>
          <w:sz w:val="28"/>
          <w:szCs w:val="28"/>
        </w:rPr>
        <w:t>        - несовершенством правового поля для участников движения;</w:t>
      </w:r>
    </w:p>
    <w:p w:rsidR="00AF3D65" w:rsidRPr="00913CFC" w:rsidRDefault="00AF3D65" w:rsidP="00AF3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CFC">
        <w:rPr>
          <w:rFonts w:ascii="Times New Roman" w:hAnsi="Times New Roman" w:cs="Times New Roman"/>
          <w:sz w:val="28"/>
          <w:szCs w:val="28"/>
        </w:rPr>
        <w:t xml:space="preserve">        - низкий </w:t>
      </w:r>
      <w:proofErr w:type="gramStart"/>
      <w:r w:rsidRPr="00913CFC">
        <w:rPr>
          <w:rFonts w:ascii="Times New Roman" w:hAnsi="Times New Roman" w:cs="Times New Roman"/>
          <w:sz w:val="28"/>
          <w:szCs w:val="28"/>
        </w:rPr>
        <w:t>уровень  воспитания</w:t>
      </w:r>
      <w:proofErr w:type="gramEnd"/>
      <w:r w:rsidRPr="00913CFC">
        <w:rPr>
          <w:rFonts w:ascii="Times New Roman" w:hAnsi="Times New Roman" w:cs="Times New Roman"/>
          <w:sz w:val="28"/>
          <w:szCs w:val="28"/>
        </w:rPr>
        <w:t xml:space="preserve"> детей в дошкольных и образовательных учреждениях, в семье;</w:t>
      </w:r>
    </w:p>
    <w:p w:rsidR="00AF3D65" w:rsidRPr="00913CFC" w:rsidRDefault="00AF3D65" w:rsidP="00AF3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CFC">
        <w:rPr>
          <w:rFonts w:ascii="Times New Roman" w:hAnsi="Times New Roman" w:cs="Times New Roman"/>
          <w:sz w:val="28"/>
          <w:szCs w:val="28"/>
        </w:rPr>
        <w:t>        - отсутствием источников целевого финансирования мероприятий по обеспечению безопасности дорожного движения.</w:t>
      </w:r>
    </w:p>
    <w:p w:rsidR="00AF3D65" w:rsidRPr="00913CFC" w:rsidRDefault="00AF3D65" w:rsidP="00AF3D65">
      <w:pPr>
        <w:spacing w:before="195" w:after="195" w:line="34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13CFC">
        <w:rPr>
          <w:rFonts w:ascii="Times New Roman" w:hAnsi="Times New Roman" w:cs="Times New Roman"/>
          <w:sz w:val="28"/>
          <w:szCs w:val="28"/>
        </w:rPr>
        <w:t>        Стремительное увеличение численности легковых автомобилей приводит к существенному изменению условий движения и оказывают негативное влияние на состояние аварийности.</w:t>
      </w:r>
    </w:p>
    <w:p w:rsidR="00AF3D65" w:rsidRPr="00BF45A7" w:rsidRDefault="00AF3D65" w:rsidP="00AF3D65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AF3D65" w:rsidRPr="001C5CCB" w:rsidRDefault="00AF3D65" w:rsidP="00AF3D65">
      <w:pPr>
        <w:pStyle w:val="1"/>
        <w:spacing w:line="240" w:lineRule="auto"/>
        <w:rPr>
          <w:rStyle w:val="apple-converted-space"/>
          <w:rFonts w:eastAsia="Calibri"/>
          <w:bCs/>
          <w:sz w:val="28"/>
          <w:szCs w:val="28"/>
        </w:rPr>
      </w:pPr>
      <w:r w:rsidRPr="001C5CCB">
        <w:rPr>
          <w:rStyle w:val="apple-converted-space"/>
          <w:rFonts w:eastAsia="Calibri"/>
          <w:bCs/>
          <w:sz w:val="28"/>
          <w:szCs w:val="28"/>
        </w:rPr>
        <w:t>II. Цели и задачи программы, целевые показатели (индикаторы) программы, описание ожидаемых конечных результатов программы</w:t>
      </w:r>
    </w:p>
    <w:p w:rsidR="00AF3D65" w:rsidRDefault="00AF3D65" w:rsidP="00AF3D6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03F50"/>
          <w:sz w:val="28"/>
          <w:szCs w:val="28"/>
        </w:rPr>
      </w:pPr>
      <w:bookmarkStart w:id="1" w:name="sub_2300"/>
      <w:r>
        <w:rPr>
          <w:rFonts w:ascii="Times New Roman" w:hAnsi="Times New Roman" w:cs="Times New Roman"/>
          <w:color w:val="303F50"/>
          <w:sz w:val="28"/>
          <w:szCs w:val="28"/>
        </w:rPr>
        <w:t xml:space="preserve">  </w:t>
      </w:r>
    </w:p>
    <w:p w:rsidR="00AF3D65" w:rsidRDefault="00AF3D65" w:rsidP="00AF3D6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03F50"/>
          <w:sz w:val="28"/>
          <w:szCs w:val="28"/>
        </w:rPr>
      </w:pPr>
    </w:p>
    <w:p w:rsidR="00AF3D65" w:rsidRPr="00913CFC" w:rsidRDefault="00AF3D65" w:rsidP="00AF3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5A7">
        <w:rPr>
          <w:rFonts w:ascii="Times New Roman" w:hAnsi="Times New Roman" w:cs="Times New Roman"/>
          <w:color w:val="303F50"/>
          <w:sz w:val="28"/>
          <w:szCs w:val="28"/>
        </w:rPr>
        <w:t>         </w:t>
      </w:r>
      <w:r w:rsidRPr="00913CFC">
        <w:rPr>
          <w:rFonts w:ascii="Times New Roman" w:hAnsi="Times New Roman" w:cs="Times New Roman"/>
          <w:sz w:val="28"/>
          <w:szCs w:val="28"/>
        </w:rPr>
        <w:t>-  сокращение дорожно-транспортного травматизма;</w:t>
      </w:r>
    </w:p>
    <w:p w:rsidR="00AF3D65" w:rsidRPr="00913CFC" w:rsidRDefault="00AF3D65" w:rsidP="00AF3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CFC">
        <w:rPr>
          <w:rFonts w:ascii="Times New Roman" w:hAnsi="Times New Roman" w:cs="Times New Roman"/>
          <w:sz w:val="28"/>
          <w:szCs w:val="28"/>
        </w:rPr>
        <w:t xml:space="preserve">         - усиление контроля </w:t>
      </w:r>
      <w:proofErr w:type="gramStart"/>
      <w:r w:rsidRPr="00913CFC">
        <w:rPr>
          <w:rFonts w:ascii="Times New Roman" w:hAnsi="Times New Roman" w:cs="Times New Roman"/>
          <w:sz w:val="28"/>
          <w:szCs w:val="28"/>
        </w:rPr>
        <w:t>за  эксплуатационным</w:t>
      </w:r>
      <w:proofErr w:type="gramEnd"/>
      <w:r w:rsidRPr="00913CFC">
        <w:rPr>
          <w:rFonts w:ascii="Times New Roman" w:hAnsi="Times New Roman" w:cs="Times New Roman"/>
          <w:sz w:val="28"/>
          <w:szCs w:val="28"/>
        </w:rPr>
        <w:t xml:space="preserve"> состоянием автомобильных дорог, дорожных сооружений.</w:t>
      </w:r>
    </w:p>
    <w:p w:rsidR="00AF3D65" w:rsidRPr="00913CFC" w:rsidRDefault="00AF3D65" w:rsidP="00AF3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CFC">
        <w:rPr>
          <w:rFonts w:ascii="Times New Roman" w:hAnsi="Times New Roman" w:cs="Times New Roman"/>
          <w:sz w:val="28"/>
          <w:szCs w:val="28"/>
        </w:rPr>
        <w:t>         В рамках Программы предусматривается решение следующих </w:t>
      </w:r>
      <w:r w:rsidRPr="00913CFC">
        <w:rPr>
          <w:rFonts w:ascii="Times New Roman" w:hAnsi="Times New Roman" w:cs="Times New Roman"/>
          <w:b/>
          <w:bCs/>
          <w:sz w:val="28"/>
          <w:szCs w:val="28"/>
        </w:rPr>
        <w:t>задач</w:t>
      </w:r>
      <w:r w:rsidRPr="00913CFC">
        <w:rPr>
          <w:rFonts w:ascii="Times New Roman" w:hAnsi="Times New Roman" w:cs="Times New Roman"/>
          <w:sz w:val="28"/>
          <w:szCs w:val="28"/>
        </w:rPr>
        <w:t>:</w:t>
      </w:r>
    </w:p>
    <w:p w:rsidR="00AF3D65" w:rsidRPr="00913CFC" w:rsidRDefault="00AF3D65" w:rsidP="00AF3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CFC">
        <w:rPr>
          <w:rFonts w:ascii="Times New Roman" w:hAnsi="Times New Roman" w:cs="Times New Roman"/>
          <w:sz w:val="28"/>
          <w:szCs w:val="28"/>
        </w:rPr>
        <w:t xml:space="preserve">         - повышение эффективности функционирования </w:t>
      </w:r>
      <w:proofErr w:type="gramStart"/>
      <w:r w:rsidRPr="00913CFC">
        <w:rPr>
          <w:rFonts w:ascii="Times New Roman" w:hAnsi="Times New Roman" w:cs="Times New Roman"/>
          <w:sz w:val="28"/>
          <w:szCs w:val="28"/>
        </w:rPr>
        <w:t>системы  государственного</w:t>
      </w:r>
      <w:proofErr w:type="gramEnd"/>
      <w:r w:rsidRPr="00913CFC">
        <w:rPr>
          <w:rFonts w:ascii="Times New Roman" w:hAnsi="Times New Roman" w:cs="Times New Roman"/>
          <w:sz w:val="28"/>
          <w:szCs w:val="28"/>
        </w:rPr>
        <w:t>    управления   в   сфере обеспечения безопасности дорожного движения на местном уровне управления.</w:t>
      </w:r>
    </w:p>
    <w:p w:rsidR="00AF3D65" w:rsidRPr="00913CFC" w:rsidRDefault="00AF3D65" w:rsidP="00AF3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CFC">
        <w:rPr>
          <w:rFonts w:ascii="Times New Roman" w:hAnsi="Times New Roman" w:cs="Times New Roman"/>
          <w:sz w:val="28"/>
          <w:szCs w:val="28"/>
        </w:rPr>
        <w:t xml:space="preserve">         - </w:t>
      </w:r>
      <w:proofErr w:type="gramStart"/>
      <w:r w:rsidRPr="00913CFC">
        <w:rPr>
          <w:rFonts w:ascii="Times New Roman" w:hAnsi="Times New Roman" w:cs="Times New Roman"/>
          <w:sz w:val="28"/>
          <w:szCs w:val="28"/>
        </w:rPr>
        <w:t>формирование  общественного</w:t>
      </w:r>
      <w:proofErr w:type="gramEnd"/>
      <w:r w:rsidRPr="00913CFC">
        <w:rPr>
          <w:rFonts w:ascii="Times New Roman" w:hAnsi="Times New Roman" w:cs="Times New Roman"/>
          <w:sz w:val="28"/>
          <w:szCs w:val="28"/>
        </w:rPr>
        <w:t>  мнения  по проблеме     безопасности     дорожного движения и негативного  отношения  к правонарушителям         в сфере дорожного движения.</w:t>
      </w:r>
    </w:p>
    <w:p w:rsidR="00AF3D65" w:rsidRPr="00913CFC" w:rsidRDefault="00AF3D65" w:rsidP="00AF3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CFC">
        <w:rPr>
          <w:rFonts w:ascii="Times New Roman" w:hAnsi="Times New Roman" w:cs="Times New Roman"/>
          <w:sz w:val="28"/>
          <w:szCs w:val="28"/>
        </w:rPr>
        <w:t xml:space="preserve">         - предупреждение </w:t>
      </w:r>
      <w:proofErr w:type="gramStart"/>
      <w:r w:rsidRPr="00913CFC">
        <w:rPr>
          <w:rFonts w:ascii="Times New Roman" w:hAnsi="Times New Roman" w:cs="Times New Roman"/>
          <w:sz w:val="28"/>
          <w:szCs w:val="28"/>
        </w:rPr>
        <w:t>опасного  поведения</w:t>
      </w:r>
      <w:proofErr w:type="gramEnd"/>
      <w:r w:rsidRPr="00913CFC">
        <w:rPr>
          <w:rFonts w:ascii="Times New Roman" w:hAnsi="Times New Roman" w:cs="Times New Roman"/>
          <w:sz w:val="28"/>
          <w:szCs w:val="28"/>
        </w:rPr>
        <w:t>  участников дорожного движения,</w:t>
      </w:r>
    </w:p>
    <w:p w:rsidR="00AF3D65" w:rsidRPr="00913CFC" w:rsidRDefault="00AF3D65" w:rsidP="00AF3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CFC">
        <w:rPr>
          <w:rFonts w:ascii="Times New Roman" w:hAnsi="Times New Roman" w:cs="Times New Roman"/>
          <w:sz w:val="28"/>
          <w:szCs w:val="28"/>
        </w:rPr>
        <w:t xml:space="preserve">         - повышение надежности транспортных средств </w:t>
      </w:r>
      <w:proofErr w:type="gramStart"/>
      <w:r w:rsidRPr="00913CFC">
        <w:rPr>
          <w:rFonts w:ascii="Times New Roman" w:hAnsi="Times New Roman" w:cs="Times New Roman"/>
          <w:sz w:val="28"/>
          <w:szCs w:val="28"/>
        </w:rPr>
        <w:t>и  профилактика</w:t>
      </w:r>
      <w:proofErr w:type="gramEnd"/>
      <w:r w:rsidRPr="00913CFC">
        <w:rPr>
          <w:rFonts w:ascii="Times New Roman" w:hAnsi="Times New Roman" w:cs="Times New Roman"/>
          <w:sz w:val="28"/>
          <w:szCs w:val="28"/>
        </w:rPr>
        <w:t xml:space="preserve"> детского дорожно-транспортного травматизма. </w:t>
      </w:r>
    </w:p>
    <w:p w:rsidR="00AF3D65" w:rsidRPr="00913CFC" w:rsidRDefault="00AF3D65" w:rsidP="00AF3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CFC">
        <w:rPr>
          <w:rFonts w:ascii="Times New Roman" w:hAnsi="Times New Roman" w:cs="Times New Roman"/>
          <w:sz w:val="28"/>
          <w:szCs w:val="28"/>
        </w:rPr>
        <w:t xml:space="preserve">         - совершенствование </w:t>
      </w:r>
      <w:proofErr w:type="gramStart"/>
      <w:r w:rsidRPr="00913CFC">
        <w:rPr>
          <w:rFonts w:ascii="Times New Roman" w:hAnsi="Times New Roman" w:cs="Times New Roman"/>
          <w:sz w:val="28"/>
          <w:szCs w:val="28"/>
        </w:rPr>
        <w:t>организации  движения</w:t>
      </w:r>
      <w:proofErr w:type="gramEnd"/>
      <w:r w:rsidRPr="00913CFC">
        <w:rPr>
          <w:rFonts w:ascii="Times New Roman" w:hAnsi="Times New Roman" w:cs="Times New Roman"/>
          <w:sz w:val="28"/>
          <w:szCs w:val="28"/>
        </w:rPr>
        <w:t>  транспорта и пешеходов      в местах повышенной опасности </w:t>
      </w:r>
    </w:p>
    <w:p w:rsidR="00AF3D65" w:rsidRPr="00913CFC" w:rsidRDefault="00AF3D65" w:rsidP="00AF3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CFC">
        <w:rPr>
          <w:rFonts w:ascii="Times New Roman" w:hAnsi="Times New Roman" w:cs="Times New Roman"/>
          <w:sz w:val="28"/>
          <w:szCs w:val="28"/>
        </w:rPr>
        <w:t xml:space="preserve">         При реализации </w:t>
      </w:r>
      <w:proofErr w:type="gramStart"/>
      <w:r w:rsidRPr="00913CFC">
        <w:rPr>
          <w:rFonts w:ascii="Times New Roman" w:hAnsi="Times New Roman" w:cs="Times New Roman"/>
          <w:sz w:val="28"/>
          <w:szCs w:val="28"/>
        </w:rPr>
        <w:t>Программы  планируется</w:t>
      </w:r>
      <w:proofErr w:type="gramEnd"/>
      <w:r w:rsidRPr="00913CFC">
        <w:rPr>
          <w:rFonts w:ascii="Times New Roman" w:hAnsi="Times New Roman" w:cs="Times New Roman"/>
          <w:sz w:val="28"/>
          <w:szCs w:val="28"/>
        </w:rPr>
        <w:t xml:space="preserve"> осуществление следующих мероприятий:</w:t>
      </w:r>
    </w:p>
    <w:p w:rsidR="00AF3D65" w:rsidRPr="00913CFC" w:rsidRDefault="00AF3D65" w:rsidP="00AF3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CFC">
        <w:rPr>
          <w:rFonts w:ascii="Times New Roman" w:hAnsi="Times New Roman" w:cs="Times New Roman"/>
          <w:sz w:val="28"/>
          <w:szCs w:val="28"/>
        </w:rPr>
        <w:t>       - установка, замена дорожных знаков;</w:t>
      </w:r>
    </w:p>
    <w:p w:rsidR="00AF3D65" w:rsidRPr="00913CFC" w:rsidRDefault="00AF3D65" w:rsidP="00AF3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CFC">
        <w:rPr>
          <w:rFonts w:ascii="Times New Roman" w:hAnsi="Times New Roman" w:cs="Times New Roman"/>
          <w:sz w:val="28"/>
          <w:szCs w:val="28"/>
        </w:rPr>
        <w:t>       - реконструкция и ремонт проезжей части автодорог; ямочный ремонт и частичное     асфальтирование дорог;</w:t>
      </w:r>
    </w:p>
    <w:p w:rsidR="00AF3D65" w:rsidRPr="00BF45A7" w:rsidRDefault="00AF3D65" w:rsidP="00AF3D65">
      <w:pPr>
        <w:spacing w:after="0" w:line="240" w:lineRule="auto"/>
        <w:rPr>
          <w:rFonts w:ascii="Times New Roman" w:hAnsi="Times New Roman" w:cs="Times New Roman"/>
          <w:color w:val="303F50"/>
          <w:sz w:val="28"/>
          <w:szCs w:val="28"/>
        </w:rPr>
      </w:pPr>
      <w:r w:rsidRPr="00913CFC">
        <w:rPr>
          <w:rFonts w:ascii="Times New Roman" w:hAnsi="Times New Roman" w:cs="Times New Roman"/>
          <w:sz w:val="28"/>
          <w:szCs w:val="28"/>
        </w:rPr>
        <w:t xml:space="preserve">       -  обустройство тротуаров </w:t>
      </w:r>
      <w:proofErr w:type="gramStart"/>
      <w:r w:rsidRPr="00913CFC">
        <w:rPr>
          <w:rFonts w:ascii="Times New Roman" w:hAnsi="Times New Roman" w:cs="Times New Roman"/>
          <w:sz w:val="28"/>
          <w:szCs w:val="28"/>
        </w:rPr>
        <w:t>и  пешеходных</w:t>
      </w:r>
      <w:proofErr w:type="gramEnd"/>
      <w:r w:rsidRPr="00913CFC">
        <w:rPr>
          <w:rFonts w:ascii="Times New Roman" w:hAnsi="Times New Roman" w:cs="Times New Roman"/>
          <w:sz w:val="28"/>
          <w:szCs w:val="28"/>
        </w:rPr>
        <w:t xml:space="preserve"> переходов.</w:t>
      </w:r>
    </w:p>
    <w:p w:rsidR="00AF3D65" w:rsidRPr="004F608D" w:rsidRDefault="00AF3D65" w:rsidP="00AF3D65">
      <w:pPr>
        <w:spacing w:after="0"/>
        <w:rPr>
          <w:rStyle w:val="apple-converted-space"/>
          <w:rFonts w:ascii="Times New Roman" w:hAnsi="Times New Roman"/>
          <w:sz w:val="28"/>
          <w:szCs w:val="28"/>
        </w:rPr>
      </w:pPr>
    </w:p>
    <w:p w:rsidR="00AF3D65" w:rsidRPr="001C5CCB" w:rsidRDefault="00AF3D65" w:rsidP="00AF3D65">
      <w:pPr>
        <w:pStyle w:val="1"/>
        <w:spacing w:line="240" w:lineRule="auto"/>
        <w:rPr>
          <w:rStyle w:val="apple-converted-space"/>
          <w:rFonts w:eastAsia="Calibri"/>
          <w:bCs/>
          <w:sz w:val="28"/>
          <w:szCs w:val="28"/>
        </w:rPr>
      </w:pPr>
      <w:r w:rsidRPr="001C5CCB">
        <w:rPr>
          <w:rStyle w:val="apple-converted-space"/>
          <w:rFonts w:eastAsia="Calibri"/>
          <w:bCs/>
          <w:sz w:val="28"/>
          <w:szCs w:val="28"/>
        </w:rPr>
        <w:t>III. Сроки и этапы реализации программы</w:t>
      </w:r>
    </w:p>
    <w:bookmarkEnd w:id="1"/>
    <w:p w:rsidR="00AF3D65" w:rsidRDefault="00AF3D65" w:rsidP="00AF3D65">
      <w:pPr>
        <w:rPr>
          <w:rStyle w:val="apple-converted-space"/>
          <w:rFonts w:ascii="Times New Roman" w:hAnsi="Times New Roman"/>
          <w:sz w:val="28"/>
          <w:szCs w:val="28"/>
        </w:rPr>
      </w:pPr>
    </w:p>
    <w:p w:rsidR="00AF3D65" w:rsidRPr="004F608D" w:rsidRDefault="00AF3D65" w:rsidP="00AF3D65">
      <w:pPr>
        <w:rPr>
          <w:rStyle w:val="apple-converted-space"/>
          <w:rFonts w:ascii="Times New Roman" w:hAnsi="Times New Roman"/>
          <w:sz w:val="28"/>
          <w:szCs w:val="28"/>
        </w:rPr>
      </w:pPr>
      <w:r w:rsidRPr="004F608D">
        <w:rPr>
          <w:rStyle w:val="apple-converted-space"/>
          <w:rFonts w:ascii="Times New Roman" w:hAnsi="Times New Roman"/>
          <w:sz w:val="28"/>
          <w:szCs w:val="28"/>
        </w:rPr>
        <w:t>Программа реализуется в 20</w:t>
      </w:r>
      <w:r>
        <w:rPr>
          <w:rStyle w:val="apple-converted-space"/>
          <w:rFonts w:ascii="Times New Roman" w:hAnsi="Times New Roman"/>
          <w:sz w:val="28"/>
          <w:szCs w:val="28"/>
        </w:rPr>
        <w:t>23</w:t>
      </w:r>
      <w:r w:rsidRPr="004F608D">
        <w:rPr>
          <w:rStyle w:val="apple-converted-space"/>
          <w:rFonts w:ascii="Times New Roman" w:hAnsi="Times New Roman"/>
          <w:sz w:val="28"/>
          <w:szCs w:val="28"/>
        </w:rPr>
        <w:t> - 20</w:t>
      </w:r>
      <w:r>
        <w:rPr>
          <w:rStyle w:val="apple-converted-space"/>
          <w:rFonts w:ascii="Times New Roman" w:hAnsi="Times New Roman"/>
          <w:sz w:val="28"/>
          <w:szCs w:val="28"/>
        </w:rPr>
        <w:t>25</w:t>
      </w:r>
      <w:r w:rsidRPr="004F608D">
        <w:rPr>
          <w:rStyle w:val="apple-converted-space"/>
          <w:rFonts w:ascii="Times New Roman" w:hAnsi="Times New Roman"/>
          <w:sz w:val="28"/>
          <w:szCs w:val="28"/>
        </w:rPr>
        <w:t> годах без разделения на этапы.</w:t>
      </w:r>
    </w:p>
    <w:p w:rsidR="00AF3D65" w:rsidRPr="004F608D" w:rsidRDefault="00AF3D65" w:rsidP="00AF3D65">
      <w:pPr>
        <w:rPr>
          <w:rStyle w:val="apple-converted-space"/>
          <w:rFonts w:ascii="Times New Roman" w:hAnsi="Times New Roman"/>
          <w:sz w:val="28"/>
          <w:szCs w:val="28"/>
        </w:rPr>
      </w:pPr>
    </w:p>
    <w:p w:rsidR="00AF3D65" w:rsidRPr="001C5CCB" w:rsidRDefault="00AF3D65" w:rsidP="00AF3D65">
      <w:pPr>
        <w:pStyle w:val="1"/>
        <w:spacing w:line="240" w:lineRule="auto"/>
        <w:rPr>
          <w:rStyle w:val="apple-converted-space"/>
          <w:rFonts w:eastAsia="Calibri"/>
          <w:bCs/>
          <w:sz w:val="28"/>
          <w:szCs w:val="28"/>
        </w:rPr>
      </w:pPr>
      <w:r w:rsidRPr="001C5CCB">
        <w:rPr>
          <w:rStyle w:val="apple-converted-space"/>
          <w:rFonts w:eastAsia="Calibri"/>
          <w:bCs/>
          <w:sz w:val="28"/>
          <w:szCs w:val="28"/>
        </w:rPr>
        <w:t>IV. Обобщенная характеристика основных мероприятий программы</w:t>
      </w:r>
    </w:p>
    <w:p w:rsidR="00AF3D65" w:rsidRPr="001C5CCB" w:rsidRDefault="00AF3D65" w:rsidP="00AF3D65">
      <w:pPr>
        <w:jc w:val="center"/>
        <w:rPr>
          <w:rStyle w:val="apple-converted-space"/>
          <w:rFonts w:ascii="Times New Roman" w:hAnsi="Times New Roman"/>
          <w:sz w:val="28"/>
          <w:szCs w:val="28"/>
        </w:rPr>
      </w:pPr>
    </w:p>
    <w:p w:rsidR="00AF3D65" w:rsidRPr="00913CFC" w:rsidRDefault="00AF3D65" w:rsidP="00AF3D65">
      <w:pPr>
        <w:spacing w:after="0" w:line="34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13CFC">
        <w:rPr>
          <w:rFonts w:ascii="Times New Roman" w:hAnsi="Times New Roman" w:cs="Times New Roman"/>
          <w:sz w:val="28"/>
          <w:szCs w:val="28"/>
        </w:rPr>
        <w:t>В соответствии с целями и задачами Программы сформированы следующие основные мероприятия:</w:t>
      </w:r>
    </w:p>
    <w:p w:rsidR="00AF3D65" w:rsidRPr="00913CFC" w:rsidRDefault="00AF3D65" w:rsidP="00AF3D65">
      <w:pPr>
        <w:spacing w:after="0" w:line="34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13CFC">
        <w:rPr>
          <w:rFonts w:ascii="Times New Roman" w:hAnsi="Times New Roman" w:cs="Times New Roman"/>
          <w:sz w:val="28"/>
          <w:szCs w:val="28"/>
        </w:rPr>
        <w:t xml:space="preserve">       - обеспечение финансирования программных мероприятий позволит исключить противоречия и несогласованность действий заинтересованных органов и ведомств и в конечном итоге снизить угрозу одной из демографических проблем и внести существенный вклад в решение </w:t>
      </w:r>
      <w:r w:rsidRPr="00913CFC">
        <w:rPr>
          <w:rFonts w:ascii="Times New Roman" w:hAnsi="Times New Roman" w:cs="Times New Roman"/>
          <w:sz w:val="28"/>
          <w:szCs w:val="28"/>
        </w:rPr>
        <w:lastRenderedPageBreak/>
        <w:t xml:space="preserve">важнейшей государственной задачи - сохранение жизни и </w:t>
      </w:r>
      <w:proofErr w:type="gramStart"/>
      <w:r w:rsidRPr="00913CFC">
        <w:rPr>
          <w:rFonts w:ascii="Times New Roman" w:hAnsi="Times New Roman" w:cs="Times New Roman"/>
          <w:sz w:val="28"/>
          <w:szCs w:val="28"/>
        </w:rPr>
        <w:t>здоровья  населения</w:t>
      </w:r>
      <w:proofErr w:type="gramEnd"/>
      <w:r w:rsidRPr="00913CFC">
        <w:rPr>
          <w:rFonts w:ascii="Times New Roman" w:hAnsi="Times New Roman" w:cs="Times New Roman"/>
          <w:sz w:val="28"/>
          <w:szCs w:val="28"/>
        </w:rPr>
        <w:t xml:space="preserve"> страны;</w:t>
      </w:r>
    </w:p>
    <w:p w:rsidR="00AF3D65" w:rsidRDefault="00AF3D65" w:rsidP="00AF3D65">
      <w:pPr>
        <w:spacing w:after="0" w:line="34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13CFC">
        <w:rPr>
          <w:rFonts w:ascii="Times New Roman" w:hAnsi="Times New Roman" w:cs="Times New Roman"/>
          <w:sz w:val="28"/>
          <w:szCs w:val="28"/>
        </w:rPr>
        <w:t>        -   снижение аварийности вследствие "человеческого фактора" посредством проведения пропагандистских кампаний, направленных на формирование у участников дорожного движения стереотипов законопо</w:t>
      </w:r>
      <w:r>
        <w:rPr>
          <w:rFonts w:ascii="Times New Roman" w:hAnsi="Times New Roman" w:cs="Times New Roman"/>
          <w:sz w:val="28"/>
          <w:szCs w:val="28"/>
        </w:rPr>
        <w:t>слушного поведения, в том</w:t>
      </w:r>
    </w:p>
    <w:p w:rsidR="00AF3D65" w:rsidRDefault="00AF3D65" w:rsidP="00AF3D65">
      <w:pPr>
        <w:spacing w:after="0" w:line="341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 проведение бесе (профилактических)</w:t>
      </w:r>
    </w:p>
    <w:p w:rsidR="00AF3D65" w:rsidRPr="00913CFC" w:rsidRDefault="00AF3D65" w:rsidP="00AF3D65">
      <w:pPr>
        <w:spacing w:after="0" w:line="341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13CFC">
        <w:rPr>
          <w:rFonts w:ascii="Times New Roman" w:hAnsi="Times New Roman" w:cs="Times New Roman"/>
          <w:sz w:val="28"/>
          <w:szCs w:val="28"/>
        </w:rPr>
        <w:t xml:space="preserve">Совершенствование    системы   </w:t>
      </w:r>
      <w:proofErr w:type="gramStart"/>
      <w:r w:rsidRPr="00913CFC">
        <w:rPr>
          <w:rFonts w:ascii="Times New Roman" w:hAnsi="Times New Roman" w:cs="Times New Roman"/>
          <w:sz w:val="28"/>
          <w:szCs w:val="28"/>
        </w:rPr>
        <w:t>обучения  детей</w:t>
      </w:r>
      <w:proofErr w:type="gramEnd"/>
      <w:r w:rsidRPr="00913CFC">
        <w:rPr>
          <w:rFonts w:ascii="Times New Roman" w:hAnsi="Times New Roman" w:cs="Times New Roman"/>
          <w:sz w:val="28"/>
          <w:szCs w:val="28"/>
        </w:rPr>
        <w:t xml:space="preserve"> безопасному поведению на улицах и автомобильных дорогах. Данное мероприятие предусматривает строительство детских площадок по безопасности дорожного движения, приобретение наглядных пособий и внедрение новых методов обучения и воспитания транспортной культуры детей и подростков. </w:t>
      </w:r>
    </w:p>
    <w:p w:rsidR="00AF3D65" w:rsidRPr="00913CFC" w:rsidRDefault="00AF3D65" w:rsidP="00AF3D65">
      <w:pPr>
        <w:spacing w:after="0" w:line="34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13CFC">
        <w:rPr>
          <w:rFonts w:ascii="Times New Roman" w:hAnsi="Times New Roman" w:cs="Times New Roman"/>
          <w:sz w:val="28"/>
          <w:szCs w:val="28"/>
        </w:rPr>
        <w:t xml:space="preserve">         -  обустройство тротуаров </w:t>
      </w:r>
      <w:proofErr w:type="gramStart"/>
      <w:r w:rsidRPr="00913CFC">
        <w:rPr>
          <w:rFonts w:ascii="Times New Roman" w:hAnsi="Times New Roman" w:cs="Times New Roman"/>
          <w:sz w:val="28"/>
          <w:szCs w:val="28"/>
        </w:rPr>
        <w:t>и  пешеходных</w:t>
      </w:r>
      <w:proofErr w:type="gramEnd"/>
      <w:r w:rsidRPr="00913CFC">
        <w:rPr>
          <w:rFonts w:ascii="Times New Roman" w:hAnsi="Times New Roman" w:cs="Times New Roman"/>
          <w:sz w:val="28"/>
          <w:szCs w:val="28"/>
        </w:rPr>
        <w:t xml:space="preserve"> переходов, применение современных технических средств организации дорожного движения (дорожных знаков, разметки, турникетных ограждений и т.д.)</w:t>
      </w:r>
    </w:p>
    <w:p w:rsidR="00AF3D65" w:rsidRPr="004F608D" w:rsidRDefault="00AF3D65" w:rsidP="00AF3D65">
      <w:pPr>
        <w:spacing w:after="0"/>
        <w:rPr>
          <w:rStyle w:val="apple-converted-space"/>
          <w:rFonts w:ascii="Times New Roman" w:hAnsi="Times New Roman"/>
          <w:sz w:val="28"/>
          <w:szCs w:val="28"/>
        </w:rPr>
      </w:pPr>
    </w:p>
    <w:p w:rsidR="00AF3D65" w:rsidRPr="001C5CCB" w:rsidRDefault="00AF3D65" w:rsidP="00AF3D65">
      <w:pPr>
        <w:pStyle w:val="1"/>
        <w:spacing w:line="240" w:lineRule="auto"/>
        <w:rPr>
          <w:rStyle w:val="apple-converted-space"/>
          <w:rFonts w:eastAsia="Calibri"/>
          <w:bCs/>
          <w:sz w:val="28"/>
          <w:szCs w:val="28"/>
        </w:rPr>
      </w:pPr>
      <w:r w:rsidRPr="001C5CCB">
        <w:rPr>
          <w:rStyle w:val="apple-converted-space"/>
          <w:rFonts w:eastAsia="Calibri"/>
          <w:bCs/>
          <w:sz w:val="28"/>
          <w:szCs w:val="28"/>
        </w:rPr>
        <w:t>V. Ресурсное обеспечение программы</w:t>
      </w:r>
    </w:p>
    <w:p w:rsidR="00AF3D65" w:rsidRPr="001C5CCB" w:rsidRDefault="00AF3D65" w:rsidP="00AF3D6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F3D65" w:rsidRPr="004F608D" w:rsidRDefault="00AF3D65" w:rsidP="00AF3D65">
      <w:pPr>
        <w:autoSpaceDE w:val="0"/>
        <w:autoSpaceDN w:val="0"/>
        <w:adjustRightInd w:val="0"/>
        <w:ind w:firstLine="708"/>
        <w:rPr>
          <w:rStyle w:val="apple-converted-space"/>
          <w:rFonts w:ascii="Times New Roman" w:hAnsi="Times New Roman"/>
          <w:sz w:val="28"/>
          <w:szCs w:val="28"/>
        </w:rPr>
      </w:pPr>
      <w:r w:rsidRPr="004F608D">
        <w:rPr>
          <w:rStyle w:val="apple-converted-space"/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>
        <w:rPr>
          <w:rStyle w:val="apple-converted-space"/>
          <w:rFonts w:ascii="Times New Roman" w:hAnsi="Times New Roman"/>
          <w:sz w:val="28"/>
          <w:szCs w:val="28"/>
        </w:rPr>
        <w:t>12807,</w:t>
      </w:r>
      <w:proofErr w:type="gramStart"/>
      <w:r>
        <w:rPr>
          <w:rStyle w:val="apple-converted-space"/>
          <w:rFonts w:ascii="Times New Roman" w:hAnsi="Times New Roman"/>
          <w:sz w:val="28"/>
          <w:szCs w:val="28"/>
        </w:rPr>
        <w:t>3</w:t>
      </w:r>
      <w:r w:rsidRPr="00587148">
        <w:rPr>
          <w:rFonts w:ascii="Times New Roman" w:hAnsi="Times New Roman"/>
          <w:sz w:val="24"/>
          <w:szCs w:val="24"/>
        </w:rPr>
        <w:t xml:space="preserve"> </w:t>
      </w:r>
      <w:r w:rsidRPr="004F608D">
        <w:rPr>
          <w:rStyle w:val="apple-converted-space"/>
          <w:rFonts w:ascii="Times New Roman" w:hAnsi="Times New Roman"/>
          <w:sz w:val="28"/>
          <w:szCs w:val="28"/>
        </w:rPr>
        <w:t xml:space="preserve"> тысячи</w:t>
      </w:r>
      <w:proofErr w:type="gramEnd"/>
      <w:r w:rsidRPr="004F608D">
        <w:rPr>
          <w:rStyle w:val="apple-converted-space"/>
          <w:rFonts w:ascii="Times New Roman" w:hAnsi="Times New Roman"/>
          <w:sz w:val="28"/>
          <w:szCs w:val="28"/>
        </w:rPr>
        <w:t xml:space="preserve"> рублей, в том числе:</w:t>
      </w:r>
    </w:p>
    <w:p w:rsidR="00AF3D65" w:rsidRPr="004F608D" w:rsidRDefault="00AF3D65" w:rsidP="00AF3D65">
      <w:pPr>
        <w:autoSpaceDE w:val="0"/>
        <w:autoSpaceDN w:val="0"/>
        <w:adjustRightInd w:val="0"/>
        <w:ind w:firstLine="708"/>
        <w:rPr>
          <w:rStyle w:val="apple-converted-space"/>
          <w:rFonts w:ascii="Times New Roman" w:hAnsi="Times New Roman"/>
          <w:sz w:val="28"/>
          <w:szCs w:val="28"/>
        </w:rPr>
      </w:pPr>
      <w:r w:rsidRPr="004F608D">
        <w:rPr>
          <w:rStyle w:val="apple-converted-space"/>
          <w:rFonts w:ascii="Times New Roman" w:hAnsi="Times New Roman"/>
          <w:sz w:val="28"/>
          <w:szCs w:val="28"/>
        </w:rPr>
        <w:t xml:space="preserve">1) за счет средств местного бюджета </w:t>
      </w:r>
      <w:r>
        <w:rPr>
          <w:rFonts w:ascii="Times New Roman" w:hAnsi="Times New Roman"/>
          <w:sz w:val="24"/>
          <w:szCs w:val="24"/>
        </w:rPr>
        <w:t>12807,</w:t>
      </w:r>
      <w:proofErr w:type="gramStart"/>
      <w:r>
        <w:rPr>
          <w:rFonts w:ascii="Times New Roman" w:hAnsi="Times New Roman"/>
          <w:sz w:val="24"/>
          <w:szCs w:val="24"/>
        </w:rPr>
        <w:t>3</w:t>
      </w:r>
      <w:r w:rsidRPr="00587148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тысячи</w:t>
      </w:r>
      <w:proofErr w:type="gramEnd"/>
      <w:r>
        <w:rPr>
          <w:rStyle w:val="apple-converted-space"/>
          <w:rFonts w:ascii="Times New Roman" w:hAnsi="Times New Roman"/>
          <w:sz w:val="28"/>
          <w:szCs w:val="28"/>
        </w:rPr>
        <w:t xml:space="preserve"> рублей, в том </w:t>
      </w:r>
      <w:r w:rsidRPr="004F608D">
        <w:rPr>
          <w:rStyle w:val="apple-converted-space"/>
          <w:rFonts w:ascii="Times New Roman" w:hAnsi="Times New Roman"/>
          <w:sz w:val="28"/>
          <w:szCs w:val="28"/>
        </w:rPr>
        <w:t>числе по годам:</w:t>
      </w:r>
    </w:p>
    <w:p w:rsidR="00AF3D65" w:rsidRPr="004F608D" w:rsidRDefault="00AF3D65" w:rsidP="00AF3D65">
      <w:pPr>
        <w:autoSpaceDE w:val="0"/>
        <w:autoSpaceDN w:val="0"/>
        <w:adjustRightInd w:val="0"/>
        <w:ind w:left="708"/>
        <w:rPr>
          <w:rStyle w:val="apple-converted-space"/>
          <w:rFonts w:ascii="Times New Roman" w:hAnsi="Times New Roman"/>
          <w:sz w:val="28"/>
          <w:szCs w:val="28"/>
        </w:rPr>
      </w:pPr>
      <w:r w:rsidRPr="004F608D">
        <w:rPr>
          <w:rStyle w:val="apple-converted-space"/>
          <w:rFonts w:ascii="Times New Roman" w:hAnsi="Times New Roman"/>
          <w:sz w:val="28"/>
          <w:szCs w:val="28"/>
        </w:rPr>
        <w:t>а) в 20</w:t>
      </w:r>
      <w:r>
        <w:rPr>
          <w:rStyle w:val="apple-converted-space"/>
          <w:rFonts w:ascii="Times New Roman" w:hAnsi="Times New Roman"/>
          <w:sz w:val="28"/>
          <w:szCs w:val="28"/>
        </w:rPr>
        <w:t>23</w:t>
      </w:r>
      <w:r w:rsidRPr="004F608D">
        <w:rPr>
          <w:rStyle w:val="apple-converted-space"/>
          <w:rFonts w:ascii="Times New Roman" w:hAnsi="Times New Roman"/>
          <w:sz w:val="28"/>
          <w:szCs w:val="28"/>
        </w:rPr>
        <w:t xml:space="preserve"> году </w:t>
      </w:r>
      <w:r>
        <w:rPr>
          <w:rStyle w:val="apple-converted-space"/>
          <w:rFonts w:ascii="Times New Roman" w:hAnsi="Times New Roman"/>
          <w:sz w:val="28"/>
          <w:szCs w:val="28"/>
        </w:rPr>
        <w:t>–</w:t>
      </w:r>
      <w:r w:rsidRPr="004F608D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/>
          <w:sz w:val="28"/>
          <w:szCs w:val="28"/>
        </w:rPr>
        <w:t>4201,5</w:t>
      </w:r>
      <w:r w:rsidRPr="004F608D">
        <w:rPr>
          <w:rStyle w:val="apple-converted-space"/>
          <w:rFonts w:ascii="Times New Roman" w:hAnsi="Times New Roman"/>
          <w:sz w:val="28"/>
          <w:szCs w:val="28"/>
        </w:rPr>
        <w:t xml:space="preserve"> тысячи рублей;</w:t>
      </w:r>
    </w:p>
    <w:p w:rsidR="00AF3D65" w:rsidRPr="004F608D" w:rsidRDefault="00AF3D65" w:rsidP="00AF3D65">
      <w:pPr>
        <w:autoSpaceDE w:val="0"/>
        <w:autoSpaceDN w:val="0"/>
        <w:adjustRightInd w:val="0"/>
        <w:ind w:left="708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sz w:val="28"/>
          <w:szCs w:val="28"/>
        </w:rPr>
        <w:t>б) в 2024</w:t>
      </w:r>
      <w:r w:rsidRPr="004F608D">
        <w:rPr>
          <w:rStyle w:val="apple-converted-space"/>
          <w:rFonts w:ascii="Times New Roman" w:hAnsi="Times New Roman"/>
          <w:sz w:val="28"/>
          <w:szCs w:val="28"/>
        </w:rPr>
        <w:t xml:space="preserve"> году </w:t>
      </w:r>
      <w:r>
        <w:rPr>
          <w:rStyle w:val="apple-converted-space"/>
          <w:rFonts w:ascii="Times New Roman" w:hAnsi="Times New Roman"/>
          <w:sz w:val="28"/>
          <w:szCs w:val="28"/>
        </w:rPr>
        <w:t>–</w:t>
      </w:r>
      <w:r w:rsidRPr="004F608D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/>
          <w:sz w:val="28"/>
          <w:szCs w:val="28"/>
        </w:rPr>
        <w:t>4302,9</w:t>
      </w:r>
      <w:r w:rsidRPr="004F608D">
        <w:rPr>
          <w:rStyle w:val="apple-converted-space"/>
          <w:rFonts w:ascii="Times New Roman" w:hAnsi="Times New Roman"/>
          <w:sz w:val="28"/>
          <w:szCs w:val="28"/>
        </w:rPr>
        <w:t xml:space="preserve"> тысячи рублей;</w:t>
      </w:r>
    </w:p>
    <w:p w:rsidR="00AF3D65" w:rsidRPr="004F608D" w:rsidRDefault="00AF3D65" w:rsidP="00AF3D65">
      <w:pPr>
        <w:autoSpaceDE w:val="0"/>
        <w:autoSpaceDN w:val="0"/>
        <w:adjustRightInd w:val="0"/>
        <w:ind w:left="708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sz w:val="28"/>
          <w:szCs w:val="28"/>
        </w:rPr>
        <w:t>в) в 2025</w:t>
      </w:r>
      <w:r w:rsidRPr="004F608D">
        <w:rPr>
          <w:rStyle w:val="apple-converted-space"/>
          <w:rFonts w:ascii="Times New Roman" w:hAnsi="Times New Roman"/>
          <w:sz w:val="28"/>
          <w:szCs w:val="28"/>
        </w:rPr>
        <w:t xml:space="preserve"> году </w:t>
      </w:r>
      <w:r>
        <w:rPr>
          <w:rStyle w:val="apple-converted-space"/>
          <w:rFonts w:ascii="Times New Roman" w:hAnsi="Times New Roman"/>
          <w:sz w:val="28"/>
          <w:szCs w:val="28"/>
        </w:rPr>
        <w:t>–</w:t>
      </w:r>
      <w:r w:rsidRPr="004F608D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/>
          <w:sz w:val="28"/>
          <w:szCs w:val="28"/>
        </w:rPr>
        <w:t>4302,9</w:t>
      </w:r>
      <w:r w:rsidRPr="004F608D">
        <w:rPr>
          <w:rStyle w:val="apple-converted-space"/>
          <w:rFonts w:ascii="Times New Roman" w:hAnsi="Times New Roman"/>
          <w:sz w:val="28"/>
          <w:szCs w:val="28"/>
        </w:rPr>
        <w:t xml:space="preserve"> тысячи рублей;</w:t>
      </w:r>
    </w:p>
    <w:p w:rsidR="00AF3D65" w:rsidRPr="004F608D" w:rsidRDefault="00AF3D65" w:rsidP="00AF3D65">
      <w:pPr>
        <w:autoSpaceDE w:val="0"/>
        <w:autoSpaceDN w:val="0"/>
        <w:adjustRightInd w:val="0"/>
        <w:ind w:firstLine="708"/>
        <w:rPr>
          <w:rStyle w:val="apple-converted-space"/>
          <w:rFonts w:ascii="Times New Roman" w:hAnsi="Times New Roman"/>
          <w:sz w:val="28"/>
          <w:szCs w:val="28"/>
        </w:rPr>
      </w:pPr>
      <w:r w:rsidRPr="004F608D">
        <w:rPr>
          <w:rStyle w:val="apple-converted-space"/>
          <w:rFonts w:ascii="Times New Roman" w:hAnsi="Times New Roman"/>
          <w:sz w:val="28"/>
          <w:szCs w:val="28"/>
        </w:rPr>
        <w:t>2) за счет средств республиканского бюджета Республики Адыгея ___________ тысячи рублей, в том числе по годам:</w:t>
      </w:r>
    </w:p>
    <w:p w:rsidR="00AF3D65" w:rsidRPr="004F608D" w:rsidRDefault="00AF3D65" w:rsidP="00AF3D65">
      <w:pPr>
        <w:autoSpaceDE w:val="0"/>
        <w:autoSpaceDN w:val="0"/>
        <w:adjustRightInd w:val="0"/>
        <w:ind w:left="708"/>
        <w:rPr>
          <w:rStyle w:val="apple-converted-space"/>
          <w:rFonts w:ascii="Times New Roman" w:hAnsi="Times New Roman"/>
          <w:sz w:val="28"/>
          <w:szCs w:val="28"/>
        </w:rPr>
      </w:pPr>
      <w:r w:rsidRPr="004F608D">
        <w:rPr>
          <w:rStyle w:val="apple-converted-space"/>
          <w:rFonts w:ascii="Times New Roman" w:hAnsi="Times New Roman"/>
          <w:sz w:val="28"/>
          <w:szCs w:val="28"/>
        </w:rPr>
        <w:t>а) в 20</w:t>
      </w:r>
      <w:r>
        <w:rPr>
          <w:rStyle w:val="apple-converted-space"/>
          <w:rFonts w:ascii="Times New Roman" w:hAnsi="Times New Roman"/>
          <w:sz w:val="28"/>
          <w:szCs w:val="28"/>
        </w:rPr>
        <w:t>23</w:t>
      </w:r>
      <w:r w:rsidRPr="004F608D">
        <w:rPr>
          <w:rStyle w:val="apple-converted-space"/>
          <w:rFonts w:ascii="Times New Roman" w:hAnsi="Times New Roman"/>
          <w:sz w:val="28"/>
          <w:szCs w:val="28"/>
        </w:rPr>
        <w:t xml:space="preserve"> году - _______ тысячи рублей;</w:t>
      </w:r>
    </w:p>
    <w:p w:rsidR="00AF3D65" w:rsidRPr="004F608D" w:rsidRDefault="00AF3D65" w:rsidP="00AF3D65">
      <w:pPr>
        <w:autoSpaceDE w:val="0"/>
        <w:autoSpaceDN w:val="0"/>
        <w:adjustRightInd w:val="0"/>
        <w:ind w:left="708"/>
        <w:rPr>
          <w:rStyle w:val="apple-converted-space"/>
          <w:rFonts w:ascii="Times New Roman" w:hAnsi="Times New Roman"/>
          <w:sz w:val="28"/>
          <w:szCs w:val="28"/>
        </w:rPr>
      </w:pPr>
      <w:r w:rsidRPr="004F608D">
        <w:rPr>
          <w:rStyle w:val="apple-converted-space"/>
          <w:rFonts w:ascii="Times New Roman" w:hAnsi="Times New Roman"/>
          <w:sz w:val="28"/>
          <w:szCs w:val="28"/>
        </w:rPr>
        <w:t>б) в 20</w:t>
      </w:r>
      <w:r>
        <w:rPr>
          <w:rStyle w:val="apple-converted-space"/>
          <w:rFonts w:ascii="Times New Roman" w:hAnsi="Times New Roman"/>
          <w:sz w:val="28"/>
          <w:szCs w:val="28"/>
        </w:rPr>
        <w:t>24</w:t>
      </w:r>
      <w:r w:rsidRPr="004F608D">
        <w:rPr>
          <w:rStyle w:val="apple-converted-space"/>
          <w:rFonts w:ascii="Times New Roman" w:hAnsi="Times New Roman"/>
          <w:sz w:val="28"/>
          <w:szCs w:val="28"/>
        </w:rPr>
        <w:t xml:space="preserve"> году - _______ тысячи рублей;</w:t>
      </w:r>
    </w:p>
    <w:p w:rsidR="00AF3D65" w:rsidRPr="004F608D" w:rsidRDefault="00AF3D65" w:rsidP="00AF3D65">
      <w:pPr>
        <w:autoSpaceDE w:val="0"/>
        <w:autoSpaceDN w:val="0"/>
        <w:adjustRightInd w:val="0"/>
        <w:ind w:left="708"/>
        <w:rPr>
          <w:rStyle w:val="apple-converted-space"/>
          <w:rFonts w:ascii="Times New Roman" w:hAnsi="Times New Roman"/>
          <w:sz w:val="28"/>
          <w:szCs w:val="28"/>
        </w:rPr>
      </w:pPr>
      <w:r w:rsidRPr="004F608D">
        <w:rPr>
          <w:rStyle w:val="apple-converted-space"/>
          <w:rFonts w:ascii="Times New Roman" w:hAnsi="Times New Roman"/>
          <w:sz w:val="28"/>
          <w:szCs w:val="28"/>
        </w:rPr>
        <w:t>в) в 20</w:t>
      </w:r>
      <w:r>
        <w:rPr>
          <w:rStyle w:val="apple-converted-space"/>
          <w:rFonts w:ascii="Times New Roman" w:hAnsi="Times New Roman"/>
          <w:sz w:val="28"/>
          <w:szCs w:val="28"/>
        </w:rPr>
        <w:t>25</w:t>
      </w:r>
      <w:r w:rsidRPr="004F608D">
        <w:rPr>
          <w:rStyle w:val="apple-converted-space"/>
          <w:rFonts w:ascii="Times New Roman" w:hAnsi="Times New Roman"/>
          <w:sz w:val="28"/>
          <w:szCs w:val="28"/>
        </w:rPr>
        <w:t xml:space="preserve"> году - _______ тысячи рублей;</w:t>
      </w:r>
    </w:p>
    <w:p w:rsidR="00AF3D65" w:rsidRPr="004F608D" w:rsidRDefault="00AF3D65" w:rsidP="00AF3D65">
      <w:pPr>
        <w:autoSpaceDE w:val="0"/>
        <w:autoSpaceDN w:val="0"/>
        <w:adjustRightInd w:val="0"/>
        <w:ind w:firstLine="708"/>
        <w:rPr>
          <w:rStyle w:val="apple-converted-space"/>
          <w:rFonts w:ascii="Times New Roman" w:hAnsi="Times New Roman"/>
          <w:sz w:val="28"/>
          <w:szCs w:val="28"/>
        </w:rPr>
      </w:pPr>
      <w:r w:rsidRPr="004F608D">
        <w:rPr>
          <w:rStyle w:val="apple-converted-space"/>
          <w:rFonts w:ascii="Times New Roman" w:hAnsi="Times New Roman"/>
          <w:sz w:val="28"/>
          <w:szCs w:val="28"/>
        </w:rPr>
        <w:t>3) за счет средств федерального бюджета ___________ тысячи рублей, в том числе по годам:</w:t>
      </w:r>
    </w:p>
    <w:p w:rsidR="00AF3D65" w:rsidRPr="004F608D" w:rsidRDefault="00AF3D65" w:rsidP="00AF3D65">
      <w:pPr>
        <w:autoSpaceDE w:val="0"/>
        <w:autoSpaceDN w:val="0"/>
        <w:adjustRightInd w:val="0"/>
        <w:ind w:left="708"/>
        <w:rPr>
          <w:rStyle w:val="apple-converted-space"/>
          <w:rFonts w:ascii="Times New Roman" w:hAnsi="Times New Roman"/>
          <w:sz w:val="28"/>
          <w:szCs w:val="28"/>
        </w:rPr>
      </w:pPr>
      <w:r w:rsidRPr="004F608D">
        <w:rPr>
          <w:rStyle w:val="apple-converted-space"/>
          <w:rFonts w:ascii="Times New Roman" w:hAnsi="Times New Roman"/>
          <w:sz w:val="28"/>
          <w:szCs w:val="28"/>
        </w:rPr>
        <w:t>а) в 20</w:t>
      </w:r>
      <w:r>
        <w:rPr>
          <w:rStyle w:val="apple-converted-space"/>
          <w:rFonts w:ascii="Times New Roman" w:hAnsi="Times New Roman"/>
          <w:sz w:val="28"/>
          <w:szCs w:val="28"/>
        </w:rPr>
        <w:t>23</w:t>
      </w:r>
      <w:r w:rsidRPr="004F608D">
        <w:rPr>
          <w:rStyle w:val="apple-converted-space"/>
          <w:rFonts w:ascii="Times New Roman" w:hAnsi="Times New Roman"/>
          <w:sz w:val="28"/>
          <w:szCs w:val="28"/>
        </w:rPr>
        <w:t xml:space="preserve"> году - _______ тысячи рублей;</w:t>
      </w:r>
    </w:p>
    <w:p w:rsidR="00AF3D65" w:rsidRPr="004F608D" w:rsidRDefault="00AF3D65" w:rsidP="00AF3D65">
      <w:pPr>
        <w:autoSpaceDE w:val="0"/>
        <w:autoSpaceDN w:val="0"/>
        <w:adjustRightInd w:val="0"/>
        <w:ind w:left="708"/>
        <w:rPr>
          <w:rStyle w:val="apple-converted-space"/>
          <w:rFonts w:ascii="Times New Roman" w:hAnsi="Times New Roman"/>
          <w:sz w:val="28"/>
          <w:szCs w:val="28"/>
        </w:rPr>
      </w:pPr>
      <w:r w:rsidRPr="004F608D">
        <w:rPr>
          <w:rStyle w:val="apple-converted-space"/>
          <w:rFonts w:ascii="Times New Roman" w:hAnsi="Times New Roman"/>
          <w:sz w:val="28"/>
          <w:szCs w:val="28"/>
        </w:rPr>
        <w:t>б) в 20</w:t>
      </w:r>
      <w:r>
        <w:rPr>
          <w:rStyle w:val="apple-converted-space"/>
          <w:rFonts w:ascii="Times New Roman" w:hAnsi="Times New Roman"/>
          <w:sz w:val="28"/>
          <w:szCs w:val="28"/>
        </w:rPr>
        <w:t>24</w:t>
      </w:r>
      <w:r w:rsidRPr="004F608D">
        <w:rPr>
          <w:rStyle w:val="apple-converted-space"/>
          <w:rFonts w:ascii="Times New Roman" w:hAnsi="Times New Roman"/>
          <w:sz w:val="28"/>
          <w:szCs w:val="28"/>
        </w:rPr>
        <w:t xml:space="preserve"> году - _______ тысячи рублей;</w:t>
      </w:r>
    </w:p>
    <w:p w:rsidR="00AF3D65" w:rsidRPr="004F608D" w:rsidRDefault="00AF3D65" w:rsidP="00AF3D65">
      <w:pPr>
        <w:autoSpaceDE w:val="0"/>
        <w:autoSpaceDN w:val="0"/>
        <w:adjustRightInd w:val="0"/>
        <w:ind w:left="708"/>
        <w:rPr>
          <w:rStyle w:val="apple-converted-space"/>
          <w:rFonts w:ascii="Times New Roman" w:hAnsi="Times New Roman"/>
          <w:sz w:val="28"/>
          <w:szCs w:val="28"/>
        </w:rPr>
      </w:pPr>
      <w:r w:rsidRPr="004F608D">
        <w:rPr>
          <w:rStyle w:val="apple-converted-space"/>
          <w:rFonts w:ascii="Times New Roman" w:hAnsi="Times New Roman"/>
          <w:sz w:val="28"/>
          <w:szCs w:val="28"/>
        </w:rPr>
        <w:lastRenderedPageBreak/>
        <w:t>в) в 20</w:t>
      </w:r>
      <w:r>
        <w:rPr>
          <w:rStyle w:val="apple-converted-space"/>
          <w:rFonts w:ascii="Times New Roman" w:hAnsi="Times New Roman"/>
          <w:sz w:val="28"/>
          <w:szCs w:val="28"/>
        </w:rPr>
        <w:t>25</w:t>
      </w:r>
      <w:r w:rsidRPr="004F608D">
        <w:rPr>
          <w:rStyle w:val="apple-converted-space"/>
          <w:rFonts w:ascii="Times New Roman" w:hAnsi="Times New Roman"/>
          <w:sz w:val="28"/>
          <w:szCs w:val="28"/>
        </w:rPr>
        <w:t xml:space="preserve"> году - _______ тысячи рублей;</w:t>
      </w:r>
    </w:p>
    <w:p w:rsidR="00AF3D65" w:rsidRDefault="00AF3D65" w:rsidP="00AF3D65">
      <w:pPr>
        <w:pStyle w:val="1"/>
        <w:spacing w:line="240" w:lineRule="auto"/>
        <w:rPr>
          <w:rStyle w:val="apple-converted-space"/>
          <w:rFonts w:eastAsia="Calibri"/>
          <w:bCs/>
          <w:sz w:val="28"/>
          <w:szCs w:val="28"/>
        </w:rPr>
      </w:pPr>
      <w:r w:rsidRPr="001C5CCB">
        <w:rPr>
          <w:rStyle w:val="apple-converted-space"/>
          <w:rFonts w:eastAsia="Calibri"/>
          <w:bCs/>
          <w:sz w:val="28"/>
          <w:szCs w:val="28"/>
        </w:rPr>
        <w:t xml:space="preserve">VI. Анализ рисков реализации программы </w:t>
      </w:r>
    </w:p>
    <w:p w:rsidR="00AF3D65" w:rsidRPr="001C5CCB" w:rsidRDefault="00AF3D65" w:rsidP="00AF3D65">
      <w:pPr>
        <w:pStyle w:val="1"/>
        <w:spacing w:line="240" w:lineRule="auto"/>
        <w:rPr>
          <w:rStyle w:val="apple-converted-space"/>
          <w:rFonts w:eastAsia="Calibri"/>
          <w:bCs/>
          <w:sz w:val="28"/>
          <w:szCs w:val="28"/>
        </w:rPr>
      </w:pPr>
      <w:r w:rsidRPr="001C5CCB">
        <w:rPr>
          <w:rStyle w:val="apple-converted-space"/>
          <w:rFonts w:eastAsia="Calibri"/>
          <w:bCs/>
          <w:sz w:val="28"/>
          <w:szCs w:val="28"/>
        </w:rPr>
        <w:t>и описание мер управления рисками</w:t>
      </w:r>
    </w:p>
    <w:p w:rsidR="00AF3D65" w:rsidRPr="001C5CCB" w:rsidRDefault="00AF3D65" w:rsidP="00AF3D65">
      <w:pPr>
        <w:rPr>
          <w:rStyle w:val="apple-converted-space"/>
          <w:rFonts w:ascii="Times New Roman" w:hAnsi="Times New Roman"/>
          <w:sz w:val="28"/>
          <w:szCs w:val="28"/>
        </w:rPr>
      </w:pPr>
    </w:p>
    <w:p w:rsidR="00AF3D65" w:rsidRPr="004F608D" w:rsidRDefault="00AF3D65" w:rsidP="00AF3D65">
      <w:pPr>
        <w:ind w:firstLine="708"/>
        <w:rPr>
          <w:rStyle w:val="apple-converted-space"/>
          <w:rFonts w:ascii="Times New Roman" w:hAnsi="Times New Roman"/>
          <w:sz w:val="28"/>
          <w:szCs w:val="28"/>
        </w:rPr>
      </w:pPr>
      <w:r w:rsidRPr="004F608D">
        <w:rPr>
          <w:rStyle w:val="apple-converted-space"/>
          <w:rFonts w:ascii="Times New Roman" w:hAnsi="Times New Roman"/>
          <w:sz w:val="28"/>
          <w:szCs w:val="28"/>
        </w:rPr>
        <w:t>Успешная реализация программы во многом зависит от своевременной оценки рисков, предусмотренных для реализации программы в целом.</w:t>
      </w:r>
    </w:p>
    <w:p w:rsidR="00AF3D65" w:rsidRDefault="00AF3D65" w:rsidP="00AF3D65">
      <w:pPr>
        <w:ind w:firstLine="708"/>
        <w:rPr>
          <w:rStyle w:val="apple-converted-space"/>
          <w:rFonts w:ascii="Times New Roman" w:hAnsi="Times New Roman"/>
          <w:sz w:val="28"/>
          <w:szCs w:val="28"/>
        </w:rPr>
      </w:pPr>
      <w:r w:rsidRPr="004F608D">
        <w:rPr>
          <w:rStyle w:val="apple-converted-space"/>
          <w:rFonts w:ascii="Times New Roman" w:hAnsi="Times New Roman"/>
          <w:sz w:val="28"/>
          <w:szCs w:val="28"/>
        </w:rPr>
        <w:t>Наибольшую опасность реализации подпрограммы представляют риски, которыми сложно или невозможно управлять, в рамках реализации программы и которые связаны с ухудшением макроэкономической ситуации в экономике Республики Адыгея, Российской Федерации и в мировой экономике.</w:t>
      </w:r>
    </w:p>
    <w:p w:rsidR="00AF3D65" w:rsidRPr="00A77E1F" w:rsidRDefault="00AF3D65" w:rsidP="00AF3D65">
      <w:pPr>
        <w:autoSpaceDE w:val="0"/>
        <w:autoSpaceDN w:val="0"/>
        <w:adjustRightInd w:val="0"/>
        <w:ind w:firstLine="720"/>
        <w:rPr>
          <w:rStyle w:val="apple-converted-space"/>
          <w:rFonts w:ascii="Times New Roman" w:hAnsi="Times New Roman"/>
          <w:sz w:val="28"/>
          <w:szCs w:val="28"/>
        </w:rPr>
      </w:pPr>
      <w:r w:rsidRPr="00A77E1F">
        <w:rPr>
          <w:rStyle w:val="apple-converted-space"/>
          <w:rFonts w:ascii="Times New Roman" w:hAnsi="Times New Roman"/>
          <w:sz w:val="28"/>
          <w:szCs w:val="28"/>
        </w:rPr>
        <w:t>В целях управления указанными рисками в процессе реализации программы предусматривается:</w:t>
      </w:r>
    </w:p>
    <w:p w:rsidR="00AF3D65" w:rsidRPr="00A77E1F" w:rsidRDefault="00AF3D65" w:rsidP="00AF3D65">
      <w:pPr>
        <w:autoSpaceDE w:val="0"/>
        <w:autoSpaceDN w:val="0"/>
        <w:adjustRightInd w:val="0"/>
        <w:ind w:firstLine="720"/>
        <w:rPr>
          <w:rStyle w:val="apple-converted-space"/>
          <w:rFonts w:ascii="Times New Roman" w:hAnsi="Times New Roman"/>
          <w:sz w:val="28"/>
          <w:szCs w:val="28"/>
        </w:rPr>
      </w:pPr>
      <w:r w:rsidRPr="00A77E1F">
        <w:rPr>
          <w:rStyle w:val="apple-converted-space"/>
          <w:rFonts w:ascii="Times New Roman" w:hAnsi="Times New Roman"/>
          <w:sz w:val="28"/>
          <w:szCs w:val="28"/>
        </w:rPr>
        <w:t>1) создание эффективной системы управления на основе четкого распределения функций, полномочий и ответственности участников подпрограммы;</w:t>
      </w:r>
    </w:p>
    <w:p w:rsidR="00AF3D65" w:rsidRPr="00A77E1F" w:rsidRDefault="00AF3D65" w:rsidP="00AF3D65">
      <w:pPr>
        <w:autoSpaceDE w:val="0"/>
        <w:autoSpaceDN w:val="0"/>
        <w:adjustRightInd w:val="0"/>
        <w:ind w:firstLine="720"/>
        <w:rPr>
          <w:rStyle w:val="apple-converted-space"/>
          <w:rFonts w:ascii="Times New Roman" w:hAnsi="Times New Roman"/>
          <w:sz w:val="28"/>
          <w:szCs w:val="28"/>
        </w:rPr>
      </w:pPr>
      <w:r w:rsidRPr="00A77E1F">
        <w:rPr>
          <w:rStyle w:val="apple-converted-space"/>
          <w:rFonts w:ascii="Times New Roman" w:hAnsi="Times New Roman"/>
          <w:sz w:val="28"/>
          <w:szCs w:val="28"/>
        </w:rPr>
        <w:t>2) анализ и при необходимости ежегодная корректировка индикаторов и показателей, а также мероприятий подпрограммы;</w:t>
      </w:r>
    </w:p>
    <w:p w:rsidR="00AF3D65" w:rsidRPr="00A77E1F" w:rsidRDefault="00AF3D65" w:rsidP="00AF3D65">
      <w:pPr>
        <w:autoSpaceDE w:val="0"/>
        <w:autoSpaceDN w:val="0"/>
        <w:adjustRightInd w:val="0"/>
        <w:ind w:firstLine="720"/>
        <w:rPr>
          <w:rStyle w:val="apple-converted-space"/>
          <w:rFonts w:ascii="Times New Roman" w:hAnsi="Times New Roman"/>
          <w:sz w:val="28"/>
          <w:szCs w:val="28"/>
        </w:rPr>
      </w:pPr>
      <w:r w:rsidRPr="00A77E1F">
        <w:rPr>
          <w:rStyle w:val="apple-converted-space"/>
          <w:rFonts w:ascii="Times New Roman" w:hAnsi="Times New Roman"/>
          <w:sz w:val="28"/>
          <w:szCs w:val="28"/>
        </w:rPr>
        <w:t>3) 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AF3D65" w:rsidRPr="00A77E1F" w:rsidRDefault="00AF3D65" w:rsidP="00AF3D65">
      <w:pPr>
        <w:autoSpaceDE w:val="0"/>
        <w:autoSpaceDN w:val="0"/>
        <w:adjustRightInd w:val="0"/>
        <w:ind w:firstLine="720"/>
        <w:rPr>
          <w:rFonts w:ascii="Arial" w:eastAsia="Times New Roman" w:hAnsi="Arial"/>
          <w:sz w:val="24"/>
          <w:szCs w:val="24"/>
        </w:rPr>
      </w:pPr>
    </w:p>
    <w:p w:rsidR="00AF3D65" w:rsidRDefault="00AF3D65" w:rsidP="00AF3D65"/>
    <w:p w:rsidR="00AF3D65" w:rsidRDefault="00AF3D65" w:rsidP="00AF3D65">
      <w:pPr>
        <w:spacing w:after="0" w:line="240" w:lineRule="auto"/>
        <w:jc w:val="both"/>
        <w:textAlignment w:val="baseline"/>
        <w:rPr>
          <w:rFonts w:ascii="Calibri" w:eastAsia="Times New Roman" w:hAnsi="Calibri" w:cs="Segoe UI"/>
          <w:sz w:val="24"/>
          <w:szCs w:val="24"/>
        </w:rPr>
      </w:pPr>
    </w:p>
    <w:p w:rsidR="00AF3D65" w:rsidRDefault="00AF3D65" w:rsidP="00AF3D65">
      <w:pPr>
        <w:spacing w:after="0" w:line="240" w:lineRule="auto"/>
        <w:jc w:val="both"/>
        <w:textAlignment w:val="baseline"/>
        <w:rPr>
          <w:rFonts w:ascii="Calibri" w:eastAsia="Times New Roman" w:hAnsi="Calibri" w:cs="Segoe UI"/>
          <w:sz w:val="24"/>
          <w:szCs w:val="24"/>
        </w:rPr>
      </w:pPr>
    </w:p>
    <w:p w:rsidR="00AF3D65" w:rsidRDefault="00AF3D65" w:rsidP="00AF3D65">
      <w:pPr>
        <w:spacing w:after="0" w:line="240" w:lineRule="auto"/>
        <w:jc w:val="both"/>
        <w:textAlignment w:val="baseline"/>
        <w:rPr>
          <w:rFonts w:ascii="Calibri" w:eastAsia="Times New Roman" w:hAnsi="Calibri" w:cs="Segoe UI"/>
          <w:sz w:val="24"/>
          <w:szCs w:val="24"/>
        </w:rPr>
      </w:pPr>
    </w:p>
    <w:p w:rsidR="00AF3D65" w:rsidRDefault="00AF3D65" w:rsidP="00AF3D65">
      <w:pPr>
        <w:spacing w:after="0" w:line="240" w:lineRule="auto"/>
        <w:jc w:val="both"/>
        <w:textAlignment w:val="baseline"/>
        <w:rPr>
          <w:rFonts w:ascii="Calibri" w:eastAsia="Times New Roman" w:hAnsi="Calibri" w:cs="Segoe UI"/>
          <w:sz w:val="24"/>
          <w:szCs w:val="24"/>
        </w:rPr>
      </w:pPr>
    </w:p>
    <w:p w:rsidR="00AF3D65" w:rsidRDefault="00AF3D65" w:rsidP="00AF3D65">
      <w:pPr>
        <w:spacing w:after="0" w:line="240" w:lineRule="auto"/>
        <w:jc w:val="both"/>
        <w:textAlignment w:val="baseline"/>
        <w:rPr>
          <w:rFonts w:ascii="Calibri" w:eastAsia="Times New Roman" w:hAnsi="Calibri" w:cs="Segoe UI"/>
          <w:sz w:val="24"/>
          <w:szCs w:val="24"/>
        </w:rPr>
      </w:pPr>
    </w:p>
    <w:p w:rsidR="00AF3D65" w:rsidRDefault="00AF3D65" w:rsidP="00AF3D65">
      <w:pPr>
        <w:spacing w:after="0" w:line="240" w:lineRule="auto"/>
        <w:jc w:val="both"/>
        <w:textAlignment w:val="baseline"/>
        <w:rPr>
          <w:rFonts w:ascii="Calibri" w:eastAsia="Times New Roman" w:hAnsi="Calibri" w:cs="Segoe UI"/>
          <w:sz w:val="24"/>
          <w:szCs w:val="24"/>
        </w:rPr>
      </w:pPr>
    </w:p>
    <w:p w:rsidR="00AF3D65" w:rsidRDefault="00AF3D65" w:rsidP="00AF3D65">
      <w:pPr>
        <w:spacing w:after="0" w:line="240" w:lineRule="auto"/>
        <w:jc w:val="both"/>
        <w:textAlignment w:val="baseline"/>
        <w:rPr>
          <w:rFonts w:ascii="Calibri" w:eastAsia="Times New Roman" w:hAnsi="Calibri" w:cs="Segoe UI"/>
          <w:sz w:val="24"/>
          <w:szCs w:val="24"/>
        </w:rPr>
      </w:pPr>
    </w:p>
    <w:p w:rsidR="00AF3D65" w:rsidRDefault="00AF3D65" w:rsidP="00AF3D65">
      <w:pPr>
        <w:spacing w:after="0" w:line="240" w:lineRule="auto"/>
        <w:jc w:val="both"/>
        <w:textAlignment w:val="baseline"/>
        <w:rPr>
          <w:rFonts w:ascii="Calibri" w:eastAsia="Times New Roman" w:hAnsi="Calibri" w:cs="Segoe UI"/>
          <w:sz w:val="24"/>
          <w:szCs w:val="24"/>
        </w:rPr>
      </w:pPr>
    </w:p>
    <w:p w:rsidR="00AF3D65" w:rsidRDefault="00AF3D65" w:rsidP="00AF3D65">
      <w:pPr>
        <w:spacing w:after="0" w:line="240" w:lineRule="auto"/>
        <w:jc w:val="both"/>
        <w:textAlignment w:val="baseline"/>
        <w:rPr>
          <w:rFonts w:ascii="Calibri" w:eastAsia="Times New Roman" w:hAnsi="Calibri" w:cs="Segoe UI"/>
          <w:sz w:val="24"/>
          <w:szCs w:val="24"/>
        </w:rPr>
      </w:pPr>
    </w:p>
    <w:p w:rsidR="00AF3D65" w:rsidRDefault="00AF3D65" w:rsidP="00AF3D65">
      <w:pPr>
        <w:spacing w:after="0" w:line="240" w:lineRule="auto"/>
        <w:jc w:val="both"/>
        <w:textAlignment w:val="baseline"/>
        <w:rPr>
          <w:rFonts w:ascii="Calibri" w:eastAsia="Times New Roman" w:hAnsi="Calibri" w:cs="Segoe UI"/>
          <w:sz w:val="24"/>
          <w:szCs w:val="24"/>
        </w:rPr>
      </w:pPr>
    </w:p>
    <w:p w:rsidR="00AF3D65" w:rsidRDefault="00AF3D65" w:rsidP="00AF3D65">
      <w:pPr>
        <w:spacing w:after="0" w:line="240" w:lineRule="auto"/>
        <w:jc w:val="both"/>
        <w:textAlignment w:val="baseline"/>
        <w:rPr>
          <w:rFonts w:ascii="Calibri" w:eastAsia="Times New Roman" w:hAnsi="Calibri" w:cs="Segoe UI"/>
          <w:sz w:val="24"/>
          <w:szCs w:val="24"/>
        </w:rPr>
      </w:pPr>
    </w:p>
    <w:p w:rsidR="00AF3D65" w:rsidRDefault="00AF3D65" w:rsidP="00AF3D65">
      <w:pPr>
        <w:spacing w:after="0" w:line="240" w:lineRule="auto"/>
        <w:jc w:val="both"/>
        <w:textAlignment w:val="baseline"/>
        <w:rPr>
          <w:rFonts w:ascii="Calibri" w:eastAsia="Times New Roman" w:hAnsi="Calibri" w:cs="Segoe UI"/>
          <w:sz w:val="24"/>
          <w:szCs w:val="24"/>
        </w:rPr>
      </w:pPr>
    </w:p>
    <w:p w:rsidR="00AF3D65" w:rsidRDefault="00AF3D65" w:rsidP="00AF3D65">
      <w:pPr>
        <w:spacing w:after="0" w:line="240" w:lineRule="auto"/>
        <w:jc w:val="both"/>
        <w:textAlignment w:val="baseline"/>
        <w:rPr>
          <w:rFonts w:ascii="Calibri" w:eastAsia="Times New Roman" w:hAnsi="Calibri" w:cs="Segoe UI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7"/>
        <w:gridCol w:w="5048"/>
      </w:tblGrid>
      <w:tr w:rsidR="00AF3D65" w:rsidTr="00425AEA">
        <w:tc>
          <w:tcPr>
            <w:tcW w:w="4307" w:type="dxa"/>
          </w:tcPr>
          <w:p w:rsidR="00AF3D65" w:rsidRDefault="00AF3D65" w:rsidP="00425AE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26282F"/>
              </w:rPr>
            </w:pPr>
          </w:p>
          <w:p w:rsidR="00AF3D65" w:rsidRDefault="00AF3D65" w:rsidP="00425AE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26282F"/>
              </w:rPr>
            </w:pPr>
          </w:p>
          <w:p w:rsidR="00AF3D65" w:rsidRDefault="00AF3D65" w:rsidP="00425AE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26282F"/>
              </w:rPr>
            </w:pPr>
          </w:p>
          <w:p w:rsidR="00AF3D65" w:rsidRDefault="00AF3D65" w:rsidP="00425AE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26282F"/>
              </w:rPr>
            </w:pPr>
          </w:p>
          <w:p w:rsidR="00AF3D65" w:rsidRDefault="00AF3D65" w:rsidP="00425AE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26282F"/>
              </w:rPr>
            </w:pPr>
          </w:p>
        </w:tc>
        <w:tc>
          <w:tcPr>
            <w:tcW w:w="5048" w:type="dxa"/>
          </w:tcPr>
          <w:p w:rsidR="00AF3D65" w:rsidRPr="00D71523" w:rsidRDefault="00AF3D65" w:rsidP="00425A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1523">
              <w:rPr>
                <w:sz w:val="24"/>
                <w:szCs w:val="24"/>
              </w:rPr>
              <w:t xml:space="preserve">Приложение № 1 </w:t>
            </w:r>
          </w:p>
          <w:p w:rsidR="00AF3D65" w:rsidRPr="00D71523" w:rsidRDefault="00AF3D65" w:rsidP="00425AEA">
            <w:pPr>
              <w:autoSpaceDE w:val="0"/>
              <w:autoSpaceDN w:val="0"/>
              <w:adjustRightInd w:val="0"/>
              <w:rPr>
                <w:b/>
                <w:bCs/>
                <w:color w:val="26282F"/>
                <w:sz w:val="24"/>
                <w:szCs w:val="24"/>
              </w:rPr>
            </w:pPr>
            <w:r w:rsidRPr="00D71523">
              <w:rPr>
                <w:sz w:val="24"/>
                <w:szCs w:val="24"/>
              </w:rPr>
              <w:t xml:space="preserve">к муниципальной программе «Развитие дорожного хозяйства и повышение безопасности дорожного движения муниципального образования «Хатажукайское сельское поселение» </w:t>
            </w:r>
            <w:r w:rsidRPr="00D71523">
              <w:rPr>
                <w:color w:val="26282F"/>
                <w:sz w:val="24"/>
                <w:szCs w:val="24"/>
              </w:rPr>
              <w:t>на 20</w:t>
            </w:r>
            <w:r>
              <w:rPr>
                <w:color w:val="26282F"/>
                <w:sz w:val="24"/>
                <w:szCs w:val="24"/>
              </w:rPr>
              <w:t>23</w:t>
            </w:r>
            <w:r w:rsidRPr="00D71523">
              <w:rPr>
                <w:color w:val="26282F"/>
                <w:sz w:val="24"/>
                <w:szCs w:val="24"/>
              </w:rPr>
              <w:t>-202</w:t>
            </w:r>
            <w:r>
              <w:rPr>
                <w:color w:val="26282F"/>
                <w:sz w:val="24"/>
                <w:szCs w:val="24"/>
              </w:rPr>
              <w:t>5</w:t>
            </w:r>
            <w:r w:rsidRPr="00D71523">
              <w:rPr>
                <w:color w:val="26282F"/>
                <w:sz w:val="24"/>
                <w:szCs w:val="24"/>
              </w:rPr>
              <w:t xml:space="preserve"> годы»</w:t>
            </w:r>
          </w:p>
        </w:tc>
      </w:tr>
    </w:tbl>
    <w:p w:rsidR="00AF3D65" w:rsidRPr="000869DD" w:rsidRDefault="00AF3D65" w:rsidP="00AF3D65">
      <w:pPr>
        <w:autoSpaceDE w:val="0"/>
        <w:autoSpaceDN w:val="0"/>
        <w:adjustRightInd w:val="0"/>
        <w:ind w:firstLine="698"/>
        <w:jc w:val="right"/>
      </w:pPr>
    </w:p>
    <w:p w:rsidR="00AF3D65" w:rsidRDefault="00AF3D65" w:rsidP="00AF3D65">
      <w:pPr>
        <w:pStyle w:val="1"/>
        <w:rPr>
          <w:sz w:val="28"/>
          <w:szCs w:val="28"/>
        </w:rPr>
      </w:pPr>
      <w:r w:rsidRPr="00D71523">
        <w:rPr>
          <w:sz w:val="28"/>
          <w:szCs w:val="28"/>
        </w:rPr>
        <w:t xml:space="preserve">Сведения </w:t>
      </w:r>
      <w:r w:rsidRPr="00D71523">
        <w:rPr>
          <w:sz w:val="28"/>
          <w:szCs w:val="28"/>
        </w:rPr>
        <w:br/>
        <w:t xml:space="preserve">о целевых показателях (индикаторах) муниципальной программы </w:t>
      </w:r>
    </w:p>
    <w:p w:rsidR="00AF3D65" w:rsidRPr="00D71523" w:rsidRDefault="00AF3D65" w:rsidP="00AF3D65">
      <w:pPr>
        <w:pStyle w:val="1"/>
        <w:rPr>
          <w:sz w:val="28"/>
          <w:szCs w:val="28"/>
        </w:rPr>
      </w:pPr>
      <w:r w:rsidRPr="00D71523">
        <w:rPr>
          <w:sz w:val="28"/>
          <w:szCs w:val="28"/>
        </w:rPr>
        <w:t>«Развитие дорожного хозяйства и повышение безопасности дорожного движения муниципального образования «</w:t>
      </w:r>
      <w:r>
        <w:rPr>
          <w:sz w:val="28"/>
          <w:szCs w:val="28"/>
        </w:rPr>
        <w:t>Хатажукайское сельское поселение</w:t>
      </w:r>
      <w:r w:rsidRPr="00D71523">
        <w:rPr>
          <w:sz w:val="28"/>
          <w:szCs w:val="28"/>
        </w:rPr>
        <w:t>» на 20</w:t>
      </w:r>
      <w:r>
        <w:rPr>
          <w:sz w:val="28"/>
          <w:szCs w:val="28"/>
        </w:rPr>
        <w:t>23</w:t>
      </w:r>
      <w:r w:rsidRPr="00D71523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D71523">
        <w:rPr>
          <w:sz w:val="28"/>
          <w:szCs w:val="28"/>
        </w:rPr>
        <w:t xml:space="preserve"> годы»</w:t>
      </w:r>
    </w:p>
    <w:p w:rsidR="00AF3D65" w:rsidRPr="00D71523" w:rsidRDefault="00AF3D65" w:rsidP="00AF3D65">
      <w:pPr>
        <w:rPr>
          <w:sz w:val="28"/>
          <w:szCs w:val="28"/>
        </w:rPr>
      </w:pPr>
    </w:p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2"/>
        <w:gridCol w:w="709"/>
        <w:gridCol w:w="1134"/>
        <w:gridCol w:w="1418"/>
        <w:gridCol w:w="1701"/>
        <w:gridCol w:w="1984"/>
      </w:tblGrid>
      <w:tr w:rsidR="00AF3D65" w:rsidRPr="00486B62" w:rsidTr="00425AEA">
        <w:tc>
          <w:tcPr>
            <w:tcW w:w="30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FC4E2C" w:rsidRDefault="00AF3D65" w:rsidP="00425AEA">
            <w:pPr>
              <w:pStyle w:val="a5"/>
              <w:jc w:val="center"/>
              <w:rPr>
                <w:rFonts w:ascii="Times New Roman" w:hAnsi="Times New Roman"/>
              </w:rPr>
            </w:pPr>
            <w:r w:rsidRPr="00FC4E2C">
              <w:rPr>
                <w:rFonts w:ascii="Times New Roman" w:hAnsi="Times New Roman"/>
              </w:rPr>
              <w:t>Целевые 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FC4E2C" w:rsidRDefault="00AF3D65" w:rsidP="00425AEA">
            <w:pPr>
              <w:pStyle w:val="a5"/>
              <w:jc w:val="center"/>
              <w:rPr>
                <w:rFonts w:ascii="Times New Roman" w:hAnsi="Times New Roman"/>
              </w:rPr>
            </w:pPr>
            <w:r w:rsidRPr="00FC4E2C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FC4E2C" w:rsidRDefault="00AF3D65" w:rsidP="00425AEA">
            <w:pPr>
              <w:pStyle w:val="a5"/>
              <w:jc w:val="center"/>
              <w:rPr>
                <w:rFonts w:ascii="Times New Roman" w:hAnsi="Times New Roman"/>
              </w:rPr>
            </w:pPr>
            <w:r w:rsidRPr="00FC4E2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  <w:r w:rsidRPr="00FC4E2C">
              <w:rPr>
                <w:rFonts w:ascii="Times New Roman" w:hAnsi="Times New Roman"/>
              </w:rPr>
              <w:t xml:space="preserve"> - 202</w:t>
            </w:r>
            <w:r>
              <w:rPr>
                <w:rFonts w:ascii="Times New Roman" w:hAnsi="Times New Roman"/>
              </w:rPr>
              <w:t>5</w:t>
            </w:r>
            <w:r w:rsidRPr="00FC4E2C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FC4E2C" w:rsidRDefault="00AF3D65" w:rsidP="00425AEA">
            <w:pPr>
              <w:pStyle w:val="a5"/>
              <w:jc w:val="center"/>
              <w:rPr>
                <w:rFonts w:ascii="Times New Roman" w:hAnsi="Times New Roman"/>
              </w:rPr>
            </w:pPr>
            <w:r w:rsidRPr="00FC4E2C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3D65" w:rsidRPr="00486B62" w:rsidRDefault="00AF3D65" w:rsidP="00425AEA">
            <w:pPr>
              <w:spacing w:after="160" w:line="259" w:lineRule="auto"/>
            </w:pPr>
          </w:p>
        </w:tc>
      </w:tr>
      <w:tr w:rsidR="00AF3D65" w:rsidRPr="00486B62" w:rsidTr="00425AEA">
        <w:tc>
          <w:tcPr>
            <w:tcW w:w="308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F3D65" w:rsidRPr="00FC4E2C" w:rsidRDefault="00AF3D65" w:rsidP="00425AE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FC4E2C" w:rsidRDefault="00AF3D65" w:rsidP="00425AE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FC4E2C" w:rsidRDefault="00AF3D65" w:rsidP="00425AE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FC4E2C" w:rsidRDefault="00AF3D65" w:rsidP="00425AEA">
            <w:pPr>
              <w:pStyle w:val="a5"/>
              <w:jc w:val="center"/>
              <w:rPr>
                <w:rFonts w:ascii="Times New Roman" w:hAnsi="Times New Roman"/>
              </w:rPr>
            </w:pPr>
            <w:r w:rsidRPr="00FC4E2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  <w:r w:rsidRPr="00FC4E2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FC4E2C" w:rsidRDefault="00AF3D65" w:rsidP="00425AEA">
            <w:pPr>
              <w:pStyle w:val="a5"/>
              <w:jc w:val="center"/>
              <w:rPr>
                <w:rFonts w:ascii="Times New Roman" w:hAnsi="Times New Roman"/>
              </w:rPr>
            </w:pPr>
            <w:r w:rsidRPr="00FC4E2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24</w:t>
            </w:r>
            <w:r w:rsidRPr="00FC4E2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FC4E2C" w:rsidRDefault="00AF3D65" w:rsidP="00425AEA">
            <w:pPr>
              <w:pStyle w:val="a5"/>
              <w:jc w:val="center"/>
              <w:rPr>
                <w:rFonts w:ascii="Times New Roman" w:hAnsi="Times New Roman"/>
              </w:rPr>
            </w:pPr>
            <w:r w:rsidRPr="00FC4E2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25</w:t>
            </w:r>
            <w:r w:rsidRPr="00FC4E2C">
              <w:rPr>
                <w:rFonts w:ascii="Times New Roman" w:hAnsi="Times New Roman"/>
              </w:rPr>
              <w:t xml:space="preserve"> год</w:t>
            </w:r>
          </w:p>
        </w:tc>
      </w:tr>
      <w:tr w:rsidR="00AF3D65" w:rsidRPr="00486B62" w:rsidTr="00425AEA">
        <w:tc>
          <w:tcPr>
            <w:tcW w:w="3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FC4E2C" w:rsidRDefault="00AF3D65" w:rsidP="00425AEA">
            <w:pPr>
              <w:pStyle w:val="a4"/>
              <w:rPr>
                <w:rFonts w:ascii="Times New Roman" w:hAnsi="Times New Roman"/>
              </w:rPr>
            </w:pPr>
            <w:r w:rsidRPr="00FC4E2C">
              <w:rPr>
                <w:rFonts w:ascii="Times New Roman" w:hAnsi="Times New Roman"/>
              </w:rPr>
              <w:t>1. Протяженность сети автомобильных дорог общего пользования местного значения</w:t>
            </w:r>
            <w:r>
              <w:rPr>
                <w:rFonts w:ascii="Times New Roman" w:hAnsi="Times New Roman"/>
              </w:rPr>
              <w:t xml:space="preserve"> </w:t>
            </w:r>
            <w:r w:rsidRPr="00587148">
              <w:rPr>
                <w:rFonts w:ascii="Times New Roman" w:hAnsi="Times New Roman"/>
              </w:rPr>
              <w:t xml:space="preserve">на территории </w:t>
            </w:r>
            <w:r w:rsidRPr="007F1B51">
              <w:rPr>
                <w:rFonts w:ascii="Times New Roman" w:hAnsi="Times New Roman"/>
              </w:rPr>
              <w:t xml:space="preserve">муниципального образования </w:t>
            </w:r>
            <w:r>
              <w:rPr>
                <w:rFonts w:ascii="Times New Roman" w:hAnsi="Times New Roman"/>
              </w:rPr>
              <w:t xml:space="preserve">            </w:t>
            </w:r>
            <w:r w:rsidRPr="007F1B51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 xml:space="preserve"> Хатажукайское сельское поселение</w:t>
            </w:r>
            <w:r w:rsidRPr="007F1B51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FC4E2C" w:rsidRDefault="00AF3D65" w:rsidP="00425AEA">
            <w:pPr>
              <w:pStyle w:val="a5"/>
              <w:jc w:val="center"/>
              <w:rPr>
                <w:rFonts w:ascii="Times New Roman" w:hAnsi="Times New Roman"/>
              </w:rPr>
            </w:pPr>
            <w:r w:rsidRPr="00FC4E2C"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FC4E2C" w:rsidRDefault="00AF3D65" w:rsidP="00425AE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FC4E2C" w:rsidRDefault="00AF3D65" w:rsidP="00425AE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FC4E2C" w:rsidRDefault="00AF3D65" w:rsidP="00425AE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FC4E2C" w:rsidRDefault="00AF3D65" w:rsidP="00425AE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22,2</w:t>
            </w:r>
          </w:p>
        </w:tc>
      </w:tr>
      <w:tr w:rsidR="00AF3D65" w:rsidRPr="00486B62" w:rsidTr="00425AEA">
        <w:tc>
          <w:tcPr>
            <w:tcW w:w="3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FC4E2C" w:rsidRDefault="00AF3D65" w:rsidP="00425AE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 с асфальтобетонным покрытием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D8189C" w:rsidRDefault="00AF3D65" w:rsidP="0042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9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FC4E2C" w:rsidRDefault="00AF3D65" w:rsidP="00425AE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FC4E2C" w:rsidRDefault="00AF3D65" w:rsidP="00425AE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FC4E2C" w:rsidRDefault="00AF3D65" w:rsidP="00425AE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FC4E2C" w:rsidRDefault="00AF3D65" w:rsidP="00425AE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</w:tr>
      <w:tr w:rsidR="00AF3D65" w:rsidRPr="00486B62" w:rsidTr="00425AEA">
        <w:tc>
          <w:tcPr>
            <w:tcW w:w="3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FC4E2C" w:rsidRDefault="00AF3D65" w:rsidP="00425AE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 с гравийным покрытием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D8189C" w:rsidRDefault="00AF3D65" w:rsidP="0042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9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FC4E2C" w:rsidRDefault="00AF3D65" w:rsidP="00425AE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FC4E2C" w:rsidRDefault="00AF3D65" w:rsidP="00425AE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FC4E2C" w:rsidRDefault="00AF3D65" w:rsidP="00425AE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FC4E2C" w:rsidRDefault="00AF3D65" w:rsidP="00425AEA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19,8</w:t>
            </w:r>
          </w:p>
        </w:tc>
      </w:tr>
      <w:tr w:rsidR="00AF3D65" w:rsidRPr="00486B62" w:rsidTr="00425AEA">
        <w:tc>
          <w:tcPr>
            <w:tcW w:w="3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Default="00AF3D65" w:rsidP="00425AE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т.д.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D8189C" w:rsidRDefault="00AF3D65" w:rsidP="0042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9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FC4E2C" w:rsidRDefault="00AF3D65" w:rsidP="00425AE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FC4E2C" w:rsidRDefault="00AF3D65" w:rsidP="00425AE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FC4E2C" w:rsidRDefault="00AF3D65" w:rsidP="00425AE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FC4E2C" w:rsidRDefault="00AF3D65" w:rsidP="00425AE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AF3D65" w:rsidRPr="00486B62" w:rsidTr="00425AEA">
        <w:tc>
          <w:tcPr>
            <w:tcW w:w="3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FC4E2C" w:rsidRDefault="00AF3D65" w:rsidP="00425AEA">
            <w:pPr>
              <w:pStyle w:val="a4"/>
              <w:rPr>
                <w:rFonts w:ascii="Times New Roman" w:hAnsi="Times New Roman"/>
              </w:rPr>
            </w:pPr>
            <w:r w:rsidRPr="00FC4E2C">
              <w:rPr>
                <w:rFonts w:ascii="Times New Roman" w:hAnsi="Times New Roman"/>
              </w:rPr>
              <w:t>2. Объемы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FC4E2C" w:rsidRDefault="00AF3D65" w:rsidP="00425AEA">
            <w:pPr>
              <w:pStyle w:val="a5"/>
              <w:jc w:val="center"/>
              <w:rPr>
                <w:rFonts w:ascii="Times New Roman" w:hAnsi="Times New Roman"/>
              </w:rPr>
            </w:pPr>
            <w:r w:rsidRPr="00FC4E2C"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FC4E2C" w:rsidRDefault="00AF3D65" w:rsidP="00425AE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FC4E2C" w:rsidRDefault="00AF3D65" w:rsidP="00425AE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FC4E2C" w:rsidRDefault="00AF3D65" w:rsidP="00425AE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FC4E2C" w:rsidRDefault="00AF3D65" w:rsidP="00425AE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AF3D65" w:rsidRPr="00486B62" w:rsidTr="00425AEA">
        <w:tc>
          <w:tcPr>
            <w:tcW w:w="3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FC4E2C" w:rsidRDefault="00AF3D65" w:rsidP="00425AEA">
            <w:pPr>
              <w:pStyle w:val="a4"/>
              <w:rPr>
                <w:rFonts w:ascii="Times New Roman" w:hAnsi="Times New Roman"/>
              </w:rPr>
            </w:pPr>
            <w:r w:rsidRPr="00FC4E2C">
              <w:rPr>
                <w:rFonts w:ascii="Times New Roman" w:hAnsi="Times New Roman"/>
              </w:rPr>
              <w:t xml:space="preserve">3. Прирост протяженности сети автомобильных дорог общего пользования </w:t>
            </w:r>
            <w:r w:rsidRPr="00FC4E2C">
              <w:rPr>
                <w:rFonts w:ascii="Times New Roman" w:hAnsi="Times New Roman"/>
              </w:rPr>
              <w:lastRenderedPageBreak/>
              <w:t>местного значения в результате строительства новых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FC4E2C" w:rsidRDefault="00AF3D65" w:rsidP="00425AEA">
            <w:pPr>
              <w:pStyle w:val="a5"/>
              <w:jc w:val="center"/>
              <w:rPr>
                <w:rFonts w:ascii="Times New Roman" w:hAnsi="Times New Roman"/>
              </w:rPr>
            </w:pPr>
            <w:r w:rsidRPr="00FC4E2C">
              <w:rPr>
                <w:rFonts w:ascii="Times New Roman" w:hAnsi="Times New Roman"/>
              </w:rPr>
              <w:lastRenderedPageBreak/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FC4E2C" w:rsidRDefault="00AF3D65" w:rsidP="00425AE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FC4E2C" w:rsidRDefault="00AF3D65" w:rsidP="00425AE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FC4E2C" w:rsidRDefault="00AF3D65" w:rsidP="00425AE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FC4E2C" w:rsidRDefault="00AF3D65" w:rsidP="00425AE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AF3D65" w:rsidRPr="00486B62" w:rsidTr="00425AEA">
        <w:tc>
          <w:tcPr>
            <w:tcW w:w="3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FC4E2C" w:rsidRDefault="00AF3D65" w:rsidP="00425AEA">
            <w:pPr>
              <w:pStyle w:val="a4"/>
              <w:rPr>
                <w:rFonts w:ascii="Times New Roman" w:hAnsi="Times New Roman"/>
              </w:rPr>
            </w:pPr>
            <w:r w:rsidRPr="00FC4E2C">
              <w:rPr>
                <w:rFonts w:ascii="Times New Roman" w:hAnsi="Times New Roman"/>
              </w:rPr>
              <w:lastRenderedPageBreak/>
              <w:t>4. Прирост протяженности сети автомобильных дорог местного значения, соответствующих нормативным требованиям к транспортно-эксплуатационным показателям в результате реконструкции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FC4E2C" w:rsidRDefault="00AF3D65" w:rsidP="00425AEA">
            <w:pPr>
              <w:pStyle w:val="a5"/>
              <w:jc w:val="center"/>
              <w:rPr>
                <w:rFonts w:ascii="Times New Roman" w:hAnsi="Times New Roman"/>
              </w:rPr>
            </w:pPr>
            <w:r w:rsidRPr="00FC4E2C"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FC4E2C" w:rsidRDefault="00AF3D65" w:rsidP="00425AE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FC4E2C" w:rsidRDefault="00AF3D65" w:rsidP="00425AE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FC4E2C" w:rsidRDefault="00AF3D65" w:rsidP="00425AE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FC4E2C" w:rsidRDefault="00AF3D65" w:rsidP="00425AEA">
            <w:pPr>
              <w:pStyle w:val="a5"/>
              <w:rPr>
                <w:rFonts w:ascii="Times New Roman" w:hAnsi="Times New Roman"/>
              </w:rPr>
            </w:pPr>
          </w:p>
        </w:tc>
      </w:tr>
      <w:tr w:rsidR="00AF3D65" w:rsidRPr="00486B62" w:rsidTr="00425AEA">
        <w:tc>
          <w:tcPr>
            <w:tcW w:w="3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FC4E2C" w:rsidRDefault="00AF3D65" w:rsidP="00425AEA">
            <w:pPr>
              <w:pStyle w:val="a4"/>
              <w:rPr>
                <w:rFonts w:ascii="Times New Roman" w:hAnsi="Times New Roman"/>
              </w:rPr>
            </w:pPr>
            <w:r w:rsidRPr="00FC4E2C">
              <w:rPr>
                <w:rFonts w:ascii="Times New Roman" w:hAnsi="Times New Roman"/>
              </w:rPr>
              <w:t>5. Прирост протяженности автомобильных дорог общего пользования местного значени</w:t>
            </w:r>
            <w:r>
              <w:rPr>
                <w:rFonts w:ascii="Times New Roman" w:hAnsi="Times New Roman"/>
              </w:rPr>
              <w:t>я на территории МО « Хатажукайское сельское поселение</w:t>
            </w:r>
            <w:r w:rsidRPr="00FC4E2C">
              <w:rPr>
                <w:rFonts w:ascii="Times New Roman" w:hAnsi="Times New Roman"/>
              </w:rPr>
              <w:t>»,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FC4E2C" w:rsidRDefault="00AF3D65" w:rsidP="00425AEA">
            <w:pPr>
              <w:pStyle w:val="a5"/>
              <w:jc w:val="center"/>
              <w:rPr>
                <w:rFonts w:ascii="Times New Roman" w:hAnsi="Times New Roman"/>
              </w:rPr>
            </w:pPr>
            <w:r w:rsidRPr="00FC4E2C"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FC4E2C" w:rsidRDefault="00AF3D65" w:rsidP="00425AE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FC4E2C" w:rsidRDefault="00AF3D65" w:rsidP="00425AE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FC4E2C" w:rsidRDefault="00AF3D65" w:rsidP="00425AE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FC4E2C" w:rsidRDefault="00AF3D65" w:rsidP="00425AEA">
            <w:pPr>
              <w:pStyle w:val="a5"/>
              <w:rPr>
                <w:rFonts w:ascii="Times New Roman" w:hAnsi="Times New Roman"/>
              </w:rPr>
            </w:pPr>
          </w:p>
        </w:tc>
      </w:tr>
      <w:tr w:rsidR="00AF3D65" w:rsidRPr="00486B62" w:rsidTr="00425AEA">
        <w:tc>
          <w:tcPr>
            <w:tcW w:w="3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FC4E2C" w:rsidRDefault="00AF3D65" w:rsidP="00425AEA">
            <w:pPr>
              <w:pStyle w:val="a4"/>
              <w:rPr>
                <w:rFonts w:ascii="Times New Roman" w:hAnsi="Times New Roman"/>
              </w:rPr>
            </w:pPr>
            <w:r w:rsidRPr="00FC4E2C">
              <w:rPr>
                <w:rFonts w:ascii="Times New Roman" w:hAnsi="Times New Roman"/>
              </w:rPr>
              <w:t>6. Общая протяженность автомобильных дорог общего пользования  местного значения, соответствующих нормативным требованиям к транспортно-эксплуатационным показателям, на 31 декабря отчетного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FC4E2C" w:rsidRDefault="00AF3D65" w:rsidP="00425AEA">
            <w:pPr>
              <w:pStyle w:val="a5"/>
              <w:jc w:val="center"/>
              <w:rPr>
                <w:rFonts w:ascii="Times New Roman" w:hAnsi="Times New Roman"/>
              </w:rPr>
            </w:pPr>
            <w:r w:rsidRPr="00FC4E2C"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FC4E2C" w:rsidRDefault="00AF3D65" w:rsidP="00425AE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FC4E2C" w:rsidRDefault="00AF3D65" w:rsidP="00425AE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FC4E2C" w:rsidRDefault="00AF3D65" w:rsidP="00425AE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FC4E2C" w:rsidRDefault="00AF3D65" w:rsidP="00425AE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AF3D65" w:rsidRPr="00486B62" w:rsidTr="00425AEA">
        <w:tc>
          <w:tcPr>
            <w:tcW w:w="3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D71523" w:rsidRDefault="00AF3D65" w:rsidP="00425AEA">
            <w:pPr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D71523">
              <w:rPr>
                <w:rFonts w:ascii="Times New Roman" w:hAnsi="Times New Roman" w:cs="Times New Roman"/>
                <w:sz w:val="24"/>
                <w:szCs w:val="24"/>
              </w:rPr>
              <w:t xml:space="preserve">7.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</w:t>
            </w:r>
            <w:r w:rsidRPr="00D71523">
              <w:rPr>
                <w:rFonts w:ascii="Times New Roman" w:hAnsi="Times New Roman" w:cs="Times New Roman"/>
                <w:sz w:val="24"/>
                <w:szCs w:val="24"/>
              </w:rPr>
              <w:br/>
              <w:t>31 декабря отчетного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D71523" w:rsidRDefault="00AF3D65" w:rsidP="00425A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FC4E2C" w:rsidRDefault="00AF3D65" w:rsidP="00425AE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FC4E2C" w:rsidRDefault="00AF3D65" w:rsidP="00425AE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FC4E2C" w:rsidRDefault="00AF3D65" w:rsidP="00425AE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FC4E2C" w:rsidRDefault="00AF3D65" w:rsidP="00425AE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D65" w:rsidRPr="00486B62" w:rsidTr="00425AEA">
        <w:tc>
          <w:tcPr>
            <w:tcW w:w="3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D71523" w:rsidRDefault="00AF3D65" w:rsidP="00425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Протяженность автомобильных дорог, на которых произведен капитальный ремонт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D71523" w:rsidRDefault="00AF3D65" w:rsidP="00425A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2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FC4E2C" w:rsidRDefault="00AF3D65" w:rsidP="00425AE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FC4E2C" w:rsidRDefault="00AF3D65" w:rsidP="00425AE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FC4E2C" w:rsidRDefault="00AF3D65" w:rsidP="00425AE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FC4E2C" w:rsidRDefault="00AF3D65" w:rsidP="00425AE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D65" w:rsidRPr="00486B62" w:rsidTr="00425AEA">
        <w:tc>
          <w:tcPr>
            <w:tcW w:w="3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D71523" w:rsidRDefault="00AF3D65" w:rsidP="00425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523">
              <w:rPr>
                <w:rFonts w:ascii="Times New Roman" w:hAnsi="Times New Roman" w:cs="Times New Roman"/>
                <w:sz w:val="24"/>
                <w:szCs w:val="24"/>
              </w:rPr>
              <w:t xml:space="preserve">9. Протяженность автомобильных дорог, на которых произведен капитал ремонт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D71523" w:rsidRDefault="00AF3D65" w:rsidP="00425A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2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FC4E2C" w:rsidRDefault="00AF3D65" w:rsidP="00425AE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FC4E2C" w:rsidRDefault="00AF3D65" w:rsidP="00425AE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FC4E2C" w:rsidRDefault="00AF3D65" w:rsidP="00425AE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FC4E2C" w:rsidRDefault="00AF3D65" w:rsidP="00425AE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D65" w:rsidRPr="00486B62" w:rsidTr="00425AEA">
        <w:tc>
          <w:tcPr>
            <w:tcW w:w="3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D71523" w:rsidRDefault="00AF3D65" w:rsidP="00425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523">
              <w:rPr>
                <w:rFonts w:ascii="Times New Roman" w:hAnsi="Times New Roman" w:cs="Times New Roman"/>
                <w:sz w:val="24"/>
                <w:szCs w:val="24"/>
              </w:rPr>
              <w:t xml:space="preserve">10. Содержание автомобильных дорог и искусственных сооружений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D71523" w:rsidRDefault="00AF3D65" w:rsidP="00425A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23">
              <w:rPr>
                <w:rFonts w:ascii="Times New Roman" w:hAnsi="Times New Roman" w:cs="Times New Roman"/>
                <w:sz w:val="24"/>
                <w:szCs w:val="24"/>
              </w:rPr>
              <w:t>км/погонных метров</w:t>
            </w:r>
          </w:p>
          <w:p w:rsidR="00AF3D65" w:rsidRPr="00D71523" w:rsidRDefault="00AF3D65" w:rsidP="00425AE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FC4E2C" w:rsidRDefault="00AF3D65" w:rsidP="00425AE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FC4E2C" w:rsidRDefault="00AF3D65" w:rsidP="00425AE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FC4E2C" w:rsidRDefault="00AF3D65" w:rsidP="00425AE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FC4E2C" w:rsidRDefault="00AF3D65" w:rsidP="00425AE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3D65" w:rsidRPr="00486B62" w:rsidRDefault="00AF3D65" w:rsidP="00AF3D65">
      <w:pPr>
        <w:rPr>
          <w:sz w:val="20"/>
          <w:szCs w:val="20"/>
        </w:rPr>
      </w:pPr>
    </w:p>
    <w:p w:rsidR="00AF3D65" w:rsidRDefault="00AF3D65" w:rsidP="00AF3D65"/>
    <w:p w:rsidR="00AF3D65" w:rsidRDefault="00AF3D65" w:rsidP="00AF3D65"/>
    <w:p w:rsidR="00AF3D65" w:rsidRDefault="00AF3D65" w:rsidP="00AF3D65"/>
    <w:p w:rsidR="00AF3D65" w:rsidRDefault="00AF3D65" w:rsidP="00AF3D65"/>
    <w:p w:rsidR="00AF3D65" w:rsidRDefault="00AF3D65" w:rsidP="00AF3D65"/>
    <w:p w:rsidR="00AF3D65" w:rsidRDefault="00AF3D65" w:rsidP="00AF3D65"/>
    <w:p w:rsidR="00AF3D65" w:rsidRDefault="00AF3D65" w:rsidP="00AF3D65"/>
    <w:p w:rsidR="00AF3D65" w:rsidRDefault="00AF3D65" w:rsidP="00AF3D65"/>
    <w:p w:rsidR="00AF3D65" w:rsidRDefault="00AF3D65" w:rsidP="00AF3D65"/>
    <w:p w:rsidR="00AF3D65" w:rsidRDefault="00AF3D65" w:rsidP="00AF3D65"/>
    <w:p w:rsidR="00AF3D65" w:rsidRDefault="00AF3D65" w:rsidP="00AF3D65"/>
    <w:p w:rsidR="00AF3D65" w:rsidRDefault="00AF3D65" w:rsidP="00AF3D65"/>
    <w:p w:rsidR="00AF3D65" w:rsidRDefault="00AF3D65" w:rsidP="00AF3D65"/>
    <w:p w:rsidR="00AF3D65" w:rsidRDefault="00AF3D65" w:rsidP="00AF3D65"/>
    <w:p w:rsidR="00AF3D65" w:rsidRDefault="00AF3D65" w:rsidP="00AF3D65"/>
    <w:p w:rsidR="00AF3D65" w:rsidRDefault="00AF3D65" w:rsidP="00AF3D65"/>
    <w:p w:rsidR="00AF3D65" w:rsidRDefault="00AF3D65" w:rsidP="00AF3D65"/>
    <w:p w:rsidR="00AF3D65" w:rsidRDefault="00AF3D65" w:rsidP="00AF3D65"/>
    <w:tbl>
      <w:tblPr>
        <w:tblW w:w="0" w:type="auto"/>
        <w:tblLook w:val="01E0" w:firstRow="1" w:lastRow="1" w:firstColumn="1" w:lastColumn="1" w:noHBand="0" w:noVBand="0"/>
      </w:tblPr>
      <w:tblGrid>
        <w:gridCol w:w="4307"/>
        <w:gridCol w:w="5048"/>
      </w:tblGrid>
      <w:tr w:rsidR="00AF3D65" w:rsidRPr="0085558F" w:rsidTr="00425AEA">
        <w:tc>
          <w:tcPr>
            <w:tcW w:w="7393" w:type="dxa"/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7393" w:type="dxa"/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58F">
              <w:rPr>
                <w:sz w:val="24"/>
                <w:szCs w:val="24"/>
              </w:rPr>
              <w:t xml:space="preserve">Приложение № 2 </w:t>
            </w:r>
          </w:p>
          <w:p w:rsidR="00AF3D65" w:rsidRPr="0085558F" w:rsidRDefault="00AF3D65" w:rsidP="00425AEA">
            <w:pPr>
              <w:autoSpaceDE w:val="0"/>
              <w:autoSpaceDN w:val="0"/>
              <w:adjustRightInd w:val="0"/>
              <w:rPr>
                <w:b/>
                <w:bCs/>
                <w:color w:val="26282F"/>
                <w:sz w:val="24"/>
                <w:szCs w:val="24"/>
              </w:rPr>
            </w:pPr>
            <w:r w:rsidRPr="0085558F">
              <w:rPr>
                <w:sz w:val="24"/>
                <w:szCs w:val="24"/>
              </w:rPr>
              <w:t>К муниципальной программе «Развитие дорожного хозяйства и повышение безопасности дорожного движения муниципальн</w:t>
            </w:r>
            <w:r>
              <w:rPr>
                <w:sz w:val="24"/>
                <w:szCs w:val="24"/>
              </w:rPr>
              <w:t>ого образования « Хатажукайское сельское поселение</w:t>
            </w:r>
            <w:r w:rsidRPr="0085558F">
              <w:rPr>
                <w:sz w:val="24"/>
                <w:szCs w:val="24"/>
              </w:rPr>
              <w:t xml:space="preserve">» </w:t>
            </w:r>
            <w:r w:rsidRPr="0085558F">
              <w:rPr>
                <w:color w:val="26282F"/>
                <w:sz w:val="24"/>
                <w:szCs w:val="24"/>
              </w:rPr>
              <w:t>на 20</w:t>
            </w:r>
            <w:r>
              <w:rPr>
                <w:color w:val="26282F"/>
                <w:sz w:val="24"/>
                <w:szCs w:val="24"/>
              </w:rPr>
              <w:t>23</w:t>
            </w:r>
            <w:r w:rsidRPr="0085558F">
              <w:rPr>
                <w:color w:val="26282F"/>
                <w:sz w:val="24"/>
                <w:szCs w:val="24"/>
              </w:rPr>
              <w:t>-202</w:t>
            </w:r>
            <w:r>
              <w:rPr>
                <w:color w:val="26282F"/>
                <w:sz w:val="24"/>
                <w:szCs w:val="24"/>
              </w:rPr>
              <w:t>5</w:t>
            </w:r>
            <w:r w:rsidRPr="0085558F">
              <w:rPr>
                <w:color w:val="26282F"/>
                <w:sz w:val="24"/>
                <w:szCs w:val="24"/>
              </w:rPr>
              <w:t xml:space="preserve"> годы»</w:t>
            </w:r>
          </w:p>
        </w:tc>
      </w:tr>
    </w:tbl>
    <w:p w:rsidR="00AF3D65" w:rsidRPr="0085558F" w:rsidRDefault="00AF3D65" w:rsidP="00AF3D65">
      <w:pPr>
        <w:rPr>
          <w:sz w:val="24"/>
          <w:szCs w:val="24"/>
        </w:rPr>
      </w:pPr>
    </w:p>
    <w:p w:rsidR="00AF3D65" w:rsidRDefault="00AF3D65" w:rsidP="00AF3D65"/>
    <w:p w:rsidR="00AF3D65" w:rsidRPr="0085558F" w:rsidRDefault="00AF3D65" w:rsidP="00AF3D65">
      <w:pPr>
        <w:pStyle w:val="1"/>
        <w:rPr>
          <w:sz w:val="28"/>
          <w:szCs w:val="28"/>
        </w:rPr>
      </w:pPr>
      <w:r w:rsidRPr="0085558F">
        <w:rPr>
          <w:sz w:val="28"/>
          <w:szCs w:val="28"/>
        </w:rPr>
        <w:t xml:space="preserve">Ресурсное обеспечение </w:t>
      </w:r>
      <w:r w:rsidRPr="0085558F">
        <w:rPr>
          <w:sz w:val="28"/>
          <w:szCs w:val="28"/>
        </w:rPr>
        <w:br/>
        <w:t>муниципальной программы «Развитие дорожного хозяйства и повышение безопасности дорожного движения муниципального образования «</w:t>
      </w:r>
      <w:r>
        <w:rPr>
          <w:sz w:val="24"/>
        </w:rPr>
        <w:t>Хатажукайское сельское поселение</w:t>
      </w:r>
      <w:r w:rsidRPr="0085558F">
        <w:rPr>
          <w:sz w:val="28"/>
          <w:szCs w:val="28"/>
        </w:rPr>
        <w:t>» на 20</w:t>
      </w:r>
      <w:r>
        <w:rPr>
          <w:sz w:val="28"/>
          <w:szCs w:val="28"/>
        </w:rPr>
        <w:t>23</w:t>
      </w:r>
      <w:r w:rsidRPr="0085558F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85558F">
        <w:rPr>
          <w:sz w:val="28"/>
          <w:szCs w:val="28"/>
        </w:rPr>
        <w:t xml:space="preserve"> годы»</w:t>
      </w:r>
    </w:p>
    <w:p w:rsidR="00AF3D65" w:rsidRPr="003567D3" w:rsidRDefault="00AF3D65" w:rsidP="00AF3D65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1352"/>
        <w:gridCol w:w="1559"/>
        <w:gridCol w:w="1560"/>
        <w:gridCol w:w="1417"/>
      </w:tblGrid>
      <w:tr w:rsidR="00AF3D65" w:rsidRPr="0085558F" w:rsidTr="00425AEA">
        <w:trPr>
          <w:trHeight w:val="517"/>
        </w:trPr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3D65" w:rsidRPr="0085558F" w:rsidRDefault="00AF3D65" w:rsidP="00425AEA">
            <w:pPr>
              <w:spacing w:after="160" w:line="259" w:lineRule="auto"/>
            </w:pPr>
          </w:p>
        </w:tc>
      </w:tr>
      <w:tr w:rsidR="00AF3D65" w:rsidRPr="0085558F" w:rsidTr="00425AEA">
        <w:tc>
          <w:tcPr>
            <w:tcW w:w="3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pStyle w:val="a5"/>
              <w:jc w:val="center"/>
              <w:rPr>
                <w:rFonts w:ascii="Times New Roman" w:hAnsi="Times New Roman"/>
              </w:rPr>
            </w:pPr>
            <w:r w:rsidRPr="0085558F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  <w:r w:rsidRPr="0085558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pStyle w:val="a5"/>
              <w:jc w:val="center"/>
              <w:rPr>
                <w:rFonts w:ascii="Times New Roman" w:hAnsi="Times New Roman"/>
              </w:rPr>
            </w:pPr>
            <w:r w:rsidRPr="0085558F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24</w:t>
            </w:r>
            <w:r w:rsidRPr="0085558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pStyle w:val="a5"/>
              <w:jc w:val="center"/>
              <w:rPr>
                <w:rFonts w:ascii="Times New Roman" w:hAnsi="Times New Roman"/>
              </w:rPr>
            </w:pPr>
            <w:r w:rsidRPr="0085558F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25</w:t>
            </w:r>
            <w:r w:rsidRPr="0085558F">
              <w:rPr>
                <w:rFonts w:ascii="Times New Roman" w:hAnsi="Times New Roman"/>
              </w:rPr>
              <w:t xml:space="preserve"> год</w:t>
            </w:r>
          </w:p>
        </w:tc>
      </w:tr>
      <w:tr w:rsidR="00AF3D65" w:rsidRPr="0085558F" w:rsidTr="00425AEA"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1. Муниципальная программа «Развитие дорожного хозяйства и повышение безопасности дорожного движения муниципального образования «Хатажукайское сельское поселение» на 2016-2022 годы», в том числе: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ind w:firstLine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65" w:rsidRPr="0085558F" w:rsidTr="00425AEA"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65" w:rsidRPr="0085558F" w:rsidTr="00425AEA"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Адыгея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65" w:rsidRPr="0085558F" w:rsidTr="00425AEA"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4302,9</w:t>
            </w:r>
          </w:p>
        </w:tc>
      </w:tr>
      <w:tr w:rsidR="00AF3D65" w:rsidRPr="0085558F" w:rsidTr="00425AEA"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65" w:rsidRPr="0085558F" w:rsidTr="00425AEA"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1.1. Подпрограмма «Развитие дорожного хозяйства муниципального образования «Хатажукайское сельское поселение»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65" w:rsidRPr="0085558F" w:rsidTr="00425AEA"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65" w:rsidRPr="0085558F" w:rsidTr="00425AEA"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Адыгея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65" w:rsidRPr="0085558F" w:rsidTr="00425AEA"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65" w:rsidRPr="0085558F" w:rsidTr="00425AEA"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65" w:rsidRPr="0085558F" w:rsidTr="00425AEA"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1.2. Подпрограмма «Повышение безопасности дорожного движения муниципального образования «Хатажукайское сельское поселение»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65" w:rsidRPr="0085558F" w:rsidTr="00425AEA">
        <w:tc>
          <w:tcPr>
            <w:tcW w:w="3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65" w:rsidRPr="0085558F" w:rsidTr="00425AEA">
        <w:tc>
          <w:tcPr>
            <w:tcW w:w="3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Адыгея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65" w:rsidRPr="0085558F" w:rsidTr="00425AEA">
        <w:tc>
          <w:tcPr>
            <w:tcW w:w="3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65" w:rsidRPr="0085558F" w:rsidTr="00425AEA">
        <w:tc>
          <w:tcPr>
            <w:tcW w:w="3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3D65" w:rsidRDefault="00AF3D65" w:rsidP="00AF3D65"/>
    <w:p w:rsidR="00AF3D65" w:rsidRDefault="00AF3D65" w:rsidP="00AF3D65"/>
    <w:p w:rsidR="00AF3D65" w:rsidRDefault="00AF3D65" w:rsidP="00AF3D65"/>
    <w:p w:rsidR="00AF3D65" w:rsidRDefault="00AF3D65" w:rsidP="00AF3D65"/>
    <w:p w:rsidR="00AF3D65" w:rsidRDefault="00AF3D65" w:rsidP="00AF3D65"/>
    <w:p w:rsidR="00AF3D65" w:rsidRDefault="00AF3D65" w:rsidP="00AF3D65"/>
    <w:p w:rsidR="00AF3D65" w:rsidRDefault="00AF3D65" w:rsidP="00AF3D65"/>
    <w:p w:rsidR="00AF3D65" w:rsidRDefault="00AF3D65" w:rsidP="00AF3D65"/>
    <w:tbl>
      <w:tblPr>
        <w:tblW w:w="0" w:type="auto"/>
        <w:tblLook w:val="01E0" w:firstRow="1" w:lastRow="1" w:firstColumn="1" w:lastColumn="1" w:noHBand="0" w:noVBand="0"/>
      </w:tblPr>
      <w:tblGrid>
        <w:gridCol w:w="4307"/>
        <w:gridCol w:w="5048"/>
      </w:tblGrid>
      <w:tr w:rsidR="00AF3D65" w:rsidTr="00425AEA">
        <w:tc>
          <w:tcPr>
            <w:tcW w:w="7393" w:type="dxa"/>
          </w:tcPr>
          <w:p w:rsidR="00AF3D65" w:rsidRDefault="00AF3D65" w:rsidP="00425AE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26282F"/>
              </w:rPr>
            </w:pPr>
          </w:p>
        </w:tc>
        <w:tc>
          <w:tcPr>
            <w:tcW w:w="7393" w:type="dxa"/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58F">
              <w:rPr>
                <w:sz w:val="24"/>
                <w:szCs w:val="24"/>
              </w:rPr>
              <w:t xml:space="preserve">Приложение № 3 </w:t>
            </w:r>
          </w:p>
          <w:p w:rsidR="00AF3D65" w:rsidRDefault="00AF3D65" w:rsidP="00425AEA">
            <w:pPr>
              <w:autoSpaceDE w:val="0"/>
              <w:autoSpaceDN w:val="0"/>
              <w:adjustRightInd w:val="0"/>
              <w:rPr>
                <w:b/>
                <w:bCs/>
                <w:color w:val="26282F"/>
              </w:rPr>
            </w:pPr>
            <w:r w:rsidRPr="0085558F">
              <w:rPr>
                <w:sz w:val="24"/>
                <w:szCs w:val="24"/>
              </w:rPr>
              <w:t>К муниципальной программе «Развитие дорожного хозяйства и повышение безопасности дорожного движения муниципальн</w:t>
            </w:r>
            <w:r>
              <w:rPr>
                <w:sz w:val="24"/>
                <w:szCs w:val="24"/>
              </w:rPr>
              <w:t>ого образования «Хатажукайское сельское поселение</w:t>
            </w:r>
            <w:r w:rsidRPr="0085558F">
              <w:rPr>
                <w:sz w:val="24"/>
                <w:szCs w:val="24"/>
              </w:rPr>
              <w:t xml:space="preserve">» </w:t>
            </w:r>
            <w:r w:rsidRPr="0085558F">
              <w:rPr>
                <w:color w:val="26282F"/>
                <w:sz w:val="24"/>
                <w:szCs w:val="24"/>
              </w:rPr>
              <w:t>на 20</w:t>
            </w:r>
            <w:r>
              <w:rPr>
                <w:color w:val="26282F"/>
                <w:sz w:val="24"/>
                <w:szCs w:val="24"/>
              </w:rPr>
              <w:t>23</w:t>
            </w:r>
            <w:r w:rsidRPr="0085558F">
              <w:rPr>
                <w:color w:val="26282F"/>
                <w:sz w:val="24"/>
                <w:szCs w:val="24"/>
              </w:rPr>
              <w:t>-202</w:t>
            </w:r>
            <w:r>
              <w:rPr>
                <w:color w:val="26282F"/>
                <w:sz w:val="24"/>
                <w:szCs w:val="24"/>
              </w:rPr>
              <w:t>5</w:t>
            </w:r>
            <w:r w:rsidRPr="0085558F">
              <w:rPr>
                <w:color w:val="26282F"/>
                <w:sz w:val="24"/>
                <w:szCs w:val="24"/>
              </w:rPr>
              <w:t xml:space="preserve"> годы»</w:t>
            </w:r>
          </w:p>
        </w:tc>
      </w:tr>
    </w:tbl>
    <w:p w:rsidR="00AF3D65" w:rsidRDefault="00AF3D65" w:rsidP="00AF3D65"/>
    <w:p w:rsidR="00AF3D65" w:rsidRPr="0085558F" w:rsidRDefault="00AF3D65" w:rsidP="00AF3D65">
      <w:pPr>
        <w:pStyle w:val="1"/>
        <w:rPr>
          <w:sz w:val="28"/>
          <w:szCs w:val="28"/>
        </w:rPr>
      </w:pPr>
      <w:r w:rsidRPr="0085558F">
        <w:rPr>
          <w:sz w:val="28"/>
          <w:szCs w:val="28"/>
        </w:rPr>
        <w:t xml:space="preserve">Прогнозная (справочная) оценка ресурсного обеспечения реализации </w:t>
      </w:r>
    </w:p>
    <w:p w:rsidR="00AF3D65" w:rsidRPr="0085558F" w:rsidRDefault="00AF3D65" w:rsidP="00AF3D65">
      <w:pPr>
        <w:pStyle w:val="1"/>
        <w:rPr>
          <w:sz w:val="28"/>
          <w:szCs w:val="28"/>
        </w:rPr>
      </w:pPr>
      <w:r w:rsidRPr="0085558F">
        <w:rPr>
          <w:sz w:val="28"/>
          <w:szCs w:val="28"/>
        </w:rPr>
        <w:t>муниципальной программы «Развитие дорожного хозяйства и повышение безопасности дорожного движения муниципального образования «Хатажукайское сельское поселение» на 20</w:t>
      </w:r>
      <w:r>
        <w:rPr>
          <w:sz w:val="28"/>
          <w:szCs w:val="28"/>
        </w:rPr>
        <w:t>23</w:t>
      </w:r>
      <w:r w:rsidRPr="0085558F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85558F">
        <w:rPr>
          <w:sz w:val="28"/>
          <w:szCs w:val="28"/>
        </w:rPr>
        <w:t xml:space="preserve"> годы»</w:t>
      </w:r>
    </w:p>
    <w:p w:rsidR="00AF3D65" w:rsidRPr="009938D5" w:rsidRDefault="00AF3D65" w:rsidP="00AF3D65"/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2126"/>
        <w:gridCol w:w="1559"/>
        <w:gridCol w:w="1276"/>
        <w:gridCol w:w="1276"/>
      </w:tblGrid>
      <w:tr w:rsidR="00AF3D65" w:rsidRPr="00FC4E2C" w:rsidTr="00425AEA">
        <w:trPr>
          <w:trHeight w:val="51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3D65" w:rsidRPr="00FC4E2C" w:rsidRDefault="00AF3D65" w:rsidP="00425AEA">
            <w:pPr>
              <w:spacing w:after="160" w:line="259" w:lineRule="auto"/>
            </w:pPr>
          </w:p>
        </w:tc>
      </w:tr>
      <w:tr w:rsidR="00AF3D65" w:rsidRPr="00FC4E2C" w:rsidTr="00425AEA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pStyle w:val="a5"/>
              <w:jc w:val="center"/>
              <w:rPr>
                <w:rFonts w:ascii="Times New Roman" w:hAnsi="Times New Roman"/>
              </w:rPr>
            </w:pPr>
            <w:r w:rsidRPr="0085558F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  <w:r w:rsidRPr="0085558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pStyle w:val="a5"/>
              <w:jc w:val="center"/>
              <w:rPr>
                <w:rFonts w:ascii="Times New Roman" w:hAnsi="Times New Roman"/>
              </w:rPr>
            </w:pPr>
            <w:r w:rsidRPr="0085558F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24</w:t>
            </w:r>
            <w:r w:rsidRPr="0085558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pStyle w:val="a5"/>
              <w:jc w:val="center"/>
              <w:rPr>
                <w:rFonts w:ascii="Times New Roman" w:hAnsi="Times New Roman"/>
              </w:rPr>
            </w:pPr>
            <w:r w:rsidRPr="0085558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025</w:t>
            </w:r>
            <w:r w:rsidRPr="0085558F">
              <w:rPr>
                <w:rFonts w:ascii="Times New Roman" w:hAnsi="Times New Roman"/>
              </w:rPr>
              <w:t xml:space="preserve"> год</w:t>
            </w:r>
          </w:p>
        </w:tc>
      </w:tr>
      <w:tr w:rsidR="00AF3D65" w:rsidRPr="00A92351" w:rsidTr="00425AE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1. Муниципальная программа «Развитие дорожного хозяйства и повышение безопасности дорожного движения муниципального образования «Хатажукайское сельское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оселение» на 2023</w:t>
            </w: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 xml:space="preserve"> годы»,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ind w:firstLine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65" w:rsidRPr="00A92351" w:rsidTr="00425AEA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65" w:rsidRPr="00A92351" w:rsidTr="00425AEA">
        <w:trPr>
          <w:trHeight w:val="90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Адыгея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65" w:rsidRPr="00A92351" w:rsidTr="00425AEA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4302,9</w:t>
            </w:r>
          </w:p>
        </w:tc>
      </w:tr>
      <w:tr w:rsidR="00AF3D65" w:rsidRPr="00A92351" w:rsidTr="00425AEA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65" w:rsidRPr="00A92351" w:rsidTr="00425AE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1.1. Подпрограмма «Развитие дорожного хозяйства муниципального образования «Хатажукайское сельское поселение»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D65" w:rsidRPr="00A92351" w:rsidTr="00425AEA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center"/>
            </w:pPr>
          </w:p>
        </w:tc>
      </w:tr>
      <w:tr w:rsidR="00AF3D65" w:rsidRPr="00A92351" w:rsidTr="00425AEA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Адыгея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center"/>
            </w:pPr>
          </w:p>
        </w:tc>
      </w:tr>
      <w:tr w:rsidR="00AF3D65" w:rsidRPr="00A92351" w:rsidTr="00425AEA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center"/>
            </w:pPr>
          </w:p>
        </w:tc>
      </w:tr>
      <w:tr w:rsidR="00AF3D65" w:rsidRPr="00A92351" w:rsidTr="00425AEA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center"/>
            </w:pPr>
          </w:p>
        </w:tc>
      </w:tr>
      <w:tr w:rsidR="00AF3D65" w:rsidRPr="00A92351" w:rsidTr="00425AEA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</w:t>
            </w:r>
          </w:p>
          <w:p w:rsidR="00AF3D65" w:rsidRPr="0085558F" w:rsidRDefault="00AF3D65" w:rsidP="00425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местного значения и искусственных сооружений на них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center"/>
            </w:pPr>
          </w:p>
        </w:tc>
      </w:tr>
      <w:tr w:rsidR="00AF3D65" w:rsidRPr="00A92351" w:rsidTr="00425AEA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center"/>
            </w:pPr>
          </w:p>
        </w:tc>
      </w:tr>
      <w:tr w:rsidR="00AF3D65" w:rsidRPr="00A92351" w:rsidTr="00425AEA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Адыгея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center"/>
            </w:pPr>
          </w:p>
        </w:tc>
      </w:tr>
      <w:tr w:rsidR="00AF3D65" w:rsidRPr="00A92351" w:rsidTr="00425AEA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center"/>
            </w:pPr>
          </w:p>
        </w:tc>
      </w:tr>
      <w:tr w:rsidR="00AF3D65" w:rsidRPr="00A92351" w:rsidTr="00425AEA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center"/>
            </w:pPr>
          </w:p>
        </w:tc>
      </w:tr>
      <w:tr w:rsidR="00AF3D65" w:rsidRPr="00A92351" w:rsidTr="00425AEA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AF3D65" w:rsidRPr="0085558F" w:rsidRDefault="00AF3D65" w:rsidP="00425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местного значения и искусственных сооружений на них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center"/>
            </w:pPr>
          </w:p>
        </w:tc>
      </w:tr>
      <w:tr w:rsidR="00AF3D65" w:rsidRPr="00A92351" w:rsidTr="00425AEA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center"/>
            </w:pPr>
          </w:p>
        </w:tc>
      </w:tr>
      <w:tr w:rsidR="00AF3D65" w:rsidRPr="00A92351" w:rsidTr="00425AEA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Адыгея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center"/>
            </w:pPr>
          </w:p>
        </w:tc>
      </w:tr>
      <w:tr w:rsidR="00AF3D65" w:rsidRPr="00A92351" w:rsidTr="00425AEA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center"/>
            </w:pPr>
          </w:p>
        </w:tc>
      </w:tr>
      <w:tr w:rsidR="00AF3D65" w:rsidRPr="00A92351" w:rsidTr="00425AEA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center"/>
            </w:pPr>
          </w:p>
        </w:tc>
      </w:tr>
      <w:tr w:rsidR="00AF3D65" w:rsidRPr="00A92351" w:rsidTr="00425AEA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AF3D65" w:rsidRPr="0085558F" w:rsidRDefault="00AF3D65" w:rsidP="00425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автомобильных дорог местного значения и искусственных сооружений на них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center"/>
            </w:pPr>
          </w:p>
        </w:tc>
      </w:tr>
      <w:tr w:rsidR="00AF3D65" w:rsidRPr="00A92351" w:rsidTr="00425AEA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center"/>
            </w:pPr>
          </w:p>
        </w:tc>
      </w:tr>
      <w:tr w:rsidR="00AF3D65" w:rsidRPr="00A92351" w:rsidTr="00425AEA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Адыгея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center"/>
            </w:pPr>
          </w:p>
        </w:tc>
      </w:tr>
      <w:tr w:rsidR="00AF3D65" w:rsidRPr="00A92351" w:rsidTr="00425AEA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center"/>
            </w:pPr>
          </w:p>
        </w:tc>
      </w:tr>
      <w:tr w:rsidR="00AF3D65" w:rsidRPr="00A92351" w:rsidTr="00425AEA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center"/>
            </w:pPr>
          </w:p>
        </w:tc>
      </w:tr>
      <w:tr w:rsidR="00AF3D65" w:rsidRPr="00A92351" w:rsidTr="00425AEA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AF3D65" w:rsidRPr="0085558F" w:rsidRDefault="00AF3D65" w:rsidP="00425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автомобильных дорог местного значения и искусственных сооружений на них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center"/>
            </w:pPr>
          </w:p>
        </w:tc>
      </w:tr>
      <w:tr w:rsidR="00AF3D65" w:rsidRPr="00A92351" w:rsidTr="00425AEA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center"/>
            </w:pPr>
          </w:p>
        </w:tc>
      </w:tr>
      <w:tr w:rsidR="00AF3D65" w:rsidRPr="00A92351" w:rsidTr="00425AEA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Адыгея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center"/>
            </w:pPr>
          </w:p>
        </w:tc>
      </w:tr>
      <w:tr w:rsidR="00AF3D65" w:rsidRPr="00A92351" w:rsidTr="00425AEA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center"/>
            </w:pPr>
          </w:p>
        </w:tc>
      </w:tr>
      <w:tr w:rsidR="00AF3D65" w:rsidRPr="00A92351" w:rsidTr="00425AEA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center"/>
            </w:pPr>
          </w:p>
        </w:tc>
      </w:tr>
      <w:tr w:rsidR="00AF3D65" w:rsidRPr="00A92351" w:rsidTr="00425AEA">
        <w:trPr>
          <w:trHeight w:val="84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D65" w:rsidRPr="0085558F" w:rsidRDefault="00AF3D65" w:rsidP="00425AE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b/>
                <w:sz w:val="24"/>
                <w:szCs w:val="24"/>
              </w:rPr>
              <w:t>и так далее…</w:t>
            </w:r>
          </w:p>
          <w:p w:rsidR="00AF3D65" w:rsidRPr="0085558F" w:rsidRDefault="00AF3D65" w:rsidP="00425AE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</w:tr>
      <w:tr w:rsidR="00AF3D65" w:rsidRPr="00A92351" w:rsidTr="00425AE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1.2. Подпрограмма «Повышение безопасности дорожного движения муниципального образования «Хатажукайское сельское поселение»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center"/>
            </w:pPr>
          </w:p>
        </w:tc>
      </w:tr>
      <w:tr w:rsidR="00AF3D65" w:rsidRPr="00A92351" w:rsidTr="00425AEA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65" w:rsidRPr="009B1E91" w:rsidRDefault="00AF3D65" w:rsidP="00425A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center"/>
            </w:pPr>
          </w:p>
        </w:tc>
      </w:tr>
      <w:tr w:rsidR="00AF3D65" w:rsidRPr="00A92351" w:rsidTr="00425AEA">
        <w:trPr>
          <w:trHeight w:val="74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65" w:rsidRPr="009B1E91" w:rsidRDefault="00AF3D65" w:rsidP="00425A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center"/>
            </w:pPr>
          </w:p>
        </w:tc>
      </w:tr>
      <w:tr w:rsidR="00AF3D65" w:rsidRPr="00A92351" w:rsidTr="00425AEA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center"/>
            </w:pPr>
          </w:p>
        </w:tc>
      </w:tr>
      <w:tr w:rsidR="00AF3D65" w:rsidRPr="00A92351" w:rsidTr="00425AEA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center"/>
            </w:pPr>
          </w:p>
        </w:tc>
      </w:tr>
      <w:tr w:rsidR="00AF3D65" w:rsidRPr="00A92351" w:rsidTr="00425AE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Строительство линий уличного освещения на автомобильных дорогах общего пользования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center"/>
            </w:pPr>
          </w:p>
        </w:tc>
      </w:tr>
      <w:tr w:rsidR="00AF3D65" w:rsidRPr="00A92351" w:rsidTr="00425AEA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center"/>
            </w:pPr>
          </w:p>
        </w:tc>
      </w:tr>
      <w:tr w:rsidR="00AF3D65" w:rsidRPr="00A92351" w:rsidTr="00425AEA">
        <w:trPr>
          <w:trHeight w:val="6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</w:tr>
      <w:tr w:rsidR="00AF3D65" w:rsidRPr="00A92351" w:rsidTr="00425AEA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proofErr w:type="spellStart"/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бюдет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center"/>
            </w:pPr>
          </w:p>
        </w:tc>
      </w:tr>
      <w:tr w:rsidR="00AF3D65" w:rsidRPr="00A92351" w:rsidTr="00425AEA">
        <w:trPr>
          <w:trHeight w:val="58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jc w:val="center"/>
            </w:pPr>
          </w:p>
        </w:tc>
      </w:tr>
      <w:tr w:rsidR="00AF3D65" w:rsidRPr="00A92351" w:rsidTr="00425AEA">
        <w:trPr>
          <w:trHeight w:val="9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D65" w:rsidRPr="0085558F" w:rsidRDefault="00AF3D65" w:rsidP="00425AE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b/>
                <w:sz w:val="24"/>
                <w:szCs w:val="24"/>
              </w:rPr>
              <w:t>и так далее…</w:t>
            </w:r>
          </w:p>
          <w:p w:rsidR="00AF3D65" w:rsidRPr="0085558F" w:rsidRDefault="00AF3D65" w:rsidP="00425AE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F3D65" w:rsidRPr="0085558F" w:rsidRDefault="00AF3D65" w:rsidP="00425A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3D65" w:rsidRPr="00A92351" w:rsidRDefault="00AF3D65" w:rsidP="00425AEA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</w:tr>
    </w:tbl>
    <w:p w:rsidR="00AF3D65" w:rsidRDefault="00AF3D65" w:rsidP="00AF3D65">
      <w:pPr>
        <w:spacing w:after="0"/>
      </w:pPr>
    </w:p>
    <w:p w:rsidR="00AF3D65" w:rsidRDefault="00AF3D65" w:rsidP="00AF3D65">
      <w:pPr>
        <w:rPr>
          <w:rFonts w:ascii="Calibri" w:eastAsia="Times New Roman" w:hAnsi="Calibri" w:cs="Segoe UI"/>
          <w:sz w:val="24"/>
          <w:szCs w:val="24"/>
        </w:rPr>
      </w:pPr>
      <w:r>
        <w:rPr>
          <w:rFonts w:ascii="Calibri" w:eastAsia="Times New Roman" w:hAnsi="Calibri" w:cs="Segoe UI"/>
          <w:sz w:val="24"/>
          <w:szCs w:val="24"/>
        </w:rPr>
        <w:br w:type="page"/>
      </w:r>
    </w:p>
    <w:p w:rsidR="00AF3D65" w:rsidRDefault="00AF3D65" w:rsidP="00AF3D65"/>
    <w:p w:rsidR="00AC5665" w:rsidRDefault="00AF3D65"/>
    <w:sectPr w:rsidR="00AC5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03"/>
    <w:rsid w:val="00243303"/>
    <w:rsid w:val="00AF3D65"/>
    <w:rsid w:val="00BD47A4"/>
    <w:rsid w:val="00CD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89ACE"/>
  <w15:chartTrackingRefBased/>
  <w15:docId w15:val="{BD039AFC-46DF-4E5B-90B4-60DAECB7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D6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F3D65"/>
    <w:pPr>
      <w:keepNext/>
      <w:spacing w:after="0" w:line="360" w:lineRule="auto"/>
      <w:jc w:val="center"/>
      <w:outlineLvl w:val="0"/>
    </w:pPr>
    <w:rPr>
      <w:rFonts w:ascii="Times New Roman" w:eastAsia="Arial Unicode MS" w:hAnsi="Times New Roman" w:cs="Times New Roman"/>
      <w:sz w:val="40"/>
      <w:szCs w:val="24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AF3D65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AF3D65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F3D65"/>
    <w:rPr>
      <w:rFonts w:ascii="Times New Roman" w:eastAsia="Arial Unicode MS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AF3D65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F3D65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F3D65"/>
    <w:pPr>
      <w:ind w:left="720"/>
      <w:contextualSpacing/>
    </w:pPr>
  </w:style>
  <w:style w:type="paragraph" w:customStyle="1" w:styleId="paragraph">
    <w:name w:val="paragraph"/>
    <w:basedOn w:val="a"/>
    <w:rsid w:val="00AF3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AF3D65"/>
  </w:style>
  <w:style w:type="character" w:customStyle="1" w:styleId="eop">
    <w:name w:val="eop"/>
    <w:basedOn w:val="a0"/>
    <w:rsid w:val="00AF3D65"/>
  </w:style>
  <w:style w:type="character" w:customStyle="1" w:styleId="apple-converted-space">
    <w:name w:val="apple-converted-space"/>
    <w:basedOn w:val="a0"/>
    <w:rsid w:val="00AF3D65"/>
  </w:style>
  <w:style w:type="paragraph" w:customStyle="1" w:styleId="a4">
    <w:name w:val="Прижатый влево"/>
    <w:basedOn w:val="a"/>
    <w:next w:val="a"/>
    <w:rsid w:val="00AF3D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5">
    <w:name w:val="Нормальный (таблица)"/>
    <w:basedOn w:val="a"/>
    <w:next w:val="a"/>
    <w:rsid w:val="00AF3D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Nonformat">
    <w:name w:val="ConsPlusNonformat"/>
    <w:rsid w:val="00AF3D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3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3D6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pa.eao.ru/law?d&amp;nd=517200152&amp;prevDoc=517202190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2810</Words>
  <Characters>16020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2023-04-12T11:43:00Z</cp:lastPrinted>
  <dcterms:created xsi:type="dcterms:W3CDTF">2023-04-12T11:41:00Z</dcterms:created>
  <dcterms:modified xsi:type="dcterms:W3CDTF">2023-04-12T11:44:00Z</dcterms:modified>
</cp:coreProperties>
</file>