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82" w:rsidRDefault="00740892" w:rsidP="00597A5F">
      <w:pPr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 xml:space="preserve">    </w:t>
      </w:r>
    </w:p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4D6782" w:rsidRPr="003E578A" w:rsidTr="002C7704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6782" w:rsidRPr="004D6782" w:rsidRDefault="004D6782" w:rsidP="002C7704">
            <w:pPr>
              <w:pStyle w:val="5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D6782">
              <w:rPr>
                <w:sz w:val="22"/>
                <w:szCs w:val="22"/>
                <w:lang w:eastAsia="en-US"/>
              </w:rPr>
              <w:t>РЕСПУБЛИКА АДЫГЕЯ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4D6782" w:rsidRPr="004D6782" w:rsidRDefault="004D6782" w:rsidP="002C7704">
            <w:pPr>
              <w:pStyle w:val="2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6782">
              <w:rPr>
                <w:i/>
                <w:iCs/>
                <w:sz w:val="22"/>
                <w:szCs w:val="22"/>
                <w:lang w:eastAsia="en-US"/>
              </w:rPr>
              <w:t>«Хатажукайское сельское поселение»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тел</w:t>
            </w: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4D6782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6782" w:rsidRPr="004D6782" w:rsidRDefault="004D6782" w:rsidP="002C7704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782" w:rsidRPr="004D6782" w:rsidRDefault="004D6782" w:rsidP="002C770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49969889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6782" w:rsidRPr="004D6782" w:rsidRDefault="004D6782" w:rsidP="002C7704">
            <w:pPr>
              <w:pStyle w:val="5"/>
              <w:spacing w:line="240" w:lineRule="auto"/>
              <w:rPr>
                <w:sz w:val="22"/>
                <w:szCs w:val="22"/>
                <w:lang w:eastAsia="en-US"/>
              </w:rPr>
            </w:pPr>
            <w:r w:rsidRPr="004D6782">
              <w:rPr>
                <w:sz w:val="22"/>
                <w:szCs w:val="22"/>
                <w:lang w:eastAsia="en-US"/>
              </w:rPr>
              <w:t>АДЫГЭ РЕСПУБЛИК</w:t>
            </w:r>
          </w:p>
          <w:p w:rsidR="004D6782" w:rsidRPr="004D6782" w:rsidRDefault="004D6782" w:rsidP="002C7704">
            <w:pPr>
              <w:pStyle w:val="a4"/>
              <w:rPr>
                <w:sz w:val="22"/>
                <w:szCs w:val="22"/>
                <w:lang w:eastAsia="en-US"/>
              </w:rPr>
            </w:pPr>
            <w:r w:rsidRPr="004D6782">
              <w:rPr>
                <w:sz w:val="22"/>
                <w:szCs w:val="22"/>
                <w:lang w:eastAsia="en-US"/>
              </w:rPr>
              <w:t>Хьатыгъужъкъоемуниципальнэкъоджэпсэуп</w:t>
            </w:r>
            <w:r w:rsidRPr="004D6782">
              <w:rPr>
                <w:sz w:val="22"/>
                <w:szCs w:val="22"/>
                <w:lang w:val="en-US" w:eastAsia="en-US"/>
              </w:rPr>
              <w:t>I</w:t>
            </w:r>
            <w:r w:rsidRPr="004D6782">
              <w:rPr>
                <w:sz w:val="22"/>
                <w:szCs w:val="22"/>
                <w:lang w:eastAsia="en-US"/>
              </w:rPr>
              <w:t>э ч</w:t>
            </w:r>
            <w:r w:rsidRPr="004D6782">
              <w:rPr>
                <w:sz w:val="22"/>
                <w:szCs w:val="22"/>
                <w:lang w:val="en-US" w:eastAsia="en-US"/>
              </w:rPr>
              <w:t>I</w:t>
            </w:r>
            <w:r w:rsidRPr="004D6782">
              <w:rPr>
                <w:sz w:val="22"/>
                <w:szCs w:val="22"/>
                <w:lang w:eastAsia="en-US"/>
              </w:rPr>
              <w:t>ып</w:t>
            </w:r>
            <w:r w:rsidRPr="004D6782">
              <w:rPr>
                <w:sz w:val="22"/>
                <w:szCs w:val="22"/>
                <w:lang w:val="en-US" w:eastAsia="en-US"/>
              </w:rPr>
              <w:t>I</w:t>
            </w:r>
            <w:r w:rsidRPr="004D6782">
              <w:rPr>
                <w:sz w:val="22"/>
                <w:szCs w:val="22"/>
                <w:lang w:eastAsia="en-US"/>
              </w:rPr>
              <w:t>эм изэхэщап</w:t>
            </w:r>
            <w:r w:rsidRPr="004D6782">
              <w:rPr>
                <w:sz w:val="22"/>
                <w:szCs w:val="22"/>
                <w:lang w:val="en-US" w:eastAsia="en-US"/>
              </w:rPr>
              <w:t>I</w:t>
            </w:r>
          </w:p>
          <w:p w:rsidR="004D6782" w:rsidRPr="004D6782" w:rsidRDefault="004D6782" w:rsidP="002C7704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4D6782" w:rsidRPr="004D6782" w:rsidRDefault="004D6782" w:rsidP="002C7704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4D6782"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D6782">
              <w:rPr>
                <w:rFonts w:ascii="Times New Roman" w:hAnsi="Times New Roman" w:cs="Times New Roman"/>
                <w:b/>
                <w:i/>
              </w:rPr>
              <w:t>тел</w:t>
            </w: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4D6782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D6782" w:rsidRPr="004D6782" w:rsidRDefault="004D6782" w:rsidP="002C7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D6782"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4D6782" w:rsidRDefault="004D6782" w:rsidP="004D6782">
      <w:pPr>
        <w:spacing w:line="240" w:lineRule="auto"/>
        <w:jc w:val="center"/>
        <w:rPr>
          <w:color w:val="FF0000"/>
          <w:sz w:val="24"/>
          <w:szCs w:val="24"/>
          <w:lang w:val="en-US"/>
        </w:rPr>
      </w:pPr>
    </w:p>
    <w:p w:rsidR="004D6782" w:rsidRPr="00CD44B4" w:rsidRDefault="00CD44B4" w:rsidP="004D6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 №2</w:t>
      </w:r>
      <w:r w:rsidR="003E578A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D44B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D44B4">
        <w:rPr>
          <w:rFonts w:ascii="Times New Roman" w:hAnsi="Times New Roman" w:cs="Times New Roman"/>
          <w:bCs/>
          <w:sz w:val="24"/>
          <w:szCs w:val="24"/>
        </w:rPr>
        <w:t>.06.2023</w:t>
      </w:r>
      <w:r w:rsidR="004D6782" w:rsidRPr="00CD44B4">
        <w:rPr>
          <w:rFonts w:ascii="Times New Roman" w:hAnsi="Times New Roman" w:cs="Times New Roman"/>
          <w:sz w:val="24"/>
          <w:szCs w:val="24"/>
        </w:rPr>
        <w:t xml:space="preserve">г.                                                 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782" w:rsidRPr="00CD44B4">
        <w:rPr>
          <w:rFonts w:ascii="Times New Roman" w:hAnsi="Times New Roman" w:cs="Times New Roman"/>
          <w:sz w:val="24"/>
          <w:szCs w:val="24"/>
        </w:rPr>
        <w:t xml:space="preserve">                                        а. Пшичо  </w:t>
      </w:r>
    </w:p>
    <w:p w:rsidR="004D6782" w:rsidRPr="00CD44B4" w:rsidRDefault="004D6782" w:rsidP="00597A5F">
      <w:pPr>
        <w:jc w:val="both"/>
        <w:rPr>
          <w:rFonts w:ascii="Times New Roman" w:hAnsi="Times New Roman" w:cs="Times New Roman"/>
          <w:sz w:val="24"/>
        </w:rPr>
      </w:pPr>
    </w:p>
    <w:p w:rsidR="00AC5665" w:rsidRPr="004D6782" w:rsidRDefault="004D6782" w:rsidP="00597A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40892" w:rsidRPr="004D6782">
        <w:rPr>
          <w:rFonts w:ascii="Times New Roman" w:hAnsi="Times New Roman" w:cs="Times New Roman"/>
          <w:sz w:val="24"/>
        </w:rPr>
        <w:t xml:space="preserve"> Об утверждении Порядка предоставления в Прокуратуру Шовгеновского района проектов нормативных правовых актов и нормативных правовых актов администрации муниципального образования «Хатажукайское сельское поселение», Совета народных депутатов муниципального образования «Хатажукайское сельское поселение» для проведения правовой и антикоррупционной экспертизы  </w:t>
      </w:r>
    </w:p>
    <w:p w:rsidR="00597A5F" w:rsidRPr="004D6782" w:rsidRDefault="00740892" w:rsidP="00597A5F">
      <w:pPr>
        <w:ind w:firstLine="284"/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 и Постановлением Правительства РФ от 26.02.2010г. №96 «Об анти</w:t>
      </w:r>
      <w:r w:rsidR="00597A5F" w:rsidRPr="004D6782">
        <w:rPr>
          <w:rFonts w:ascii="Times New Roman" w:hAnsi="Times New Roman" w:cs="Times New Roman"/>
          <w:sz w:val="24"/>
        </w:rPr>
        <w:t>коррупционной экспертизе нормативных правовых актов и проектов нормативных правовых актов</w:t>
      </w:r>
      <w:r w:rsidRPr="004D6782">
        <w:rPr>
          <w:rFonts w:ascii="Times New Roman" w:hAnsi="Times New Roman" w:cs="Times New Roman"/>
          <w:sz w:val="24"/>
        </w:rPr>
        <w:t>»</w:t>
      </w:r>
      <w:r w:rsidR="00597A5F" w:rsidRPr="004D6782">
        <w:rPr>
          <w:rFonts w:ascii="Times New Roman" w:hAnsi="Times New Roman" w:cs="Times New Roman"/>
          <w:sz w:val="24"/>
        </w:rPr>
        <w:t xml:space="preserve">, </w:t>
      </w:r>
    </w:p>
    <w:p w:rsidR="00740892" w:rsidRPr="004D6782" w:rsidRDefault="00597A5F" w:rsidP="00597A5F">
      <w:pPr>
        <w:jc w:val="center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>ПОСТАНОВЛЯЮ:</w:t>
      </w:r>
    </w:p>
    <w:p w:rsidR="00597A5F" w:rsidRPr="004D6782" w:rsidRDefault="00597A5F" w:rsidP="00597A5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>Утвердить Порядок предоставления в прокуратуру проектов нормативных правовых актов и нормативных  правовых актов Администрации муниципального образования «Хатажукайское сельское поселение», Совета народных депутатов муниципального образования «Хатажукайское сельское поселение» для проведения правовой и антикоррупционной экспертизы с Приложением.</w:t>
      </w:r>
    </w:p>
    <w:p w:rsidR="00597A5F" w:rsidRPr="004D6782" w:rsidRDefault="00597A5F" w:rsidP="00206CC0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>Настоящее постановление обнародовать на официальном сайте администрации муниципального образования «Хатажукайское сельское поселение».</w:t>
      </w:r>
    </w:p>
    <w:p w:rsidR="00597A5F" w:rsidRPr="004D6782" w:rsidRDefault="00597A5F" w:rsidP="00206CC0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>Постановление вступает в силу со дня официального опубликования настоящего постановления в установленном порядке.</w:t>
      </w:r>
    </w:p>
    <w:p w:rsidR="00597A5F" w:rsidRPr="004D6782" w:rsidRDefault="00597A5F" w:rsidP="00206CC0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</w:rPr>
      </w:pPr>
      <w:r w:rsidRPr="004D6782">
        <w:rPr>
          <w:rFonts w:ascii="Times New Roman" w:hAnsi="Times New Roman" w:cs="Times New Roman"/>
          <w:sz w:val="24"/>
        </w:rPr>
        <w:t xml:space="preserve">Контроль за исполнением данного постановления оставляю за собой. </w:t>
      </w:r>
    </w:p>
    <w:p w:rsidR="00597A5F" w:rsidRDefault="00597A5F" w:rsidP="00597A5F">
      <w:pPr>
        <w:jc w:val="both"/>
        <w:rPr>
          <w:rFonts w:ascii="Times New Roman" w:hAnsi="Times New Roman" w:cs="Times New Roman"/>
          <w:sz w:val="24"/>
        </w:rPr>
      </w:pPr>
    </w:p>
    <w:p w:rsidR="004D6782" w:rsidRDefault="004D6782" w:rsidP="00597A5F">
      <w:pPr>
        <w:jc w:val="both"/>
        <w:rPr>
          <w:rFonts w:ascii="Times New Roman" w:hAnsi="Times New Roman" w:cs="Times New Roman"/>
          <w:sz w:val="24"/>
        </w:rPr>
      </w:pPr>
    </w:p>
    <w:p w:rsidR="00597A5F" w:rsidRDefault="004D6782" w:rsidP="00597A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597A5F" w:rsidRPr="004D6782">
        <w:rPr>
          <w:rFonts w:ascii="Times New Roman" w:hAnsi="Times New Roman" w:cs="Times New Roman"/>
          <w:sz w:val="24"/>
        </w:rPr>
        <w:t xml:space="preserve">лава администрации </w:t>
      </w:r>
      <w:r w:rsidRPr="004D6782">
        <w:rPr>
          <w:rFonts w:ascii="Times New Roman" w:hAnsi="Times New Roman" w:cs="Times New Roman"/>
          <w:sz w:val="24"/>
        </w:rPr>
        <w:t xml:space="preserve">муниципального </w:t>
      </w:r>
      <w:r w:rsidR="00597A5F" w:rsidRPr="004D6782">
        <w:rPr>
          <w:rFonts w:ascii="Times New Roman" w:hAnsi="Times New Roman" w:cs="Times New Roman"/>
          <w:sz w:val="24"/>
        </w:rPr>
        <w:t xml:space="preserve"> </w:t>
      </w:r>
      <w:r w:rsidRPr="004D6782">
        <w:rPr>
          <w:rFonts w:ascii="Times New Roman" w:hAnsi="Times New Roman" w:cs="Times New Roman"/>
          <w:sz w:val="24"/>
        </w:rPr>
        <w:t xml:space="preserve">образования </w:t>
      </w:r>
    </w:p>
    <w:p w:rsidR="004D6782" w:rsidRDefault="004D6782" w:rsidP="00597A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D6782">
        <w:rPr>
          <w:rFonts w:ascii="Times New Roman" w:hAnsi="Times New Roman" w:cs="Times New Roman"/>
          <w:sz w:val="24"/>
        </w:rPr>
        <w:t>Хатажукайское сельское поселение»                                                                      А.А. Карашаев</w:t>
      </w:r>
    </w:p>
    <w:p w:rsidR="004D6782" w:rsidRDefault="004D6782" w:rsidP="00597A5F">
      <w:pPr>
        <w:jc w:val="both"/>
        <w:rPr>
          <w:rFonts w:ascii="Times New Roman" w:hAnsi="Times New Roman" w:cs="Times New Roman"/>
          <w:sz w:val="24"/>
        </w:rPr>
      </w:pPr>
    </w:p>
    <w:p w:rsidR="004D6782" w:rsidRDefault="004D6782" w:rsidP="004D67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Порядок</w:t>
      </w:r>
    </w:p>
    <w:p w:rsidR="004D6782" w:rsidRDefault="004D6782" w:rsidP="004D67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Предоставления в прокуратуру проектов нормативных правовых актов и нормативных правовых актов Администрации муниципального образования </w:t>
      </w:r>
      <w:r w:rsidRPr="004D6782">
        <w:rPr>
          <w:rFonts w:ascii="Times New Roman" w:hAnsi="Times New Roman" w:cs="Times New Roman"/>
          <w:sz w:val="24"/>
        </w:rPr>
        <w:t>«Хатажукайское сельское поселение», Совета народных депутатов муниципального образования «Хатажукайское сельское поселение»</w:t>
      </w:r>
      <w:r>
        <w:rPr>
          <w:rFonts w:ascii="Times New Roman" w:hAnsi="Times New Roman" w:cs="Times New Roman"/>
          <w:sz w:val="24"/>
        </w:rPr>
        <w:t>, для проведения правовой и антикоррупционной эспертизы</w:t>
      </w:r>
    </w:p>
    <w:p w:rsidR="004D6782" w:rsidRPr="00BD1713" w:rsidRDefault="004D6782" w:rsidP="004D6782">
      <w:pPr>
        <w:jc w:val="center"/>
        <w:rPr>
          <w:rFonts w:ascii="Times New Roman" w:hAnsi="Times New Roman" w:cs="Times New Roman"/>
          <w:b/>
          <w:sz w:val="24"/>
        </w:rPr>
      </w:pPr>
      <w:r w:rsidRPr="00BD1713">
        <w:rPr>
          <w:rFonts w:ascii="Times New Roman" w:hAnsi="Times New Roman" w:cs="Times New Roman"/>
          <w:b/>
          <w:sz w:val="24"/>
        </w:rPr>
        <w:t>1.Общие положения</w:t>
      </w:r>
    </w:p>
    <w:p w:rsidR="004D6782" w:rsidRDefault="004D6782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B3192F">
        <w:rPr>
          <w:rFonts w:ascii="Times New Roman" w:hAnsi="Times New Roman" w:cs="Times New Roman"/>
          <w:sz w:val="24"/>
        </w:rPr>
        <w:t xml:space="preserve"> Порядок предоставления в прокуратуру Шовгеновского района проектов нормативных правовых актов и нормативных правовых актов администрация </w:t>
      </w:r>
      <w:r w:rsidR="00B3192F" w:rsidRPr="004D6782">
        <w:rPr>
          <w:rFonts w:ascii="Times New Roman" w:hAnsi="Times New Roman" w:cs="Times New Roman"/>
          <w:sz w:val="24"/>
        </w:rPr>
        <w:t>муниципального образования «Хатажукайское сельское поселение», Совета народных депутатов муниципального образования «Хатажукайское сельское поселение</w:t>
      </w:r>
      <w:r w:rsidR="00B3192F">
        <w:rPr>
          <w:rFonts w:ascii="Times New Roman" w:hAnsi="Times New Roman" w:cs="Times New Roman"/>
          <w:sz w:val="24"/>
        </w:rPr>
        <w:t xml:space="preserve"> для проведения (далее Порядок) разработан на основании п.2 ст.6Федерального закона от 25.12.2008 №273-ФЗ «О противодействии коррупции, п. 1 ч.1 и ч.2 ст.3 Федерального закона от 17.07.2009 №172- ФЗ «Об антикоррупционной экспертизе нормативных  правовых актов».</w:t>
      </w:r>
    </w:p>
    <w:p w:rsidR="001D391C" w:rsidRDefault="001D391C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Направлению в Прокуратуру подлежат НПА и проекты НПА, касающиеся: </w:t>
      </w:r>
    </w:p>
    <w:p w:rsidR="001D391C" w:rsidRDefault="001D391C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прав, свобод и обязанностей человека и гражданина ;</w:t>
      </w:r>
    </w:p>
    <w:p w:rsidR="001D391C" w:rsidRDefault="001D391C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A34A6C" w:rsidRDefault="001D391C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социальных гарантий лицам, замещающим (замещавшим) муниципальные должности и должности </w:t>
      </w:r>
      <w:r w:rsidR="00A34A6C">
        <w:rPr>
          <w:rFonts w:ascii="Times New Roman" w:hAnsi="Times New Roman" w:cs="Times New Roman"/>
          <w:sz w:val="24"/>
        </w:rPr>
        <w:t>муниципальной службы;</w:t>
      </w:r>
    </w:p>
    <w:p w:rsidR="00485443" w:rsidRDefault="00A34A6C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иные правовые акты, носящие нормативный характер с учетом разъяснений, содержащихся в Постановлении Пленума Верховного Суда РФ от 25.12.2018 №50 «О практике рассмотрения судами дел об </w:t>
      </w:r>
      <w:r w:rsidR="00485443">
        <w:rPr>
          <w:rFonts w:ascii="Times New Roman" w:hAnsi="Times New Roman" w:cs="Times New Roman"/>
          <w:sz w:val="24"/>
        </w:rPr>
        <w:t xml:space="preserve">оспаривании нормативных правовых актов, содержащих разъяснения законодательства и обладающим нормативными свойствами. </w:t>
      </w:r>
    </w:p>
    <w:p w:rsidR="00137C08" w:rsidRDefault="00485443" w:rsidP="00B3192F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137C08">
        <w:rPr>
          <w:rFonts w:ascii="Times New Roman" w:hAnsi="Times New Roman" w:cs="Times New Roman"/>
          <w:sz w:val="24"/>
        </w:rPr>
        <w:t>Все проекты НПА И НПА Администрации</w:t>
      </w:r>
      <w:r w:rsidR="00652C32" w:rsidRPr="00652C32">
        <w:rPr>
          <w:rFonts w:ascii="Times New Roman" w:hAnsi="Times New Roman" w:cs="Times New Roman"/>
          <w:sz w:val="24"/>
        </w:rPr>
        <w:t xml:space="preserve">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«Хатажукайское сельское поселение»,</w:t>
      </w:r>
      <w:r w:rsidR="00137C08">
        <w:rPr>
          <w:rFonts w:ascii="Times New Roman" w:hAnsi="Times New Roman" w:cs="Times New Roman"/>
          <w:sz w:val="24"/>
        </w:rPr>
        <w:t xml:space="preserve"> в обязательном порядке подлежат изучению на предмет соответствия федеральному (республиканскому) законодательству, наличию в них коррупциогенных факторов и соблюдения правил  юридической техники, проводимых Прокуратурой. Принятие (издание) НПА в отсутствие заключения Прокуратуры не допускается . </w:t>
      </w:r>
    </w:p>
    <w:p w:rsidR="00BD1713" w:rsidRDefault="00137C08" w:rsidP="00BD1713">
      <w:pPr>
        <w:ind w:firstLine="142"/>
        <w:jc w:val="center"/>
        <w:rPr>
          <w:rFonts w:ascii="Times New Roman" w:hAnsi="Times New Roman" w:cs="Times New Roman"/>
          <w:b/>
          <w:sz w:val="24"/>
        </w:rPr>
      </w:pPr>
      <w:r w:rsidRPr="00BD1713">
        <w:rPr>
          <w:rFonts w:ascii="Times New Roman" w:hAnsi="Times New Roman" w:cs="Times New Roman"/>
          <w:b/>
          <w:sz w:val="24"/>
        </w:rPr>
        <w:t xml:space="preserve">2. </w:t>
      </w:r>
      <w:r w:rsidR="00BD1713" w:rsidRPr="00BD1713">
        <w:rPr>
          <w:rFonts w:ascii="Times New Roman" w:hAnsi="Times New Roman" w:cs="Times New Roman"/>
          <w:b/>
          <w:sz w:val="24"/>
        </w:rPr>
        <w:t>Предоставление нормативных правовых актов и их проектов для</w:t>
      </w:r>
    </w:p>
    <w:p w:rsidR="001D391C" w:rsidRDefault="00BD1713" w:rsidP="00BD1713">
      <w:pPr>
        <w:ind w:firstLine="142"/>
        <w:jc w:val="center"/>
        <w:rPr>
          <w:rFonts w:ascii="Times New Roman" w:hAnsi="Times New Roman" w:cs="Times New Roman"/>
          <w:b/>
          <w:sz w:val="24"/>
        </w:rPr>
      </w:pPr>
      <w:r w:rsidRPr="00BD1713">
        <w:rPr>
          <w:rFonts w:ascii="Times New Roman" w:hAnsi="Times New Roman" w:cs="Times New Roman"/>
          <w:b/>
          <w:sz w:val="24"/>
        </w:rPr>
        <w:t>проведения антикоррупционной экспертизы</w:t>
      </w:r>
    </w:p>
    <w:p w:rsidR="00BD1713" w:rsidRDefault="00BD1713" w:rsidP="00BD1713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Проекты НПА направляются администрацией</w:t>
      </w:r>
      <w:r w:rsidR="00652C32" w:rsidRPr="00652C32">
        <w:rPr>
          <w:rFonts w:ascii="Times New Roman" w:hAnsi="Times New Roman" w:cs="Times New Roman"/>
          <w:sz w:val="24"/>
        </w:rPr>
        <w:t xml:space="preserve">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«Хатажукайское сельское поселение»,</w:t>
      </w:r>
      <w:r>
        <w:rPr>
          <w:rFonts w:ascii="Times New Roman" w:hAnsi="Times New Roman" w:cs="Times New Roman"/>
          <w:sz w:val="24"/>
        </w:rPr>
        <w:t xml:space="preserve">  в Прокуратуру  не менее чем за 30 (тридцать ) календарных дней до планируемой даты их рассмотрения и принятия. </w:t>
      </w:r>
    </w:p>
    <w:p w:rsidR="00BD1713" w:rsidRDefault="00FE3EBF" w:rsidP="00ED2A63">
      <w:pPr>
        <w:pStyle w:val="a3"/>
        <w:ind w:left="14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«Хатажукайское сельское поселение»,</w:t>
      </w:r>
      <w:r w:rsidR="00652C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обеспечивает поступление в Прокуратуру НПА в течение 7 (семи) календарных дней с момента их принятия (издания).</w:t>
      </w:r>
    </w:p>
    <w:p w:rsidR="00FE3EBF" w:rsidRDefault="00FE3EBF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Проекты НПА и  НПА предоставляются  </w:t>
      </w:r>
      <w:r w:rsidR="00ED2A63">
        <w:rPr>
          <w:rFonts w:ascii="Times New Roman" w:hAnsi="Times New Roman" w:cs="Times New Roman"/>
          <w:sz w:val="24"/>
        </w:rPr>
        <w:t xml:space="preserve">на бумажном носителе за подписью уполномоченного лица. </w:t>
      </w:r>
    </w:p>
    <w:p w:rsidR="00ED2A63" w:rsidRDefault="00ED2A63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Дополнительно,  в случае наличия  технической </w:t>
      </w:r>
      <w:r w:rsidR="000772CA">
        <w:rPr>
          <w:rFonts w:ascii="Times New Roman" w:hAnsi="Times New Roman" w:cs="Times New Roman"/>
          <w:sz w:val="24"/>
        </w:rPr>
        <w:t xml:space="preserve">возможности проекты направляются </w:t>
      </w:r>
      <w:r>
        <w:rPr>
          <w:rFonts w:ascii="Times New Roman" w:hAnsi="Times New Roman" w:cs="Times New Roman"/>
          <w:sz w:val="24"/>
        </w:rPr>
        <w:t xml:space="preserve"> </w:t>
      </w:r>
      <w:r w:rsidR="000772CA">
        <w:rPr>
          <w:rFonts w:ascii="Times New Roman" w:hAnsi="Times New Roman" w:cs="Times New Roman"/>
          <w:sz w:val="24"/>
        </w:rPr>
        <w:t>в Прокуратуру в форме электронного документа(по согласованию).</w:t>
      </w:r>
    </w:p>
    <w:p w:rsidR="000772CA" w:rsidRDefault="000772CA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поступления из Прокуратуры (отрицательного) заключения с замечаниями на проект НПА, проект не позднее 15 (пятнадцати) дней дорабатывается разработчиком </w:t>
      </w:r>
      <w:r>
        <w:rPr>
          <w:rFonts w:ascii="Times New Roman" w:hAnsi="Times New Roman" w:cs="Times New Roman"/>
          <w:sz w:val="24"/>
        </w:rPr>
        <w:lastRenderedPageBreak/>
        <w:t xml:space="preserve">проекта НПА в соответствии с заключением Прокуратуры, либо направляется информация в Прокуратуру, об отказе в принятии НПА, по тем или иным причинам. </w:t>
      </w:r>
    </w:p>
    <w:p w:rsidR="00E81686" w:rsidRDefault="000772CA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случае мотивированного несогласия с какими – либо отдельными доводами</w:t>
      </w:r>
      <w:r w:rsidR="00A43BD5">
        <w:rPr>
          <w:rFonts w:ascii="Times New Roman" w:hAnsi="Times New Roman" w:cs="Times New Roman"/>
          <w:sz w:val="24"/>
        </w:rPr>
        <w:t xml:space="preserve">, изложенными в заключении Прокуратуры, в целях обеспечения согласованной и единой позиции должностным лицом администрации, ответственным за предоставление в Прокуратуру НПА и проектов НПА, инициируется проведение совещания участием   </w:t>
      </w:r>
      <w:r w:rsidR="00E81686">
        <w:rPr>
          <w:rFonts w:ascii="Times New Roman" w:hAnsi="Times New Roman" w:cs="Times New Roman"/>
          <w:sz w:val="24"/>
        </w:rPr>
        <w:t>Главы администрации либо его заместителя, разработчика проекта НПА, представителя Прокуратуры, иных заинтересованных лиц. 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</w:t>
      </w:r>
    </w:p>
    <w:p w:rsidR="00E81686" w:rsidRDefault="00E81686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Глава администрации</w:t>
      </w:r>
      <w:r w:rsidR="00652C32" w:rsidRPr="00652C32">
        <w:rPr>
          <w:rFonts w:ascii="Times New Roman" w:hAnsi="Times New Roman" w:cs="Times New Roman"/>
          <w:sz w:val="24"/>
        </w:rPr>
        <w:t xml:space="preserve">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</w:t>
      </w:r>
      <w:r w:rsidR="00652C32">
        <w:rPr>
          <w:rFonts w:ascii="Times New Roman" w:hAnsi="Times New Roman" w:cs="Times New Roman"/>
          <w:sz w:val="24"/>
        </w:rPr>
        <w:t>тажукайское сельское поселение»</w:t>
      </w:r>
      <w:r>
        <w:rPr>
          <w:rFonts w:ascii="Times New Roman" w:hAnsi="Times New Roman" w:cs="Times New Roman"/>
          <w:sz w:val="24"/>
        </w:rPr>
        <w:t xml:space="preserve"> своим распоряжением назначает  должностное лицо, ответственное за предоставление в Прокуратуру проектов НПА и НПА.</w:t>
      </w:r>
    </w:p>
    <w:p w:rsidR="002119CB" w:rsidRDefault="00E81686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На ответственное должностное лицо Администрации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</w:t>
      </w:r>
      <w:r w:rsidR="00652C32">
        <w:rPr>
          <w:rFonts w:ascii="Times New Roman" w:hAnsi="Times New Roman" w:cs="Times New Roman"/>
          <w:sz w:val="24"/>
        </w:rPr>
        <w:t xml:space="preserve">тажукайское сельское поселение» </w:t>
      </w:r>
      <w:r>
        <w:rPr>
          <w:rFonts w:ascii="Times New Roman" w:hAnsi="Times New Roman" w:cs="Times New Roman"/>
          <w:sz w:val="24"/>
        </w:rPr>
        <w:t>возлагается обязанность по ведению учета всех направленных в Прокуратуру проектов НПА  и НПА, по учету поступивших замечаний. Ответственным должностным лицом Администрации</w:t>
      </w:r>
      <w:r w:rsidR="00652C32" w:rsidRPr="00652C32">
        <w:rPr>
          <w:rFonts w:ascii="Times New Roman" w:hAnsi="Times New Roman" w:cs="Times New Roman"/>
          <w:sz w:val="24"/>
        </w:rPr>
        <w:t xml:space="preserve">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</w:t>
      </w:r>
      <w:r w:rsidR="00652C32">
        <w:rPr>
          <w:rFonts w:ascii="Times New Roman" w:hAnsi="Times New Roman" w:cs="Times New Roman"/>
          <w:sz w:val="24"/>
        </w:rPr>
        <w:t>тажукайское сельское поселение»</w:t>
      </w:r>
      <w:r>
        <w:rPr>
          <w:rFonts w:ascii="Times New Roman" w:hAnsi="Times New Roman" w:cs="Times New Roman"/>
          <w:sz w:val="24"/>
        </w:rPr>
        <w:t xml:space="preserve"> на бумажном носителе ведутся реестры, </w:t>
      </w:r>
      <w:r w:rsidR="002119CB">
        <w:rPr>
          <w:rFonts w:ascii="Times New Roman" w:hAnsi="Times New Roman" w:cs="Times New Roman"/>
          <w:sz w:val="24"/>
        </w:rPr>
        <w:t xml:space="preserve">где отражаются все направленные в Прокуратуру проекты НПА и НПА. </w:t>
      </w:r>
    </w:p>
    <w:p w:rsidR="002119CB" w:rsidRDefault="002119CB" w:rsidP="00ED2A63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</w:p>
    <w:p w:rsidR="002119CB" w:rsidRDefault="002119CB" w:rsidP="002119CB">
      <w:pPr>
        <w:pStyle w:val="a3"/>
        <w:ind w:left="142" w:right="-1" w:firstLine="142"/>
        <w:jc w:val="center"/>
        <w:rPr>
          <w:rFonts w:ascii="Times New Roman" w:hAnsi="Times New Roman" w:cs="Times New Roman"/>
          <w:b/>
          <w:sz w:val="24"/>
        </w:rPr>
      </w:pPr>
      <w:r w:rsidRPr="002119CB">
        <w:rPr>
          <w:rFonts w:ascii="Times New Roman" w:hAnsi="Times New Roman" w:cs="Times New Roman"/>
          <w:b/>
          <w:sz w:val="24"/>
        </w:rPr>
        <w:t>3. Порядок рассмотрения поступившего протеста, требования, предложения прокурора в отношении НПА.</w:t>
      </w:r>
    </w:p>
    <w:p w:rsidR="004517F3" w:rsidRPr="002119CB" w:rsidRDefault="004517F3" w:rsidP="002119CB">
      <w:pPr>
        <w:pStyle w:val="a3"/>
        <w:ind w:left="142" w:right="-1" w:firstLine="142"/>
        <w:jc w:val="center"/>
        <w:rPr>
          <w:rFonts w:ascii="Times New Roman" w:hAnsi="Times New Roman" w:cs="Times New Roman"/>
          <w:b/>
          <w:sz w:val="24"/>
        </w:rPr>
      </w:pPr>
    </w:p>
    <w:p w:rsidR="00B81027" w:rsidRDefault="002119CB" w:rsidP="002119CB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из Прокуратуры протеста, требования в отношении НПА, в целях приведения в  </w:t>
      </w:r>
      <w:r w:rsidR="00B81027">
        <w:rPr>
          <w:rFonts w:ascii="Times New Roman" w:hAnsi="Times New Roman" w:cs="Times New Roman"/>
          <w:sz w:val="24"/>
        </w:rPr>
        <w:t xml:space="preserve">соответствие с федеральным (республиканским) законодательством, исключения, содержащихся в нем коррупциогенных факторов, уполномоченное главой администрации должностное лицо в соответствии с компетенцией подготавливают все необходимые документы для их рассмотрения. С этой целью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 </w:t>
      </w:r>
    </w:p>
    <w:p w:rsidR="00902891" w:rsidRDefault="00B81027" w:rsidP="002119CB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Прокуратуры, направленное в порядке ст. 9 Федерального закона от 17.01.1992 № 2202-1 «О прокуратуре Российской Федерации», подлежит рассмотрению в Администрации</w:t>
      </w:r>
      <w:r w:rsidR="00652C32" w:rsidRPr="00652C32">
        <w:rPr>
          <w:rFonts w:ascii="Times New Roman" w:hAnsi="Times New Roman" w:cs="Times New Roman"/>
          <w:sz w:val="24"/>
        </w:rPr>
        <w:t xml:space="preserve"> </w:t>
      </w:r>
      <w:r w:rsidR="00652C32" w:rsidRPr="004D6782">
        <w:rPr>
          <w:rFonts w:ascii="Times New Roman" w:hAnsi="Times New Roman" w:cs="Times New Roman"/>
          <w:sz w:val="24"/>
        </w:rPr>
        <w:t>муниципального образования «Ха</w:t>
      </w:r>
      <w:r w:rsidR="00652C32">
        <w:rPr>
          <w:rFonts w:ascii="Times New Roman" w:hAnsi="Times New Roman" w:cs="Times New Roman"/>
          <w:sz w:val="24"/>
        </w:rPr>
        <w:t>тажукайское сельское поселение»</w:t>
      </w:r>
      <w:r>
        <w:rPr>
          <w:rFonts w:ascii="Times New Roman" w:hAnsi="Times New Roman" w:cs="Times New Roman"/>
          <w:sz w:val="24"/>
        </w:rPr>
        <w:t xml:space="preserve"> не позднее 3</w:t>
      </w:r>
      <w:r w:rsidR="005A3F2D">
        <w:rPr>
          <w:rFonts w:ascii="Times New Roman" w:hAnsi="Times New Roman" w:cs="Times New Roman"/>
          <w:sz w:val="24"/>
        </w:rPr>
        <w:t>0 календарных дней со дня по</w:t>
      </w:r>
      <w:r>
        <w:rPr>
          <w:rFonts w:ascii="Times New Roman" w:hAnsi="Times New Roman" w:cs="Times New Roman"/>
          <w:sz w:val="24"/>
        </w:rPr>
        <w:t>ступления</w:t>
      </w:r>
      <w:r w:rsidR="005A3F2D">
        <w:rPr>
          <w:rFonts w:ascii="Times New Roman" w:hAnsi="Times New Roman" w:cs="Times New Roman"/>
          <w:sz w:val="24"/>
        </w:rPr>
        <w:t>, за исключением случаев, если в предложении не установлен иной срок его рассмотрения. По результатам рассмотрения в Прокуратуру направляется</w:t>
      </w:r>
      <w:r w:rsidR="00902891">
        <w:rPr>
          <w:rFonts w:ascii="Times New Roman" w:hAnsi="Times New Roman" w:cs="Times New Roman"/>
          <w:sz w:val="24"/>
        </w:rPr>
        <w:t xml:space="preserve"> письменный ответ, в том числе при необходимости с приложением (проекта)НПА. </w:t>
      </w:r>
    </w:p>
    <w:p w:rsidR="00902891" w:rsidRDefault="00902891" w:rsidP="002119CB">
      <w:pPr>
        <w:pStyle w:val="a3"/>
        <w:ind w:left="142" w:right="-1" w:firstLine="142"/>
        <w:jc w:val="both"/>
        <w:rPr>
          <w:rFonts w:ascii="Times New Roman" w:hAnsi="Times New Roman" w:cs="Times New Roman"/>
          <w:sz w:val="24"/>
        </w:rPr>
      </w:pPr>
    </w:p>
    <w:p w:rsidR="00902891" w:rsidRDefault="00902891" w:rsidP="00982310">
      <w:pPr>
        <w:ind w:left="360"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902891">
        <w:rPr>
          <w:rFonts w:ascii="Times New Roman" w:hAnsi="Times New Roman" w:cs="Times New Roman"/>
          <w:b/>
          <w:sz w:val="24"/>
        </w:rPr>
        <w:t>Проведение сверки с Прокуратурой</w:t>
      </w:r>
    </w:p>
    <w:p w:rsidR="00290CF0" w:rsidRPr="00290CF0" w:rsidRDefault="00982310" w:rsidP="00902891">
      <w:pPr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90CF0" w:rsidRPr="00290CF0">
        <w:rPr>
          <w:rFonts w:ascii="Times New Roman" w:hAnsi="Times New Roman" w:cs="Times New Roman"/>
          <w:sz w:val="24"/>
        </w:rPr>
        <w:t>Ежемесячно</w:t>
      </w:r>
      <w:r w:rsidR="00290CF0">
        <w:rPr>
          <w:rFonts w:ascii="Times New Roman" w:hAnsi="Times New Roman" w:cs="Times New Roman"/>
          <w:sz w:val="24"/>
        </w:rPr>
        <w:t xml:space="preserve">, не позднее последнего рабочего дня текущего </w:t>
      </w:r>
      <w:r>
        <w:rPr>
          <w:rFonts w:ascii="Times New Roman" w:hAnsi="Times New Roman" w:cs="Times New Roman"/>
          <w:sz w:val="24"/>
        </w:rPr>
        <w:t>месяца, ответственным должностным лицом в Прокуратуру предоставляется акт сверки направленных  в Прокуратуру проектов НПА  и направленных в Прокуратуру принятых НПА (Приложение).</w:t>
      </w:r>
      <w:r w:rsidR="00290CF0" w:rsidRPr="00290CF0">
        <w:rPr>
          <w:rFonts w:ascii="Times New Roman" w:hAnsi="Times New Roman" w:cs="Times New Roman"/>
          <w:sz w:val="24"/>
        </w:rPr>
        <w:t xml:space="preserve"> </w:t>
      </w:r>
    </w:p>
    <w:p w:rsidR="000772CA" w:rsidRDefault="00B81027" w:rsidP="00902891">
      <w:pPr>
        <w:ind w:left="360" w:right="-1"/>
        <w:jc w:val="both"/>
        <w:rPr>
          <w:rFonts w:ascii="Times New Roman" w:hAnsi="Times New Roman" w:cs="Times New Roman"/>
          <w:sz w:val="24"/>
        </w:rPr>
      </w:pPr>
      <w:r w:rsidRPr="00982310">
        <w:rPr>
          <w:rFonts w:ascii="Times New Roman" w:hAnsi="Times New Roman" w:cs="Times New Roman"/>
          <w:sz w:val="24"/>
        </w:rPr>
        <w:t xml:space="preserve">   </w:t>
      </w:r>
      <w:r w:rsidR="00982310" w:rsidRPr="00982310">
        <w:rPr>
          <w:rFonts w:ascii="Times New Roman" w:hAnsi="Times New Roman" w:cs="Times New Roman"/>
          <w:sz w:val="24"/>
        </w:rPr>
        <w:t xml:space="preserve"> Акт сверки должен содержать следующие сведения:</w:t>
      </w:r>
    </w:p>
    <w:p w:rsidR="00982310" w:rsidRDefault="00982310" w:rsidP="00902891">
      <w:pPr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период, за который проводится сверка;</w:t>
      </w:r>
    </w:p>
    <w:p w:rsidR="00982310" w:rsidRDefault="00982310" w:rsidP="00902891">
      <w:pPr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количество направленных в Прокуратуру проектов НПА и  НПА ;</w:t>
      </w:r>
    </w:p>
    <w:p w:rsidR="00982310" w:rsidRDefault="00982310" w:rsidP="00902891">
      <w:pPr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подписи ответственных лиц.</w:t>
      </w:r>
    </w:p>
    <w:p w:rsidR="00652C32" w:rsidRPr="004517F3" w:rsidRDefault="00982310" w:rsidP="00FE418F">
      <w:pPr>
        <w:pStyle w:val="a3"/>
        <w:numPr>
          <w:ilvl w:val="0"/>
          <w:numId w:val="1"/>
        </w:numPr>
        <w:ind w:left="284" w:right="-1" w:firstLine="142"/>
        <w:jc w:val="both"/>
        <w:rPr>
          <w:rFonts w:ascii="Times New Roman" w:hAnsi="Times New Roman" w:cs="Times New Roman"/>
          <w:sz w:val="24"/>
        </w:rPr>
      </w:pPr>
      <w:r w:rsidRPr="00652C32">
        <w:rPr>
          <w:rFonts w:ascii="Times New Roman" w:hAnsi="Times New Roman" w:cs="Times New Roman"/>
          <w:b/>
          <w:sz w:val="24"/>
        </w:rPr>
        <w:t>Ответственность за нарушение Порядка</w:t>
      </w:r>
    </w:p>
    <w:p w:rsidR="004517F3" w:rsidRPr="00652C32" w:rsidRDefault="004517F3" w:rsidP="004517F3">
      <w:pPr>
        <w:pStyle w:val="a3"/>
        <w:ind w:left="426" w:right="-1"/>
        <w:jc w:val="both"/>
        <w:rPr>
          <w:rFonts w:ascii="Times New Roman" w:hAnsi="Times New Roman" w:cs="Times New Roman"/>
          <w:sz w:val="24"/>
        </w:rPr>
      </w:pPr>
    </w:p>
    <w:p w:rsidR="00652C32" w:rsidRPr="00652C32" w:rsidRDefault="00652C32" w:rsidP="00652C32">
      <w:pPr>
        <w:pStyle w:val="a3"/>
        <w:ind w:left="426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52C32">
        <w:rPr>
          <w:rFonts w:ascii="Times New Roman" w:hAnsi="Times New Roman" w:cs="Times New Roman"/>
          <w:sz w:val="24"/>
        </w:rPr>
        <w:t xml:space="preserve">За нарушение Порядка – должностное лицо Администрации муниципального образования «Хатажукайское сельское поселение» ответственное за предоставление в Прокуратуру проектов НПА и проектов НПА, несет предусмотренную ответственность.  </w:t>
      </w:r>
    </w:p>
    <w:sectPr w:rsidR="00652C32" w:rsidRPr="00652C32" w:rsidSect="004D67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2EAD"/>
    <w:multiLevelType w:val="hybridMultilevel"/>
    <w:tmpl w:val="BF48CE0E"/>
    <w:lvl w:ilvl="0" w:tplc="A6022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8D43BD"/>
    <w:multiLevelType w:val="hybridMultilevel"/>
    <w:tmpl w:val="859E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772CA"/>
    <w:rsid w:val="00137C08"/>
    <w:rsid w:val="001D391C"/>
    <w:rsid w:val="002119CB"/>
    <w:rsid w:val="00290CF0"/>
    <w:rsid w:val="003E578A"/>
    <w:rsid w:val="004517F3"/>
    <w:rsid w:val="00485443"/>
    <w:rsid w:val="004D6782"/>
    <w:rsid w:val="00597A5F"/>
    <w:rsid w:val="005A3F2D"/>
    <w:rsid w:val="005C07E4"/>
    <w:rsid w:val="00652C32"/>
    <w:rsid w:val="00740892"/>
    <w:rsid w:val="00902891"/>
    <w:rsid w:val="00982310"/>
    <w:rsid w:val="00A34A6C"/>
    <w:rsid w:val="00A43BD5"/>
    <w:rsid w:val="00B3192F"/>
    <w:rsid w:val="00B81027"/>
    <w:rsid w:val="00BD1713"/>
    <w:rsid w:val="00BD47A4"/>
    <w:rsid w:val="00CD44B4"/>
    <w:rsid w:val="00CD63A4"/>
    <w:rsid w:val="00E81686"/>
    <w:rsid w:val="00ED2A63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5AB6"/>
  <w15:chartTrackingRefBased/>
  <w15:docId w15:val="{8A1D3137-A0D4-49C5-A77B-CA74398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D67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D678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5F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D67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67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4D678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D6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2023-06-22T10:11:00Z</cp:lastPrinted>
  <dcterms:created xsi:type="dcterms:W3CDTF">2023-06-16T12:17:00Z</dcterms:created>
  <dcterms:modified xsi:type="dcterms:W3CDTF">2023-07-04T06:58:00Z</dcterms:modified>
</cp:coreProperties>
</file>