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313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7D4531" w:rsidRPr="00045036" w:rsidTr="000B14FD">
        <w:trPr>
          <w:trHeight w:val="2410"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D4531" w:rsidRDefault="007D4531" w:rsidP="000B14FD">
            <w:pPr>
              <w:pStyle w:val="5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7D4531" w:rsidRDefault="007D4531" w:rsidP="000B14FD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образование</w:t>
            </w:r>
          </w:p>
          <w:p w:rsidR="007D4531" w:rsidRDefault="007D4531" w:rsidP="000B14FD">
            <w:pPr>
              <w:pStyle w:val="2"/>
              <w:spacing w:line="276" w:lineRule="auto"/>
              <w:jc w:val="center"/>
              <w:rPr>
                <w:b/>
                <w:bCs/>
                <w:i/>
                <w:iCs/>
                <w:sz w:val="24"/>
                <w:lang w:eastAsia="en-US"/>
              </w:rPr>
            </w:pPr>
            <w:r>
              <w:rPr>
                <w:i/>
                <w:iCs/>
                <w:sz w:val="24"/>
                <w:lang w:eastAsia="en-US"/>
              </w:rPr>
              <w:t>«Хатажукайское сельское поселение»</w:t>
            </w:r>
          </w:p>
          <w:p w:rsidR="007D4531" w:rsidRDefault="007D4531" w:rsidP="000B14FD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</w:rPr>
              <w:t>385462, а. Пшичо,</w:t>
            </w:r>
          </w:p>
          <w:p w:rsidR="007D4531" w:rsidRDefault="007D4531" w:rsidP="000B14FD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ул. Ленина, 51</w:t>
            </w:r>
          </w:p>
          <w:p w:rsidR="007D4531" w:rsidRDefault="007D4531" w:rsidP="000B14FD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7D4531" w:rsidRDefault="007D4531" w:rsidP="000B14FD">
            <w:pPr>
              <w:spacing w:after="0" w:line="240" w:lineRule="auto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7D4531" w:rsidRDefault="007D4531" w:rsidP="000B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D4531" w:rsidRDefault="007D4531" w:rsidP="000B14F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D4531" w:rsidRDefault="007D4531" w:rsidP="000B14FD">
            <w:pPr>
              <w:spacing w:after="0" w:line="240" w:lineRule="auto"/>
              <w:ind w:left="130" w:right="-7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6" o:title=""/>
                </v:shape>
                <o:OLEObject Type="Embed" ProgID="MSDraw" ShapeID="_x0000_i1025" DrawAspect="Content" ObjectID="_1715520755" r:id="rId7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D4531" w:rsidRDefault="007D4531" w:rsidP="000B14FD">
            <w:pPr>
              <w:pStyle w:val="5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7D4531" w:rsidRDefault="007D4531" w:rsidP="000B14FD">
            <w:pPr>
              <w:pStyle w:val="a5"/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 ч</w:t>
            </w:r>
            <w:r>
              <w:rPr>
                <w:sz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lang w:eastAsia="en-US"/>
              </w:rPr>
              <w:t>ып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 xml:space="preserve">эм </w:t>
            </w:r>
            <w:proofErr w:type="spellStart"/>
            <w:r>
              <w:rPr>
                <w:sz w:val="24"/>
                <w:lang w:eastAsia="en-US"/>
              </w:rPr>
              <w:t>изэхэщап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</w:p>
          <w:p w:rsidR="007D4531" w:rsidRDefault="007D4531" w:rsidP="000B14F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>,</w:t>
            </w:r>
          </w:p>
          <w:p w:rsidR="007D4531" w:rsidRDefault="007D4531" w:rsidP="000B14F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 51</w:t>
            </w:r>
          </w:p>
          <w:p w:rsidR="007D4531" w:rsidRDefault="007D4531" w:rsidP="000B14FD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7D4531" w:rsidRDefault="007D4531" w:rsidP="000B14FD">
            <w:pPr>
              <w:spacing w:after="0" w:line="240" w:lineRule="auto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7D4531" w:rsidRDefault="007D4531" w:rsidP="000B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7D4531" w:rsidRPr="007D4531" w:rsidRDefault="007D4531" w:rsidP="007D4531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  <w:lang w:val="en-US"/>
        </w:rPr>
      </w:pPr>
    </w:p>
    <w:p w:rsidR="007D4531" w:rsidRDefault="007D4531" w:rsidP="007D4531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ПРОЕКТ </w:t>
      </w:r>
    </w:p>
    <w:p w:rsidR="007D4531" w:rsidRDefault="007D4531" w:rsidP="007D4531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ПОСТАНОВЛЕНИЕ №___</w:t>
      </w:r>
    </w:p>
    <w:p w:rsidR="007D4531" w:rsidRDefault="007D4531" w:rsidP="007D4531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От «___</w:t>
      </w:r>
      <w:proofErr w:type="gramStart"/>
      <w:r>
        <w:rPr>
          <w:rFonts w:ascii="Times New Roman" w:hAnsi="Times New Roman" w:cs="Times New Roman"/>
          <w:b/>
          <w:color w:val="auto"/>
          <w:sz w:val="24"/>
        </w:rPr>
        <w:t>»._</w:t>
      </w:r>
      <w:proofErr w:type="gramEnd"/>
      <w:r>
        <w:rPr>
          <w:rFonts w:ascii="Times New Roman" w:hAnsi="Times New Roman" w:cs="Times New Roman"/>
          <w:b/>
          <w:color w:val="auto"/>
          <w:sz w:val="24"/>
        </w:rPr>
        <w:t>__. 20__22 года                                                                                  а. Пшичо</w:t>
      </w:r>
    </w:p>
    <w:p w:rsidR="007D4531" w:rsidRPr="007D4531" w:rsidRDefault="007D4531" w:rsidP="007D4531">
      <w:pPr>
        <w:widowControl w:val="0"/>
        <w:tabs>
          <w:tab w:val="left" w:pos="5039"/>
          <w:tab w:val="left" w:pos="80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531" w:rsidRPr="007D4531" w:rsidRDefault="007D4531" w:rsidP="007D4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531" w:rsidRPr="007D4531" w:rsidRDefault="007D4531" w:rsidP="007D4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«Программы</w:t>
      </w:r>
    </w:p>
    <w:p w:rsidR="007D4531" w:rsidRPr="007D4531" w:rsidRDefault="007D4531" w:rsidP="007D4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военно-патриотического</w:t>
      </w:r>
    </w:p>
    <w:p w:rsidR="007D4531" w:rsidRPr="007D4531" w:rsidRDefault="007D4531" w:rsidP="007D4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воспитания граждан </w:t>
      </w:r>
    </w:p>
    <w:p w:rsidR="007D4531" w:rsidRPr="007D4531" w:rsidRDefault="007D4531" w:rsidP="007D4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Хатажукайского</w:t>
      </w:r>
      <w:r w:rsidRPr="007D4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7D4531" w:rsidRPr="007D4531" w:rsidRDefault="007D4531" w:rsidP="007D4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2022-2024 годы»</w:t>
      </w:r>
    </w:p>
    <w:p w:rsidR="007D4531" w:rsidRPr="007D4531" w:rsidRDefault="007D4531" w:rsidP="007D4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531" w:rsidRPr="007D4531" w:rsidRDefault="007D4531" w:rsidP="007D4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 соответствии с Постановлением Правительства Российской Федерации «О государственной программе «Патриотическое воспитание граждан РФ на 2016-2020г..», Федеральными законами «О воинской обязанности и военной службе», Распоряжением Кабинета Министров Республики Адыгея №478-р от 25.11.10., «О концепции долгосрочной целевой программы РА «Патриотическое воспитание жителей РА»,  Закона РФ №131 ФЗ «Об общих принципах организации местного самоуправления в Российской Федерации», Устава МО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Хатажукайское </w:t>
      </w:r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поселение»,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Хатажукайского</w:t>
      </w:r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7D4531" w:rsidRPr="007D4531" w:rsidRDefault="007D4531" w:rsidP="007D4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531" w:rsidRPr="007D4531" w:rsidRDefault="007D4531" w:rsidP="007D4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 </w:t>
      </w:r>
      <w:r w:rsidRPr="007D4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7D4531" w:rsidRPr="007D4531" w:rsidRDefault="007D4531" w:rsidP="00DE7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531" w:rsidRPr="007D4531" w:rsidRDefault="007D4531" w:rsidP="00DE7715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Программу «Военно-патриотического воспитания </w:t>
      </w:r>
      <w:proofErr w:type="gramStart"/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населения»   </w:t>
      </w:r>
      <w:proofErr w:type="gramEnd"/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на 2022-2024</w:t>
      </w:r>
      <w:bookmarkStart w:id="0" w:name="_GoBack"/>
      <w:bookmarkEnd w:id="0"/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(прилагается).</w:t>
      </w:r>
    </w:p>
    <w:p w:rsidR="007D4531" w:rsidRPr="007D4531" w:rsidRDefault="007D4531" w:rsidP="00DE7715">
      <w:pPr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Обнародовать настоящее Постановление.</w:t>
      </w:r>
    </w:p>
    <w:p w:rsidR="007D4531" w:rsidRPr="007D4531" w:rsidRDefault="007D4531" w:rsidP="00DE7715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настоящего Постановления возложить на специалиста ВУР.</w:t>
      </w:r>
    </w:p>
    <w:p w:rsidR="007D4531" w:rsidRPr="007D4531" w:rsidRDefault="007D4531" w:rsidP="00DE7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531" w:rsidRPr="007D4531" w:rsidRDefault="007D4531" w:rsidP="007D4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531" w:rsidRPr="007D4531" w:rsidRDefault="007D4531" w:rsidP="007D4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531" w:rsidRDefault="007D4531" w:rsidP="00DE7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7D4531" w:rsidRPr="007D4531" w:rsidRDefault="007D4531" w:rsidP="00DE7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«Хатажукайское с/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E7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К.А.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Карабетов</w:t>
      </w:r>
      <w:proofErr w:type="spellEnd"/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531" w:rsidRPr="007D4531" w:rsidRDefault="007D4531" w:rsidP="00DE7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531" w:rsidRDefault="007D4531" w:rsidP="00DE7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</w:t>
      </w:r>
    </w:p>
    <w:p w:rsidR="007D4531" w:rsidRDefault="007D4531" w:rsidP="007D45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4531" w:rsidRDefault="007D4531" w:rsidP="007D45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715" w:rsidRDefault="00DE7715" w:rsidP="007D45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715" w:rsidRDefault="00DE7715" w:rsidP="007D45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715" w:rsidRDefault="00DE7715" w:rsidP="007D45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4531" w:rsidRDefault="007D4531" w:rsidP="007D45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4531" w:rsidRPr="007D4531" w:rsidRDefault="007D4531" w:rsidP="007D4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Приложение №1 к</w:t>
      </w:r>
    </w:p>
    <w:p w:rsidR="007D4531" w:rsidRPr="007D4531" w:rsidRDefault="007D4531" w:rsidP="007D4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 Постановлению Администрации</w:t>
      </w:r>
    </w:p>
    <w:p w:rsidR="007D4531" w:rsidRPr="007D4531" w:rsidRDefault="007D4531" w:rsidP="007D4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Хатажукайского </w:t>
      </w:r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7D4531" w:rsidRPr="007D4531" w:rsidRDefault="007D4531" w:rsidP="007D4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                            </w:t>
      </w:r>
      <w:proofErr w:type="gramStart"/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___»___</w:t>
      </w:r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___г. №____</w:t>
      </w: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531" w:rsidRDefault="007D4531" w:rsidP="007D4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4531" w:rsidRPr="007D4531" w:rsidRDefault="007D4531" w:rsidP="007D4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</w:t>
      </w:r>
    </w:p>
    <w:p w:rsidR="007D4531" w:rsidRPr="007D4531" w:rsidRDefault="007D4531" w:rsidP="007D4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ПРОГРАММЫ</w:t>
      </w:r>
    </w:p>
    <w:p w:rsidR="007D4531" w:rsidRPr="007D4531" w:rsidRDefault="007D4531" w:rsidP="007D4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Военно-патриотического воспитания граждан</w:t>
      </w:r>
    </w:p>
    <w:p w:rsidR="007D4531" w:rsidRPr="007D4531" w:rsidRDefault="007D4531" w:rsidP="007D4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Хатажукайского </w:t>
      </w:r>
      <w:r w:rsidRPr="007D4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поселения»</w:t>
      </w:r>
    </w:p>
    <w:p w:rsidR="007D4531" w:rsidRPr="007D4531" w:rsidRDefault="007D4531" w:rsidP="007D4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2022-2024 годы</w:t>
      </w:r>
    </w:p>
    <w:p w:rsidR="007D4531" w:rsidRPr="007D4531" w:rsidRDefault="007D4531" w:rsidP="007D4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0"/>
        <w:gridCol w:w="4685"/>
      </w:tblGrid>
      <w:tr w:rsidR="007D4531" w:rsidRPr="007D4531" w:rsidTr="007D4531">
        <w:trPr>
          <w:tblCellSpacing w:w="0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военно-патриотического воспитания граждан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Хатажукайского </w:t>
            </w: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поселения» </w:t>
            </w:r>
          </w:p>
          <w:p w:rsidR="007D4531" w:rsidRPr="007D4531" w:rsidRDefault="007D4531" w:rsidP="007D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2022-2024гг.</w:t>
            </w:r>
          </w:p>
        </w:tc>
      </w:tr>
      <w:tr w:rsidR="007D4531" w:rsidRPr="007D4531" w:rsidTr="007D4531">
        <w:trPr>
          <w:tblCellSpacing w:w="0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Хатажукайское </w:t>
            </w: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</w:tr>
      <w:tr w:rsidR="007D4531" w:rsidRPr="007D4531" w:rsidTr="007D4531">
        <w:trPr>
          <w:tblCellSpacing w:w="0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DE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«Патриотическое воспитание граждан РФ на 2016-2020г..», Федеральный закон «О воинской обязанности и военной службе», Распоряжение Кабинета Министров Республики Адыгея №478-р от 25.11.10г., «Закон РФ №131 ФЗ «Об общих принципах организации местного самоуправления в Российской Федерации», Устав МО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Хатажукайское </w:t>
            </w: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поселение».</w:t>
            </w:r>
          </w:p>
        </w:tc>
      </w:tr>
      <w:tr w:rsidR="007D4531" w:rsidRPr="007D4531" w:rsidTr="007D4531">
        <w:trPr>
          <w:tblCellSpacing w:w="0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действующая комиссия по вопросам социального обеспечения, здравоохранения, работе с молодежью, спортивной и культурно-массовой работе.</w:t>
            </w:r>
          </w:p>
        </w:tc>
      </w:tr>
      <w:tr w:rsidR="007D4531" w:rsidRPr="007D4531" w:rsidTr="007D4531">
        <w:trPr>
          <w:tblCellSpacing w:w="0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и этапы реализации Программы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2022-2024гг.</w:t>
            </w:r>
          </w:p>
        </w:tc>
      </w:tr>
      <w:tr w:rsidR="007D4531" w:rsidRPr="007D4531" w:rsidTr="007D4531">
        <w:trPr>
          <w:tblCellSpacing w:w="0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Основной целью Программы является развитие и совершенствование системы патриотического воспитания граждан в МО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Хатажукайское </w:t>
            </w: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</w:t>
            </w:r>
            <w:proofErr w:type="gramEnd"/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поселение».</w:t>
            </w:r>
          </w:p>
          <w:p w:rsidR="007D4531" w:rsidRPr="007D4531" w:rsidRDefault="007D4531" w:rsidP="007D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Для достижения этой цели необходимо решать следующие задачи:</w:t>
            </w:r>
          </w:p>
          <w:p w:rsidR="007D4531" w:rsidRPr="007D4531" w:rsidRDefault="007D4531" w:rsidP="007D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повышение роли органов местного самоуправления и общественных структур в формировании </w:t>
            </w:r>
            <w:proofErr w:type="gramStart"/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граждан</w:t>
            </w:r>
            <w:proofErr w:type="gramEnd"/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проживающих на территории муниципального образования высокого патриотического сознания;</w:t>
            </w:r>
          </w:p>
          <w:p w:rsidR="007D4531" w:rsidRPr="007D4531" w:rsidRDefault="007D4531" w:rsidP="007D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нормативно-правового, методического и информационного обеспечения функционирования системы патриотического воспитания граждан;</w:t>
            </w:r>
          </w:p>
          <w:p w:rsidR="007D4531" w:rsidRPr="007D4531" w:rsidRDefault="007D4531" w:rsidP="007D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по призыву;</w:t>
            </w:r>
          </w:p>
          <w:p w:rsidR="007D4531" w:rsidRPr="007D4531" w:rsidRDefault="007D4531" w:rsidP="007D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внедрение в деятельность организаторов и специалистов патриотического воспитания современных форм, методов и средств воспитательной работы;</w:t>
            </w:r>
          </w:p>
          <w:p w:rsidR="007D4531" w:rsidRPr="007D4531" w:rsidRDefault="007D4531" w:rsidP="007D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профессионализма организаторов и специалистов патриотического воспитания;</w:t>
            </w:r>
          </w:p>
          <w:p w:rsidR="007D4531" w:rsidRPr="007D4531" w:rsidRDefault="007D4531" w:rsidP="007D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указанных задач предполагается осуществлять путем реализации плана мероприятий муниципальной целевой программы в муниципальном образовании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Хатажукайское </w:t>
            </w: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</w:t>
            </w:r>
            <w:proofErr w:type="gramEnd"/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поселение» на 2022-2024г.г.</w:t>
            </w:r>
          </w:p>
          <w:p w:rsidR="007D4531" w:rsidRPr="007D4531" w:rsidRDefault="007D4531" w:rsidP="007D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4531" w:rsidRPr="007D4531" w:rsidTr="007D4531">
        <w:trPr>
          <w:tblCellSpacing w:w="0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на осуществление мероприятий Программы из федерального бюджета не предусмотрены.</w:t>
            </w:r>
          </w:p>
        </w:tc>
      </w:tr>
      <w:tr w:rsidR="007D4531" w:rsidRPr="007D4531" w:rsidTr="007D4531">
        <w:trPr>
          <w:tblCellSpacing w:w="0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за реализацию Программы.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поселения, специалист ВУР.</w:t>
            </w:r>
          </w:p>
        </w:tc>
      </w:tr>
      <w:tr w:rsidR="007D4531" w:rsidRPr="007D4531" w:rsidTr="007D4531">
        <w:trPr>
          <w:tblCellSpacing w:w="0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Программы.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Важнейшим условием эффективности работы по патриотическому воспитанию является постоянный анализ её состояния. Конечным результатом реализации программы предполагается положительная динамика роста патриотизма среди молодежи, участие в мероприятиях патриотической направленности, преодоление экстремистских проявлений отдельных групп молодежи и других негативных явлений. Возрождение духовности, социально-экономической и политической стабильности в муниципальном образовании.</w:t>
            </w:r>
          </w:p>
        </w:tc>
      </w:tr>
      <w:tr w:rsidR="007D4531" w:rsidRPr="007D4531" w:rsidTr="007D4531">
        <w:trPr>
          <w:tblCellSpacing w:w="0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Программы.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Подростки и молодежь допризывного возраста проживающие на территории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Хатажукайского </w:t>
            </w: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поселения», учащиеся, подростки, состоящие на учете в отделе по делам несовершеннолетних, дети из социально неблагополучных и неполных семей.</w:t>
            </w:r>
          </w:p>
        </w:tc>
      </w:tr>
    </w:tbl>
    <w:p w:rsidR="007D4531" w:rsidRPr="007D4531" w:rsidRDefault="007D4531" w:rsidP="007D4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531" w:rsidRPr="007D4531" w:rsidRDefault="007D4531" w:rsidP="007D4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Заказчик Программы и исполнители мероприятий несут ответственность за их качественное и своевременное выполнение.</w:t>
      </w:r>
    </w:p>
    <w:p w:rsidR="007D4531" w:rsidRPr="007D4531" w:rsidRDefault="007D4531" w:rsidP="007D45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531" w:rsidRPr="007D4531" w:rsidRDefault="007D4531" w:rsidP="007D453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531" w:rsidRPr="007D4531" w:rsidRDefault="007D4531" w:rsidP="007D4531">
      <w:pPr>
        <w:numPr>
          <w:ilvl w:val="0"/>
          <w:numId w:val="2"/>
        </w:num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Характеристика проблемы, на решение которой направлена </w:t>
      </w:r>
    </w:p>
    <w:p w:rsidR="007D4531" w:rsidRPr="007D4531" w:rsidRDefault="007D4531" w:rsidP="007D45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 муниципальная Программа.</w:t>
      </w:r>
    </w:p>
    <w:p w:rsidR="007D4531" w:rsidRPr="007D4531" w:rsidRDefault="007D4531" w:rsidP="007D45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D4531" w:rsidRPr="007D4531" w:rsidRDefault="007D4531" w:rsidP="007D4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настоящее время в МО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Хатажукайское</w:t>
      </w:r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сложилась система патриотического воспитания, проводимая органами исполнительной власти, общественными организациями (объединениями), образовательными учреждениями. Проводимая работа, в основном позволила добиться изменения отношения граждан, к проблемам патриотического воспитания. Администрация сельского поселения оказывает активную поддержку муниципальным бюджетным общеобразовательным </w:t>
      </w:r>
      <w:proofErr w:type="gramStart"/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учреждениям,  организации</w:t>
      </w:r>
      <w:proofErr w:type="gramEnd"/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правоохранительных органов, общественной организации ветеранов боевых действий в их работе по патриотическому воспитанию молодежи.</w:t>
      </w:r>
    </w:p>
    <w:p w:rsidR="007D4531" w:rsidRPr="007D4531" w:rsidRDefault="007D4531" w:rsidP="007D4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Патриотическое воспитание – это систематическая и целенаправленная деятельность учреждений, организаций по формированию у граждан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 Патриотическое воспитание направлено на формирование и развитие личности, обладающей качествами гражданина – патриота Родины и способной успешно выполнять гражданские обязанности в мирное и военное время. </w:t>
      </w:r>
    </w:p>
    <w:p w:rsidR="007D4531" w:rsidRPr="007D4531" w:rsidRDefault="007D4531" w:rsidP="007D4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С целью формирования </w:t>
      </w:r>
      <w:proofErr w:type="gramStart"/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молодежи</w:t>
      </w:r>
      <w:proofErr w:type="gramEnd"/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проживающей на территории муниципального образования представлений об идеалах и духовных ценностях, присущих истинному гражданину и патриоту, готовности к выполнению конституционных обязанностей, воспитания любви к малой Родине, МО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Хатажукайское</w:t>
      </w:r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организована работа по туристско-краеведческому, военно-спортивному направлениям в школах поселения.</w:t>
      </w:r>
    </w:p>
    <w:p w:rsidR="007D4531" w:rsidRPr="007D4531" w:rsidRDefault="007D4531" w:rsidP="007D4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Особое внимание и поддержку, необходимо уделить организации патриотического воспитания среди обучающихся, а именно учащимся 9,10,11</w:t>
      </w:r>
      <w:r w:rsid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 Краеведческий </w:t>
      </w:r>
      <w:proofErr w:type="gramStart"/>
      <w:r w:rsid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кружок </w:t>
      </w:r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средней школе  является центром патриотического воспитания в муниципальном образовании, взаимодействуют с ветеранами, развивают и популяризируют технические и военно-прикладные виды спорта, развивают культуру толерантности как одной из важнейших компетенций гражданина.</w:t>
      </w:r>
    </w:p>
    <w:p w:rsidR="007D4531" w:rsidRPr="007D4531" w:rsidRDefault="007D4531" w:rsidP="007D4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Вместе с тем события последнего времени подтвердили, что экономическая дезинтеграция, социальная дифференциация общества оказали негативное влияние на общественное сознание большинства социальных и возрастных групп населения. Снизилось воспитательное воздействие российской культуры, искусства и образования как важнейших факторов формирования патриотизма. В общественном сознании получили распространение равнодушие, эгоизм, индивидуализм, агрессивность, неуважительное отношение к государству и социальным институтам.</w:t>
      </w:r>
    </w:p>
    <w:p w:rsidR="007D4531" w:rsidRPr="007D4531" w:rsidRDefault="007D4531" w:rsidP="007D4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Анализ состояния патриотического воспитания позволяет выделить следующие проблемы, для решения которых целесообразно применение программно-целевого метода:</w:t>
      </w:r>
    </w:p>
    <w:p w:rsidR="007D4531" w:rsidRPr="007D4531" w:rsidRDefault="007D4531" w:rsidP="001C01A8">
      <w:pPr>
        <w:numPr>
          <w:ilvl w:val="0"/>
          <w:numId w:val="3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действенных механизмов координации деятельности органов местного самоуправления, образовательных учреждений, общественных организаций (объединений), творческих союзов и религиозных организаций по решению проблем патриотического воспитания на основе единой государственной политики;</w:t>
      </w:r>
    </w:p>
    <w:p w:rsidR="007D4531" w:rsidRPr="007D4531" w:rsidRDefault="007D4531" w:rsidP="001C01A8">
      <w:pPr>
        <w:numPr>
          <w:ilvl w:val="0"/>
          <w:numId w:val="3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Недостаточный уровень ресурсного обеспечения программ и проектов патриотической направленности;</w:t>
      </w:r>
    </w:p>
    <w:p w:rsidR="007D4531" w:rsidRPr="007D4531" w:rsidRDefault="007D4531" w:rsidP="001C01A8">
      <w:pPr>
        <w:numPr>
          <w:ilvl w:val="0"/>
          <w:numId w:val="3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Несоответствие учебно-материальных условий на территории муниципального образования, обязательных при организации обучения граждан начальным знаниям в области обороны и их подготовки по основам военной службы;</w:t>
      </w:r>
    </w:p>
    <w:p w:rsidR="007D4531" w:rsidRPr="007D4531" w:rsidRDefault="007D4531" w:rsidP="001C01A8">
      <w:pPr>
        <w:numPr>
          <w:ilvl w:val="0"/>
          <w:numId w:val="3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Низкая динамика включения граждан в деятельность общественных организаций (объединений) патриотической направленности, оборонно-спортивных лагерей, военно-патриотических клубов, которые также испытывают недостаток в материально-техническом обеспечении;</w:t>
      </w:r>
    </w:p>
    <w:p w:rsidR="007D4531" w:rsidRPr="007D4531" w:rsidRDefault="007D4531" w:rsidP="007D4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Всё это свидетельствует о необходимости продолжения работы, направленной на решение проблем в осуществлении патриотического воспитания программными методами.</w:t>
      </w:r>
    </w:p>
    <w:p w:rsidR="007D4531" w:rsidRPr="007D4531" w:rsidRDefault="007D4531" w:rsidP="007D4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 Программа направлена на дальнейшее формирование патриотического сознания граждан как важнейшей ценности, одной из основ духовно-нравственного единства общества.</w:t>
      </w:r>
    </w:p>
    <w:p w:rsidR="007D4531" w:rsidRPr="007D4531" w:rsidRDefault="007D4531" w:rsidP="007D4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531" w:rsidRPr="007D4531" w:rsidRDefault="007D4531" w:rsidP="007D4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531" w:rsidRPr="007D4531" w:rsidRDefault="007D4531" w:rsidP="007D45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 2.Финансирование Программы.</w:t>
      </w:r>
    </w:p>
    <w:p w:rsidR="007D4531" w:rsidRPr="007D4531" w:rsidRDefault="007D4531" w:rsidP="007D453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531" w:rsidRPr="007D4531" w:rsidRDefault="007D4531" w:rsidP="007D4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Средства на осуществления мероприятий Программы из федерального бюджета не предусмотрены.</w:t>
      </w:r>
    </w:p>
    <w:p w:rsidR="00045036" w:rsidRDefault="007D4531" w:rsidP="00045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531" w:rsidRPr="007D4531" w:rsidRDefault="007D4531" w:rsidP="00045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реализации </w:t>
      </w:r>
      <w:proofErr w:type="gramStart"/>
      <w:r w:rsidRPr="007D4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  Программы</w:t>
      </w:r>
      <w:proofErr w:type="gramEnd"/>
      <w:r w:rsidRPr="007D4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D4531" w:rsidRPr="007D4531" w:rsidRDefault="007D4531" w:rsidP="007D4531">
      <w:pPr>
        <w:shd w:val="clear" w:color="auto" w:fill="FFFFFF"/>
        <w:spacing w:before="396" w:after="4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Реализация Программы позволит предоставить большему количеству граждан возможность участия в мероприятиях по патриотическому (военно-патриотическому) воспитанию, повысить качество организации патриотического (военно-патриотического) воспитания в соответствии с современными требованиями инновационного развития Российской Федерации. </w:t>
      </w:r>
    </w:p>
    <w:p w:rsidR="007D4531" w:rsidRPr="007D4531" w:rsidRDefault="007D4531" w:rsidP="007D4531">
      <w:pPr>
        <w:shd w:val="clear" w:color="auto" w:fill="FFFFFF"/>
        <w:spacing w:before="396" w:after="4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Целью программы является развитие системы патриотического воспитания молодежи, способной на основе формирования патриотических чувств и сознания обеспечить решение задач по консолидации общества, поддержанию общественной и экономической стабильности в обществе. Создание условий для патриотического и духовно-нравственного воспитания интеллектуального, творческого и физического развития молодежи, пропаганда здорового образа жизни, развитие массового спорта и туризма.</w:t>
      </w:r>
    </w:p>
    <w:p w:rsidR="007D4531" w:rsidRPr="007D4531" w:rsidRDefault="007D4531" w:rsidP="007D4531">
      <w:pPr>
        <w:shd w:val="clear" w:color="auto" w:fill="FFFFFF"/>
        <w:spacing w:before="396" w:after="4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Конечный результат реализации программы должен стать сохранением традиций военно-патриотического воспитания в МО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Хатажукайское</w:t>
      </w:r>
      <w:r w:rsidRPr="007D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поселение». Высокая духовность, гражданская позиция, патриотическое сознание молодежи. </w:t>
      </w:r>
    </w:p>
    <w:p w:rsidR="007D4531" w:rsidRPr="007D4531" w:rsidRDefault="007D4531" w:rsidP="007D4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531" w:rsidRPr="007D4531" w:rsidRDefault="007D4531" w:rsidP="007D4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531" w:rsidRPr="007D4531" w:rsidRDefault="007D4531" w:rsidP="007D4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531" w:rsidRPr="007D4531" w:rsidRDefault="007D4531" w:rsidP="007D4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531" w:rsidRPr="007D4531" w:rsidRDefault="007D4531" w:rsidP="007D4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531" w:rsidRPr="007D4531" w:rsidRDefault="007D4531" w:rsidP="007D4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531" w:rsidRPr="007D4531" w:rsidRDefault="007D4531" w:rsidP="007D4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531" w:rsidRPr="007D4531" w:rsidRDefault="007D4531" w:rsidP="007D4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531" w:rsidRDefault="007D4531" w:rsidP="007D4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7715" w:rsidRDefault="00DE7715" w:rsidP="007D4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715" w:rsidRDefault="00DE7715" w:rsidP="007D4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715" w:rsidRDefault="00DE7715" w:rsidP="007D4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715" w:rsidRDefault="00DE7715" w:rsidP="007D4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715" w:rsidRDefault="00DE7715" w:rsidP="007D4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715" w:rsidRPr="007D4531" w:rsidRDefault="00DE7715" w:rsidP="007D4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531" w:rsidRPr="007D4531" w:rsidRDefault="007D4531" w:rsidP="007D4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531" w:rsidRPr="007D4531" w:rsidRDefault="007D4531" w:rsidP="007D4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531" w:rsidRDefault="007D4531" w:rsidP="007D4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5036" w:rsidRDefault="00045036" w:rsidP="007D4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036" w:rsidRPr="007D4531" w:rsidRDefault="00045036" w:rsidP="007D4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531" w:rsidRPr="007D4531" w:rsidRDefault="007D4531" w:rsidP="007D4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01A8" w:rsidRDefault="007D4531" w:rsidP="007D4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4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План </w:t>
      </w:r>
    </w:p>
    <w:p w:rsidR="001C01A8" w:rsidRDefault="007D4531" w:rsidP="007D4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4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(перечень) мероприятий муниципальной Программы военно-патриотического воспитания граждан</w:t>
      </w:r>
    </w:p>
    <w:p w:rsidR="007D4531" w:rsidRPr="007D4531" w:rsidRDefault="007D4531" w:rsidP="007D4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Хатажукайского </w:t>
      </w:r>
      <w:r w:rsidRPr="007D4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поселения» на 2022-2024г.г.</w:t>
      </w:r>
    </w:p>
    <w:p w:rsidR="007D4531" w:rsidRPr="007D4531" w:rsidRDefault="007D4531" w:rsidP="007D4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9"/>
        <w:gridCol w:w="4544"/>
        <w:gridCol w:w="1837"/>
        <w:gridCol w:w="2175"/>
      </w:tblGrid>
      <w:tr w:rsidR="007D4531" w:rsidRPr="007D4531" w:rsidTr="007D4531">
        <w:trPr>
          <w:tblCellSpacing w:w="0" w:type="dxa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7D4531" w:rsidRPr="007D4531" w:rsidTr="007D4531">
        <w:trPr>
          <w:tblCellSpacing w:w="0" w:type="dxa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4531" w:rsidRPr="007D4531" w:rsidRDefault="007D4531" w:rsidP="007D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4531" w:rsidRPr="007D4531" w:rsidRDefault="007D4531" w:rsidP="007D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before="396" w:after="475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систематических проверок состояния памятников погибшим в годы ВОВ, находящихся на территории МО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Хатажукайское</w:t>
            </w: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</w:t>
            </w:r>
          </w:p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2022-2024г.г.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Хатажукайское</w:t>
            </w: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с/п».</w:t>
            </w:r>
          </w:p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 w:rsidR="001C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 </w:t>
            </w:r>
          </w:p>
          <w:p w:rsidR="001C01A8" w:rsidRPr="007D4531" w:rsidRDefault="007D4531" w:rsidP="001C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 w:rsidR="001C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531" w:rsidRPr="007D4531" w:rsidTr="007D4531">
        <w:trPr>
          <w:tblCellSpacing w:w="0" w:type="dxa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4531" w:rsidRPr="007D4531" w:rsidRDefault="007D4531" w:rsidP="007D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4531" w:rsidRPr="007D4531" w:rsidRDefault="007D4531" w:rsidP="007D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before="396" w:after="475" w:line="240" w:lineRule="auto"/>
              <w:ind w:left="32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посвященных: дням воинской славы России государственным праздникам, памятным датам России.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4531" w:rsidRPr="007D4531" w:rsidRDefault="007D4531" w:rsidP="007D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2022-2024г.г.</w:t>
            </w:r>
          </w:p>
          <w:p w:rsidR="007D4531" w:rsidRPr="007D4531" w:rsidRDefault="007D4531" w:rsidP="007D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Установленные даты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1A8" w:rsidRPr="007D4531" w:rsidRDefault="001C01A8" w:rsidP="001C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Хатажукайское</w:t>
            </w: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с/п».</w:t>
            </w:r>
          </w:p>
          <w:p w:rsidR="001C01A8" w:rsidRPr="007D4531" w:rsidRDefault="001C01A8" w:rsidP="001C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 </w:t>
            </w:r>
          </w:p>
          <w:p w:rsidR="001C01A8" w:rsidRPr="007D4531" w:rsidRDefault="001C01A8" w:rsidP="001C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531" w:rsidRPr="007D4531" w:rsidTr="007D4531">
        <w:trPr>
          <w:tblCellSpacing w:w="0" w:type="dxa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праздника «День призывника».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2022-2024г.г.</w:t>
            </w:r>
          </w:p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октябрь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СДК, Администрация МО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Хатажукайское</w:t>
            </w: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с/п».</w:t>
            </w:r>
          </w:p>
        </w:tc>
      </w:tr>
      <w:tr w:rsidR="007D4531" w:rsidRPr="007D4531" w:rsidTr="007D4531">
        <w:trPr>
          <w:tblCellSpacing w:w="0" w:type="dxa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 учреждениях культуры встреч с </w:t>
            </w:r>
            <w:hyperlink r:id="rId8" w:tooltip="Ветеран" w:history="1">
              <w:r w:rsidRPr="007D453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ветеранами</w:t>
              </w:r>
            </w:hyperlink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труда, вдовами ветеранов войны, ветеранами военной службы.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СДК, Администрация МО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Хатажукайское</w:t>
            </w: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с/п».</w:t>
            </w:r>
          </w:p>
        </w:tc>
      </w:tr>
      <w:tr w:rsidR="007D4531" w:rsidRPr="007D4531" w:rsidTr="007D4531">
        <w:trPr>
          <w:tblCellSpacing w:w="0" w:type="dxa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районных мероприятиях среди сельских поселений посвященных дню Защитников Отечества.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2022-2024г.г.</w:t>
            </w:r>
          </w:p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СДК.</w:t>
            </w:r>
          </w:p>
        </w:tc>
      </w:tr>
      <w:tr w:rsidR="007D4531" w:rsidRPr="007D4531" w:rsidTr="007D4531">
        <w:trPr>
          <w:tblCellSpacing w:w="0" w:type="dxa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4531" w:rsidRPr="007D4531" w:rsidRDefault="007D4531" w:rsidP="007D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военно-спортивной игре «Зарница» районного и республиканского масштаба.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2022-2024г.г.</w:t>
            </w:r>
          </w:p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1A8" w:rsidRPr="007D4531" w:rsidRDefault="001C01A8" w:rsidP="001C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Хатажукайское</w:t>
            </w: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с/п».</w:t>
            </w:r>
          </w:p>
          <w:p w:rsidR="001C01A8" w:rsidRPr="007D4531" w:rsidRDefault="001C01A8" w:rsidP="001C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 </w:t>
            </w:r>
          </w:p>
          <w:p w:rsidR="001C01A8" w:rsidRPr="007D4531" w:rsidRDefault="001C01A8" w:rsidP="001C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531" w:rsidRPr="007D4531" w:rsidTr="007D4531">
        <w:trPr>
          <w:tblCellSpacing w:w="0" w:type="dxa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районных и республиканских соревнованиях по </w:t>
            </w:r>
            <w:hyperlink r:id="rId9" w:tooltip="Спортивный туризм" w:history="1">
              <w:r w:rsidRPr="007D453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спортивному туризму</w:t>
              </w:r>
            </w:hyperlink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hyperlink r:id="rId10" w:tooltip="Спортивное ориентирование" w:history="1">
              <w:r w:rsidRPr="007D453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спортивному ориентированию</w:t>
              </w:r>
            </w:hyperlink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туристических слетах посвященные военно-патриотическому воспитанию.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2022-2024г.г.</w:t>
            </w:r>
          </w:p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1A8" w:rsidRPr="007D4531" w:rsidRDefault="001C01A8" w:rsidP="001C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Хатажукайское</w:t>
            </w: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с/п».</w:t>
            </w:r>
          </w:p>
          <w:p w:rsidR="001C01A8" w:rsidRPr="007D4531" w:rsidRDefault="001C01A8" w:rsidP="001C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 </w:t>
            </w:r>
          </w:p>
          <w:p w:rsidR="001C01A8" w:rsidRPr="007D4531" w:rsidRDefault="001C01A8" w:rsidP="001C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531" w:rsidRPr="007D4531" w:rsidTr="007D4531">
        <w:trPr>
          <w:tblCellSpacing w:w="0" w:type="dxa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митингов у памятников погибшим в годы ВОВ, с </w:t>
            </w: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приглашением  ветеранов труда, вдов ветеранов войны, ветеранов военной службы.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2022-2024г.г.</w:t>
            </w:r>
          </w:p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1A8" w:rsidRPr="007D4531" w:rsidRDefault="001C01A8" w:rsidP="001C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МО </w:t>
            </w: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Хатажукайское</w:t>
            </w: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с/п».</w:t>
            </w:r>
          </w:p>
          <w:p w:rsidR="001C01A8" w:rsidRPr="007D4531" w:rsidRDefault="001C01A8" w:rsidP="001C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 </w:t>
            </w:r>
          </w:p>
          <w:p w:rsidR="001C01A8" w:rsidRPr="007D4531" w:rsidRDefault="001C01A8" w:rsidP="001C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531" w:rsidRPr="007D4531" w:rsidTr="007D4531">
        <w:trPr>
          <w:tblCellSpacing w:w="0" w:type="dxa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индивидуальной работы со школьниками и молодежью допризывного и призывного возраста в школе.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приглашению МБОУ.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МО</w:t>
            </w:r>
          </w:p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Хатажукайское</w:t>
            </w: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с/п».</w:t>
            </w:r>
          </w:p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4531" w:rsidRPr="007D4531" w:rsidTr="007D4531">
        <w:trPr>
          <w:tblCellSpacing w:w="0" w:type="dxa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уроков мужества, мероприятий историко-патриотической, героико-патриотической, и военно-патриотической направленности.</w:t>
            </w:r>
          </w:p>
          <w:p w:rsidR="007D4531" w:rsidRPr="007D4531" w:rsidRDefault="007D4531" w:rsidP="007D4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1A8" w:rsidRPr="007D4531" w:rsidRDefault="001C01A8" w:rsidP="001C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Хатажукайское</w:t>
            </w: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с/п».</w:t>
            </w:r>
          </w:p>
          <w:p w:rsidR="001C01A8" w:rsidRPr="007D4531" w:rsidRDefault="001C01A8" w:rsidP="001C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 </w:t>
            </w:r>
          </w:p>
          <w:p w:rsidR="001C01A8" w:rsidRPr="007D4531" w:rsidRDefault="001C01A8" w:rsidP="001C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531" w:rsidRPr="007D4531" w:rsidTr="007D4531">
        <w:trPr>
          <w:tblCellSpacing w:w="0" w:type="dxa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способствующего формированию гражданского патриотического сознания подростков.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2022-2024г.г.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1A8" w:rsidRPr="007D4531" w:rsidRDefault="001C01A8" w:rsidP="001C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Хатажукайское</w:t>
            </w: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с/п».</w:t>
            </w:r>
          </w:p>
          <w:p w:rsidR="001C01A8" w:rsidRPr="007D4531" w:rsidRDefault="001C01A8" w:rsidP="001C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 </w:t>
            </w:r>
          </w:p>
          <w:p w:rsidR="001C01A8" w:rsidRPr="007D4531" w:rsidRDefault="001C01A8" w:rsidP="001C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7D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4531" w:rsidRPr="007D4531" w:rsidRDefault="007D4531" w:rsidP="007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4531" w:rsidRPr="007D4531" w:rsidRDefault="007D4531" w:rsidP="007D4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531" w:rsidRPr="007D4531" w:rsidRDefault="007D4531" w:rsidP="007D4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531" w:rsidRPr="007D4531" w:rsidRDefault="007D4531" w:rsidP="007D4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531" w:rsidRPr="007D4531" w:rsidRDefault="007D4531" w:rsidP="007D4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531" w:rsidRPr="007D4531" w:rsidRDefault="007D4531" w:rsidP="007D4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531" w:rsidRPr="007D4531" w:rsidRDefault="007D4531" w:rsidP="007D4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531" w:rsidRPr="007D4531" w:rsidRDefault="007D4531" w:rsidP="007D4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531" w:rsidRPr="007D4531" w:rsidRDefault="007D4531" w:rsidP="007D4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531" w:rsidRPr="007D4531" w:rsidRDefault="007D4531" w:rsidP="007D4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531" w:rsidRPr="007D4531" w:rsidRDefault="007D4531" w:rsidP="007D4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531" w:rsidRPr="007D4531" w:rsidRDefault="007D4531" w:rsidP="007D4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531" w:rsidRPr="007D4531" w:rsidRDefault="007D4531" w:rsidP="007D4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2518" w:rsidRDefault="005D1C7B"/>
    <w:sectPr w:rsidR="00F6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06D6B"/>
    <w:multiLevelType w:val="multilevel"/>
    <w:tmpl w:val="CBEC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F607E1"/>
    <w:multiLevelType w:val="multilevel"/>
    <w:tmpl w:val="C3DE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932B27"/>
    <w:multiLevelType w:val="multilevel"/>
    <w:tmpl w:val="81AC0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FE"/>
    <w:rsid w:val="00045036"/>
    <w:rsid w:val="001118B5"/>
    <w:rsid w:val="001C01A8"/>
    <w:rsid w:val="00334BFE"/>
    <w:rsid w:val="005D1C7B"/>
    <w:rsid w:val="007D4531"/>
    <w:rsid w:val="00D13401"/>
    <w:rsid w:val="00DE7715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5240"/>
  <w15:chartTrackingRefBased/>
  <w15:docId w15:val="{270CF3F2-6562-453A-A3B5-A1E23CF7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453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7D4531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D4531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1245,bqiaagaaeyqcaaagiaiaaamo1waabsrjaaaaaaaaaaaaaaaaaaaaaaaaaaaaaaaaaaaaaaaaaaaaaaaaaaaaaaaaaaaaaaaaaaaaaaaaaaaaaaaaaaaaaaaaaaaaaaaaaaaaaaaaaaaaaaaaaaaaaaaaaaaaaaaaaaaaaaaaaaaaaaaaaaaaaaaaaaaaaaaaaaaaaaaaaaaaaaaaaaaaaaaaaaaaaaaaaaaaaaa"/>
    <w:basedOn w:val="a"/>
    <w:rsid w:val="007D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45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453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D4531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D4531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5">
    <w:name w:val="Body Text Indent"/>
    <w:basedOn w:val="a"/>
    <w:link w:val="a6"/>
    <w:unhideWhenUsed/>
    <w:rsid w:val="007D4531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D453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0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0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eteran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andia.ru/text/category/sportivnoe_orientirova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sportivnij_turiz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2E61C-5750-4156-AC8A-90486417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2022-05-31T12:20:00Z</cp:lastPrinted>
  <dcterms:created xsi:type="dcterms:W3CDTF">2022-03-09T12:32:00Z</dcterms:created>
  <dcterms:modified xsi:type="dcterms:W3CDTF">2022-05-31T13:43:00Z</dcterms:modified>
</cp:coreProperties>
</file>